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5"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top w:w="72" w:type="dxa"/>
          <w:left w:w="72" w:type="dxa"/>
          <w:bottom w:w="72" w:type="dxa"/>
          <w:right w:w="72" w:type="dxa"/>
        </w:tblCellMar>
        <w:tblLook w:val="01E0" w:firstRow="1" w:lastRow="1" w:firstColumn="1" w:lastColumn="1" w:noHBand="0" w:noVBand="0"/>
      </w:tblPr>
      <w:tblGrid>
        <w:gridCol w:w="1703"/>
        <w:gridCol w:w="6652"/>
        <w:gridCol w:w="1970"/>
      </w:tblGrid>
      <w:tr w:rsidR="00BE5F90" w:rsidRPr="00BE5F90" w14:paraId="2E7C44DE" w14:textId="77777777" w:rsidTr="00BE5F90">
        <w:trPr>
          <w:trHeight w:val="630"/>
          <w:jc w:val="center"/>
        </w:trPr>
        <w:tc>
          <w:tcPr>
            <w:tcW w:w="1703" w:type="dxa"/>
            <w:vMerge w:val="restart"/>
            <w:tcBorders>
              <w:top w:val="nil"/>
              <w:left w:val="nil"/>
              <w:right w:val="nil"/>
            </w:tcBorders>
          </w:tcPr>
          <w:p w14:paraId="43805B5D" w14:textId="77777777" w:rsidR="00BE5F90" w:rsidRPr="00BE5F90" w:rsidRDefault="00BE5F90" w:rsidP="00BE5F90">
            <w:pPr>
              <w:widowControl/>
              <w:autoSpaceDE/>
              <w:autoSpaceDN/>
              <w:spacing w:before="120"/>
              <w:jc w:val="center"/>
              <w:rPr>
                <w:rFonts w:ascii="Cambria" w:eastAsia="Times New Roman" w:hAnsi="Cambria" w:cs="Times New Roman"/>
                <w:color w:val="17365D"/>
                <w:spacing w:val="5"/>
                <w:kern w:val="28"/>
                <w:sz w:val="52"/>
                <w:szCs w:val="52"/>
                <w14:ligatures w14:val="standardContextual"/>
              </w:rPr>
            </w:pPr>
          </w:p>
        </w:tc>
        <w:bookmarkStart w:id="0" w:name="_Toc418748767"/>
        <w:tc>
          <w:tcPr>
            <w:tcW w:w="6652" w:type="dxa"/>
            <w:tcBorders>
              <w:top w:val="nil"/>
              <w:left w:val="nil"/>
              <w:bottom w:val="nil"/>
              <w:right w:val="nil"/>
            </w:tcBorders>
          </w:tcPr>
          <w:p w14:paraId="2E3DCC0A" w14:textId="77777777" w:rsidR="00BE5F90" w:rsidRPr="00BE5F90" w:rsidRDefault="006E3CD0" w:rsidP="00BE5F90">
            <w:pPr>
              <w:widowControl/>
              <w:autoSpaceDE/>
              <w:autoSpaceDN/>
              <w:spacing w:before="120"/>
              <w:jc w:val="center"/>
              <w:rPr>
                <w:rFonts w:eastAsia="Times New Roman" w:cs="Times New Roman"/>
                <w:color w:val="17365D"/>
                <w:spacing w:val="5"/>
                <w:kern w:val="28"/>
                <w:sz w:val="52"/>
                <w:szCs w:val="52"/>
                <w14:ligatures w14:val="standardContextual"/>
              </w:rPr>
            </w:pPr>
            <w:sdt>
              <w:sdtPr>
                <w:rPr>
                  <w:rFonts w:eastAsia="Times New Roman" w:cs="Times New Roman"/>
                  <w:color w:val="17365D"/>
                  <w:spacing w:val="5"/>
                  <w:kern w:val="28"/>
                  <w:sz w:val="52"/>
                  <w:szCs w:val="52"/>
                  <w14:ligatures w14:val="standardContextual"/>
                </w:rPr>
                <w:alias w:val="Type the Fire Danger Planning Area Title"/>
                <w:tag w:val="Fire Danger Planning Area Title"/>
                <w:id w:val="-788583639"/>
                <w:placeholder>
                  <w:docPart w:val="D6E8C87EB74540AEA49935C6B22C45D4"/>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BE5F90" w:rsidRPr="00BE5F90">
                  <w:rPr>
                    <w:rFonts w:eastAsia="Times New Roman" w:cs="Times New Roman"/>
                    <w:color w:val="17365D"/>
                    <w:spacing w:val="5"/>
                    <w:kern w:val="28"/>
                    <w:sz w:val="52"/>
                    <w:szCs w:val="52"/>
                    <w14:ligatures w14:val="standardContextual"/>
                  </w:rPr>
                  <w:t>{Type the fire danger planning area title here}</w:t>
                </w:r>
              </w:sdtContent>
            </w:sdt>
            <w:bookmarkEnd w:id="0"/>
          </w:p>
        </w:tc>
        <w:tc>
          <w:tcPr>
            <w:tcW w:w="1970" w:type="dxa"/>
            <w:vMerge w:val="restart"/>
            <w:tcBorders>
              <w:top w:val="nil"/>
              <w:left w:val="nil"/>
              <w:right w:val="nil"/>
            </w:tcBorders>
          </w:tcPr>
          <w:p w14:paraId="13C95987" w14:textId="77777777" w:rsidR="00BE5F90" w:rsidRPr="00BE5F90" w:rsidRDefault="00BE5F90" w:rsidP="00BE5F90">
            <w:pPr>
              <w:widowControl/>
              <w:autoSpaceDE/>
              <w:autoSpaceDN/>
              <w:spacing w:before="120"/>
              <w:jc w:val="center"/>
              <w:rPr>
                <w:rFonts w:ascii="Cambria" w:eastAsia="Times New Roman" w:hAnsi="Cambria" w:cs="Times New Roman"/>
                <w:color w:val="17365D"/>
                <w:spacing w:val="5"/>
                <w:kern w:val="28"/>
                <w:sz w:val="52"/>
                <w:szCs w:val="52"/>
                <w14:ligatures w14:val="standardContextual"/>
              </w:rPr>
            </w:pPr>
          </w:p>
        </w:tc>
      </w:tr>
      <w:tr w:rsidR="00BE5F90" w:rsidRPr="00BE5F90" w14:paraId="3563F5CB" w14:textId="77777777" w:rsidTr="00BE5F90">
        <w:trPr>
          <w:trHeight w:val="369"/>
          <w:jc w:val="center"/>
        </w:trPr>
        <w:tc>
          <w:tcPr>
            <w:tcW w:w="1703" w:type="dxa"/>
            <w:vMerge/>
            <w:tcBorders>
              <w:left w:val="nil"/>
              <w:right w:val="nil"/>
            </w:tcBorders>
            <w:shd w:val="clear" w:color="auto" w:fill="FFFFFF"/>
          </w:tcPr>
          <w:p w14:paraId="706AD4A8" w14:textId="77777777" w:rsidR="00BE5F90" w:rsidRPr="00BE5F90" w:rsidRDefault="00BE5F90" w:rsidP="00BE5F90">
            <w:pPr>
              <w:widowControl/>
              <w:autoSpaceDE/>
              <w:autoSpaceDN/>
              <w:jc w:val="center"/>
              <w:rPr>
                <w:rFonts w:eastAsia="Times New Roman"/>
                <w:i/>
                <w:color w:val="DD8047"/>
                <w:kern w:val="24"/>
                <w:sz w:val="24"/>
                <w:szCs w:val="28"/>
                <w14:ligatures w14:val="standardContextual"/>
              </w:rPr>
            </w:pPr>
          </w:p>
        </w:tc>
        <w:tc>
          <w:tcPr>
            <w:tcW w:w="6652" w:type="dxa"/>
            <w:tcBorders>
              <w:top w:val="nil"/>
              <w:left w:val="nil"/>
              <w:bottom w:val="nil"/>
              <w:right w:val="nil"/>
            </w:tcBorders>
            <w:shd w:val="clear" w:color="auto" w:fill="FFFFFF"/>
            <w:vAlign w:val="center"/>
          </w:tcPr>
          <w:p w14:paraId="4D6D3355" w14:textId="67EAEA65" w:rsidR="00BE5F90" w:rsidRPr="00BE5F90" w:rsidRDefault="00F64E44" w:rsidP="00BE5F90">
            <w:pPr>
              <w:widowControl/>
              <w:autoSpaceDE/>
              <w:autoSpaceDN/>
              <w:spacing w:before="120" w:after="120"/>
              <w:jc w:val="center"/>
              <w:rPr>
                <w:rFonts w:eastAsia="Times New Roman"/>
                <w:b/>
                <w:color w:val="DD8047"/>
                <w:kern w:val="24"/>
                <w:sz w:val="48"/>
                <w:szCs w:val="48"/>
                <w14:ligatures w14:val="standardContextual"/>
              </w:rPr>
            </w:pPr>
            <w:r>
              <w:rPr>
                <w:rFonts w:eastAsia="Times New Roman"/>
                <w:b/>
                <w:color w:val="DD8047"/>
                <w:kern w:val="24"/>
                <w:sz w:val="48"/>
                <w:szCs w:val="48"/>
                <w14:ligatures w14:val="standardContextual"/>
              </w:rPr>
              <w:t>Response</w:t>
            </w:r>
            <w:r w:rsidR="00BE5F90">
              <w:rPr>
                <w:rFonts w:eastAsia="Times New Roman"/>
                <w:b/>
                <w:color w:val="DD8047"/>
                <w:kern w:val="24"/>
                <w:sz w:val="48"/>
                <w:szCs w:val="48"/>
                <w14:ligatures w14:val="standardContextual"/>
              </w:rPr>
              <w:t xml:space="preserve"> Plan</w:t>
            </w:r>
          </w:p>
        </w:tc>
        <w:tc>
          <w:tcPr>
            <w:tcW w:w="1970" w:type="dxa"/>
            <w:vMerge/>
            <w:tcBorders>
              <w:left w:val="nil"/>
              <w:right w:val="nil"/>
            </w:tcBorders>
            <w:shd w:val="clear" w:color="auto" w:fill="FFFFFF"/>
          </w:tcPr>
          <w:p w14:paraId="715718EB" w14:textId="77777777" w:rsidR="00BE5F90" w:rsidRPr="00BE5F90" w:rsidRDefault="00BE5F90" w:rsidP="00BE5F90">
            <w:pPr>
              <w:widowControl/>
              <w:autoSpaceDE/>
              <w:autoSpaceDN/>
              <w:jc w:val="center"/>
              <w:rPr>
                <w:rFonts w:eastAsia="Times New Roman"/>
                <w:i/>
                <w:color w:val="DD8047"/>
                <w:kern w:val="24"/>
                <w:sz w:val="24"/>
                <w:szCs w:val="28"/>
                <w14:ligatures w14:val="standardContextual"/>
              </w:rPr>
            </w:pPr>
          </w:p>
        </w:tc>
      </w:tr>
      <w:tr w:rsidR="00BE5F90" w:rsidRPr="00BE5F90" w14:paraId="1CED7EBF" w14:textId="77777777" w:rsidTr="00BE5F90">
        <w:trPr>
          <w:trHeight w:val="366"/>
          <w:jc w:val="center"/>
        </w:trPr>
        <w:tc>
          <w:tcPr>
            <w:tcW w:w="1703" w:type="dxa"/>
            <w:vMerge/>
            <w:tcBorders>
              <w:left w:val="nil"/>
              <w:right w:val="nil"/>
            </w:tcBorders>
            <w:shd w:val="clear" w:color="auto" w:fill="FFFFFF"/>
          </w:tcPr>
          <w:p w14:paraId="56D9417D" w14:textId="77777777" w:rsidR="00BE5F90" w:rsidRPr="00BE5F90" w:rsidRDefault="00BE5F90" w:rsidP="00BE5F90">
            <w:pPr>
              <w:widowControl/>
              <w:autoSpaceDE/>
              <w:autoSpaceDN/>
              <w:spacing w:before="120" w:after="120"/>
              <w:jc w:val="center"/>
              <w:rPr>
                <w:rFonts w:ascii="Cambria" w:eastAsia="Times New Roman" w:hAnsi="Cambria" w:cs="Times New Roman"/>
                <w:color w:val="17365D"/>
                <w:spacing w:val="5"/>
                <w:kern w:val="28"/>
                <w:sz w:val="52"/>
                <w:szCs w:val="52"/>
                <w14:ligatures w14:val="standardContextual"/>
              </w:rPr>
            </w:pPr>
          </w:p>
        </w:tc>
        <w:tc>
          <w:tcPr>
            <w:tcW w:w="6652" w:type="dxa"/>
            <w:tcBorders>
              <w:top w:val="nil"/>
              <w:left w:val="nil"/>
              <w:bottom w:val="nil"/>
              <w:right w:val="nil"/>
            </w:tcBorders>
            <w:shd w:val="clear" w:color="auto" w:fill="FFFFFF"/>
            <w:vAlign w:val="center"/>
          </w:tcPr>
          <w:p w14:paraId="67B242F5" w14:textId="77777777" w:rsidR="00BE5F90" w:rsidRPr="00BE5F90" w:rsidRDefault="006E3CD0" w:rsidP="00BE5F90">
            <w:pPr>
              <w:widowControl/>
              <w:autoSpaceDE/>
              <w:autoSpaceDN/>
              <w:jc w:val="center"/>
              <w:rPr>
                <w:rFonts w:eastAsia="Times New Roman"/>
                <w:i/>
                <w:color w:val="DD8047"/>
                <w:kern w:val="24"/>
                <w:sz w:val="28"/>
                <w:szCs w:val="28"/>
                <w14:ligatures w14:val="standardContextual"/>
              </w:rPr>
            </w:pPr>
            <w:sdt>
              <w:sdtPr>
                <w:rPr>
                  <w:rFonts w:eastAsia="Times New Roman" w:cs="Arial"/>
                  <w:b/>
                  <w:color w:val="000000"/>
                  <w:spacing w:val="5"/>
                  <w:kern w:val="28"/>
                  <w:sz w:val="28"/>
                  <w:szCs w:val="48"/>
                  <w14:ligatures w14:val="standardContextual"/>
                </w:rPr>
                <w:alias w:val="Month &amp; Year"/>
                <w:tag w:val="Date"/>
                <w:id w:val="541102334"/>
                <w:placeholder>
                  <w:docPart w:val="4A85248824DA4CB3BC73B797D823869D"/>
                </w:placeholder>
                <w:showingPlcHdr/>
                <w:dataBinding w:prefixMappings="xmlns:ns0='http://schemas.microsoft.com/office/2006/coverPageProps'" w:xpath="/ns0:CoverPageProperties[1]/ns0:PublishDate[1]" w:storeItemID="{55AF091B-3C7A-41E3-B477-F2FDAA23CFDA}"/>
                <w:date w:fullDate="2017-04-14T00:00:00Z">
                  <w:dateFormat w:val="MMMM yyyy"/>
                  <w:lid w:val="en-US"/>
                  <w:storeMappedDataAs w:val="dateTime"/>
                  <w:calendar w:val="gregorian"/>
                </w:date>
              </w:sdtPr>
              <w:sdtEndPr>
                <w:rPr>
                  <w:rFonts w:ascii="Cambria" w:hAnsi="Cambria" w:cs="Times New Roman"/>
                </w:rPr>
              </w:sdtEndPr>
              <w:sdtContent>
                <w:r w:rsidR="00BE5F90" w:rsidRPr="0074236B">
                  <w:rPr>
                    <w:rFonts w:eastAsia="Times New Roman" w:cs="Arial"/>
                    <w:b/>
                    <w:color w:val="000000"/>
                    <w:kern w:val="24"/>
                    <w:sz w:val="28"/>
                    <w:szCs w:val="28"/>
                    <w14:ligatures w14:val="standardContextual"/>
                  </w:rPr>
                  <w:t>{Enter the Month / Year here}</w:t>
                </w:r>
              </w:sdtContent>
            </w:sdt>
          </w:p>
        </w:tc>
        <w:tc>
          <w:tcPr>
            <w:tcW w:w="1970" w:type="dxa"/>
            <w:vMerge/>
            <w:tcBorders>
              <w:left w:val="nil"/>
              <w:right w:val="nil"/>
            </w:tcBorders>
            <w:shd w:val="clear" w:color="auto" w:fill="FFFFFF"/>
          </w:tcPr>
          <w:p w14:paraId="3CBF9615" w14:textId="77777777" w:rsidR="00BE5F90" w:rsidRPr="00BE5F90" w:rsidRDefault="00BE5F90" w:rsidP="00BE5F90">
            <w:pPr>
              <w:widowControl/>
              <w:autoSpaceDE/>
              <w:autoSpaceDN/>
              <w:spacing w:before="120" w:after="120"/>
              <w:jc w:val="center"/>
              <w:rPr>
                <w:rFonts w:eastAsia="Times New Roman"/>
                <w:noProof/>
                <w:kern w:val="24"/>
                <w:sz w:val="24"/>
                <w:szCs w:val="28"/>
                <w14:ligatures w14:val="standardContextual"/>
              </w:rPr>
            </w:pPr>
          </w:p>
        </w:tc>
      </w:tr>
    </w:tbl>
    <w:p w14:paraId="460EDECA" w14:textId="0EC4193A" w:rsidR="00BE5F90" w:rsidRDefault="00BE5F90" w:rsidP="00430537">
      <w:pPr>
        <w:tabs>
          <w:tab w:val="left" w:pos="2399"/>
        </w:tabs>
        <w:rPr>
          <w:sz w:val="24"/>
          <w:szCs w:val="24"/>
        </w:rPr>
      </w:pPr>
    </w:p>
    <w:sdt>
      <w:sdtPr>
        <w:rPr>
          <w:rFonts w:ascii="Calibri" w:eastAsia="Calibri" w:hAnsi="Calibri" w:cs="Calibri"/>
          <w:b w:val="0"/>
          <w:sz w:val="22"/>
          <w:szCs w:val="22"/>
        </w:rPr>
        <w:id w:val="-1518689402"/>
        <w:docPartObj>
          <w:docPartGallery w:val="Table of Contents"/>
          <w:docPartUnique/>
        </w:docPartObj>
      </w:sdtPr>
      <w:sdtEndPr>
        <w:rPr>
          <w:rFonts w:ascii="Arial" w:hAnsi="Arial"/>
          <w:bCs/>
          <w:noProof/>
        </w:rPr>
      </w:sdtEndPr>
      <w:sdtContent>
        <w:p w14:paraId="71A563B5" w14:textId="239DD2B2" w:rsidR="00283A19" w:rsidRPr="004C0D99" w:rsidRDefault="00283A19">
          <w:pPr>
            <w:pStyle w:val="TOCHeading"/>
            <w:rPr>
              <w:rFonts w:asciiTheme="minorHAnsi" w:hAnsiTheme="minorHAnsi" w:cstheme="minorHAnsi"/>
            </w:rPr>
          </w:pPr>
          <w:r w:rsidRPr="0074236B">
            <w:rPr>
              <w:rFonts w:cs="Arial"/>
            </w:rPr>
            <w:t>Contents</w:t>
          </w:r>
        </w:p>
        <w:p w14:paraId="46AB166B" w14:textId="06760C98" w:rsidR="00CB6E24" w:rsidRDefault="00283A19">
          <w:pPr>
            <w:pStyle w:val="TOC1"/>
            <w:tabs>
              <w:tab w:val="right" w:leader="dot" w:pos="10070"/>
            </w:tabs>
            <w:rPr>
              <w:rFonts w:asciiTheme="minorHAnsi" w:eastAsiaTheme="minorEastAsia" w:hAnsiTheme="minorHAnsi" w:cstheme="minorBidi"/>
              <w:b w:val="0"/>
              <w:bCs w:val="0"/>
              <w:noProof/>
              <w:sz w:val="22"/>
              <w:szCs w:val="22"/>
            </w:rPr>
          </w:pPr>
          <w:r>
            <w:rPr>
              <w:noProof/>
            </w:rPr>
            <w:fldChar w:fldCharType="begin"/>
          </w:r>
          <w:r>
            <w:rPr>
              <w:noProof/>
            </w:rPr>
            <w:instrText xml:space="preserve"> TOC \o "1-3" \h \z \u </w:instrText>
          </w:r>
          <w:r>
            <w:rPr>
              <w:noProof/>
            </w:rPr>
            <w:fldChar w:fldCharType="separate"/>
          </w:r>
          <w:hyperlink w:anchor="_Toc528750915" w:history="1">
            <w:r w:rsidR="00CB6E24" w:rsidRPr="00BB69A5">
              <w:rPr>
                <w:rStyle w:val="Hyperlink"/>
                <w:noProof/>
              </w:rPr>
              <w:t>I.</w:t>
            </w:r>
            <w:r w:rsidR="00CB6E24">
              <w:rPr>
                <w:rFonts w:asciiTheme="minorHAnsi" w:eastAsiaTheme="minorEastAsia" w:hAnsiTheme="minorHAnsi" w:cstheme="minorBidi"/>
                <w:b w:val="0"/>
                <w:bCs w:val="0"/>
                <w:noProof/>
                <w:sz w:val="22"/>
                <w:szCs w:val="22"/>
              </w:rPr>
              <w:tab/>
            </w:r>
            <w:r w:rsidR="00CB6E24" w:rsidRPr="00BB69A5">
              <w:rPr>
                <w:rStyle w:val="Hyperlink"/>
                <w:noProof/>
              </w:rPr>
              <w:t>Introduction</w:t>
            </w:r>
            <w:r w:rsidR="00CB6E24">
              <w:rPr>
                <w:noProof/>
                <w:webHidden/>
              </w:rPr>
              <w:tab/>
            </w:r>
            <w:r w:rsidR="00CB6E24">
              <w:rPr>
                <w:noProof/>
                <w:webHidden/>
              </w:rPr>
              <w:fldChar w:fldCharType="begin"/>
            </w:r>
            <w:r w:rsidR="00CB6E24">
              <w:rPr>
                <w:noProof/>
                <w:webHidden/>
              </w:rPr>
              <w:instrText xml:space="preserve"> PAGEREF _Toc528750915 \h </w:instrText>
            </w:r>
            <w:r w:rsidR="00CB6E24">
              <w:rPr>
                <w:noProof/>
                <w:webHidden/>
              </w:rPr>
            </w:r>
            <w:r w:rsidR="00CB6E24">
              <w:rPr>
                <w:noProof/>
                <w:webHidden/>
              </w:rPr>
              <w:fldChar w:fldCharType="separate"/>
            </w:r>
            <w:r w:rsidR="00CB6E24">
              <w:rPr>
                <w:noProof/>
                <w:webHidden/>
              </w:rPr>
              <w:t>1</w:t>
            </w:r>
            <w:r w:rsidR="00CB6E24">
              <w:rPr>
                <w:noProof/>
                <w:webHidden/>
              </w:rPr>
              <w:fldChar w:fldCharType="end"/>
            </w:r>
          </w:hyperlink>
        </w:p>
        <w:p w14:paraId="2C87D0C0" w14:textId="4D41C1EA" w:rsidR="00CB6E24" w:rsidRDefault="006E3CD0">
          <w:pPr>
            <w:pStyle w:val="TOC2"/>
            <w:tabs>
              <w:tab w:val="left" w:pos="1900"/>
              <w:tab w:val="right" w:leader="dot" w:pos="10070"/>
            </w:tabs>
            <w:rPr>
              <w:rFonts w:asciiTheme="minorHAnsi" w:eastAsiaTheme="minorEastAsia" w:hAnsiTheme="minorHAnsi" w:cstheme="minorBidi"/>
              <w:noProof/>
              <w:sz w:val="22"/>
              <w:szCs w:val="22"/>
            </w:rPr>
          </w:pPr>
          <w:hyperlink w:anchor="_Toc528750916" w:history="1">
            <w:r w:rsidR="00CB6E24" w:rsidRPr="00BB69A5">
              <w:rPr>
                <w:rStyle w:val="Hyperlink"/>
                <w:noProof/>
              </w:rPr>
              <w:t>A.</w:t>
            </w:r>
            <w:r w:rsidR="00CB6E24">
              <w:rPr>
                <w:rFonts w:asciiTheme="minorHAnsi" w:eastAsiaTheme="minorEastAsia" w:hAnsiTheme="minorHAnsi" w:cstheme="minorBidi"/>
                <w:noProof/>
                <w:sz w:val="22"/>
                <w:szCs w:val="22"/>
              </w:rPr>
              <w:tab/>
            </w:r>
            <w:r w:rsidR="00CB6E24" w:rsidRPr="00BB69A5">
              <w:rPr>
                <w:rStyle w:val="Hyperlink"/>
                <w:noProof/>
              </w:rPr>
              <w:t>Purpose</w:t>
            </w:r>
            <w:r w:rsidR="00CB6E24">
              <w:rPr>
                <w:noProof/>
                <w:webHidden/>
              </w:rPr>
              <w:tab/>
            </w:r>
            <w:r w:rsidR="00CB6E24">
              <w:rPr>
                <w:noProof/>
                <w:webHidden/>
              </w:rPr>
              <w:fldChar w:fldCharType="begin"/>
            </w:r>
            <w:r w:rsidR="00CB6E24">
              <w:rPr>
                <w:noProof/>
                <w:webHidden/>
              </w:rPr>
              <w:instrText xml:space="preserve"> PAGEREF _Toc528750916 \h </w:instrText>
            </w:r>
            <w:r w:rsidR="00CB6E24">
              <w:rPr>
                <w:noProof/>
                <w:webHidden/>
              </w:rPr>
            </w:r>
            <w:r w:rsidR="00CB6E24">
              <w:rPr>
                <w:noProof/>
                <w:webHidden/>
              </w:rPr>
              <w:fldChar w:fldCharType="separate"/>
            </w:r>
            <w:r w:rsidR="00CB6E24">
              <w:rPr>
                <w:noProof/>
                <w:webHidden/>
              </w:rPr>
              <w:t>1</w:t>
            </w:r>
            <w:r w:rsidR="00CB6E24">
              <w:rPr>
                <w:noProof/>
                <w:webHidden/>
              </w:rPr>
              <w:fldChar w:fldCharType="end"/>
            </w:r>
          </w:hyperlink>
        </w:p>
        <w:p w14:paraId="71603355" w14:textId="27F33F24" w:rsidR="00CB6E24" w:rsidRDefault="006E3CD0">
          <w:pPr>
            <w:pStyle w:val="TOC2"/>
            <w:tabs>
              <w:tab w:val="left" w:pos="1900"/>
              <w:tab w:val="right" w:leader="dot" w:pos="10070"/>
            </w:tabs>
            <w:rPr>
              <w:rFonts w:asciiTheme="minorHAnsi" w:eastAsiaTheme="minorEastAsia" w:hAnsiTheme="minorHAnsi" w:cstheme="minorBidi"/>
              <w:noProof/>
              <w:sz w:val="22"/>
              <w:szCs w:val="22"/>
            </w:rPr>
          </w:pPr>
          <w:hyperlink w:anchor="_Toc528750917" w:history="1">
            <w:r w:rsidR="00CB6E24" w:rsidRPr="00BB69A5">
              <w:rPr>
                <w:rStyle w:val="Hyperlink"/>
                <w:noProof/>
              </w:rPr>
              <w:t>B.</w:t>
            </w:r>
            <w:r w:rsidR="00CB6E24">
              <w:rPr>
                <w:rFonts w:asciiTheme="minorHAnsi" w:eastAsiaTheme="minorEastAsia" w:hAnsiTheme="minorHAnsi" w:cstheme="minorBidi"/>
                <w:noProof/>
                <w:sz w:val="22"/>
                <w:szCs w:val="22"/>
              </w:rPr>
              <w:tab/>
            </w:r>
            <w:r w:rsidR="00CB6E24" w:rsidRPr="00BB69A5">
              <w:rPr>
                <w:rStyle w:val="Hyperlink"/>
                <w:noProof/>
              </w:rPr>
              <w:t>Terminology</w:t>
            </w:r>
            <w:r w:rsidR="00CB6E24">
              <w:rPr>
                <w:noProof/>
                <w:webHidden/>
              </w:rPr>
              <w:tab/>
            </w:r>
            <w:r w:rsidR="00CB6E24">
              <w:rPr>
                <w:noProof/>
                <w:webHidden/>
              </w:rPr>
              <w:fldChar w:fldCharType="begin"/>
            </w:r>
            <w:r w:rsidR="00CB6E24">
              <w:rPr>
                <w:noProof/>
                <w:webHidden/>
              </w:rPr>
              <w:instrText xml:space="preserve"> PAGEREF _Toc528750917 \h </w:instrText>
            </w:r>
            <w:r w:rsidR="00CB6E24">
              <w:rPr>
                <w:noProof/>
                <w:webHidden/>
              </w:rPr>
            </w:r>
            <w:r w:rsidR="00CB6E24">
              <w:rPr>
                <w:noProof/>
                <w:webHidden/>
              </w:rPr>
              <w:fldChar w:fldCharType="separate"/>
            </w:r>
            <w:r w:rsidR="00CB6E24">
              <w:rPr>
                <w:noProof/>
                <w:webHidden/>
              </w:rPr>
              <w:t>1</w:t>
            </w:r>
            <w:r w:rsidR="00CB6E24">
              <w:rPr>
                <w:noProof/>
                <w:webHidden/>
              </w:rPr>
              <w:fldChar w:fldCharType="end"/>
            </w:r>
          </w:hyperlink>
        </w:p>
        <w:p w14:paraId="129E3F10" w14:textId="66BED52B" w:rsidR="00CB6E24" w:rsidRDefault="006E3CD0">
          <w:pPr>
            <w:pStyle w:val="TOC3"/>
            <w:tabs>
              <w:tab w:val="left" w:pos="2302"/>
              <w:tab w:val="right" w:leader="dot" w:pos="10070"/>
            </w:tabs>
            <w:rPr>
              <w:rFonts w:asciiTheme="minorHAnsi" w:eastAsiaTheme="minorEastAsia" w:hAnsiTheme="minorHAnsi" w:cstheme="minorBidi"/>
              <w:noProof/>
              <w:sz w:val="22"/>
              <w:szCs w:val="22"/>
            </w:rPr>
          </w:pPr>
          <w:hyperlink w:anchor="_Toc528750918" w:history="1">
            <w:r w:rsidR="00CB6E24" w:rsidRPr="00BB69A5">
              <w:rPr>
                <w:rStyle w:val="Hyperlink"/>
                <w:noProof/>
              </w:rPr>
              <w:t>1.</w:t>
            </w:r>
            <w:r w:rsidR="00CB6E24">
              <w:rPr>
                <w:rFonts w:asciiTheme="minorHAnsi" w:eastAsiaTheme="minorEastAsia" w:hAnsiTheme="minorHAnsi" w:cstheme="minorBidi"/>
                <w:noProof/>
                <w:sz w:val="22"/>
                <w:szCs w:val="22"/>
              </w:rPr>
              <w:tab/>
            </w:r>
            <w:r w:rsidR="00CB6E24" w:rsidRPr="00BB69A5">
              <w:rPr>
                <w:rStyle w:val="Hyperlink"/>
                <w:noProof/>
              </w:rPr>
              <w:t>Response Level</w:t>
            </w:r>
            <w:r w:rsidR="00CB6E24">
              <w:rPr>
                <w:noProof/>
                <w:webHidden/>
              </w:rPr>
              <w:tab/>
            </w:r>
            <w:r w:rsidR="00CB6E24">
              <w:rPr>
                <w:noProof/>
                <w:webHidden/>
              </w:rPr>
              <w:fldChar w:fldCharType="begin"/>
            </w:r>
            <w:r w:rsidR="00CB6E24">
              <w:rPr>
                <w:noProof/>
                <w:webHidden/>
              </w:rPr>
              <w:instrText xml:space="preserve"> PAGEREF _Toc528750918 \h </w:instrText>
            </w:r>
            <w:r w:rsidR="00CB6E24">
              <w:rPr>
                <w:noProof/>
                <w:webHidden/>
              </w:rPr>
            </w:r>
            <w:r w:rsidR="00CB6E24">
              <w:rPr>
                <w:noProof/>
                <w:webHidden/>
              </w:rPr>
              <w:fldChar w:fldCharType="separate"/>
            </w:r>
            <w:r w:rsidR="00CB6E24">
              <w:rPr>
                <w:noProof/>
                <w:webHidden/>
              </w:rPr>
              <w:t>1</w:t>
            </w:r>
            <w:r w:rsidR="00CB6E24">
              <w:rPr>
                <w:noProof/>
                <w:webHidden/>
              </w:rPr>
              <w:fldChar w:fldCharType="end"/>
            </w:r>
          </w:hyperlink>
        </w:p>
        <w:p w14:paraId="5BE613F7" w14:textId="7C567A96" w:rsidR="00CB6E24" w:rsidRDefault="006E3CD0">
          <w:pPr>
            <w:pStyle w:val="TOC3"/>
            <w:tabs>
              <w:tab w:val="left" w:pos="2302"/>
              <w:tab w:val="right" w:leader="dot" w:pos="10070"/>
            </w:tabs>
            <w:rPr>
              <w:rFonts w:asciiTheme="minorHAnsi" w:eastAsiaTheme="minorEastAsia" w:hAnsiTheme="minorHAnsi" w:cstheme="minorBidi"/>
              <w:noProof/>
              <w:sz w:val="22"/>
              <w:szCs w:val="22"/>
            </w:rPr>
          </w:pPr>
          <w:hyperlink w:anchor="_Toc528750919" w:history="1">
            <w:r w:rsidR="00CB6E24" w:rsidRPr="00BB69A5">
              <w:rPr>
                <w:rStyle w:val="Hyperlink"/>
                <w:noProof/>
              </w:rPr>
              <w:t>2.</w:t>
            </w:r>
            <w:r w:rsidR="00CB6E24">
              <w:rPr>
                <w:rFonts w:asciiTheme="minorHAnsi" w:eastAsiaTheme="minorEastAsia" w:hAnsiTheme="minorHAnsi" w:cstheme="minorBidi"/>
                <w:noProof/>
                <w:sz w:val="22"/>
                <w:szCs w:val="22"/>
              </w:rPr>
              <w:tab/>
            </w:r>
            <w:r w:rsidR="00CB6E24" w:rsidRPr="00BB69A5">
              <w:rPr>
                <w:rStyle w:val="Hyperlink"/>
                <w:noProof/>
              </w:rPr>
              <w:t>Response Zone</w:t>
            </w:r>
            <w:r w:rsidR="00CB6E24">
              <w:rPr>
                <w:noProof/>
                <w:webHidden/>
              </w:rPr>
              <w:tab/>
            </w:r>
            <w:r w:rsidR="00CB6E24">
              <w:rPr>
                <w:noProof/>
                <w:webHidden/>
              </w:rPr>
              <w:fldChar w:fldCharType="begin"/>
            </w:r>
            <w:r w:rsidR="00CB6E24">
              <w:rPr>
                <w:noProof/>
                <w:webHidden/>
              </w:rPr>
              <w:instrText xml:space="preserve"> PAGEREF _Toc528750919 \h </w:instrText>
            </w:r>
            <w:r w:rsidR="00CB6E24">
              <w:rPr>
                <w:noProof/>
                <w:webHidden/>
              </w:rPr>
            </w:r>
            <w:r w:rsidR="00CB6E24">
              <w:rPr>
                <w:noProof/>
                <w:webHidden/>
              </w:rPr>
              <w:fldChar w:fldCharType="separate"/>
            </w:r>
            <w:r w:rsidR="00CB6E24">
              <w:rPr>
                <w:noProof/>
                <w:webHidden/>
              </w:rPr>
              <w:t>1</w:t>
            </w:r>
            <w:r w:rsidR="00CB6E24">
              <w:rPr>
                <w:noProof/>
                <w:webHidden/>
              </w:rPr>
              <w:fldChar w:fldCharType="end"/>
            </w:r>
          </w:hyperlink>
        </w:p>
        <w:p w14:paraId="2498CBB1" w14:textId="4F68116E" w:rsidR="00CB6E24" w:rsidRDefault="006E3CD0">
          <w:pPr>
            <w:pStyle w:val="TOC3"/>
            <w:tabs>
              <w:tab w:val="left" w:pos="2302"/>
              <w:tab w:val="right" w:leader="dot" w:pos="10070"/>
            </w:tabs>
            <w:rPr>
              <w:rFonts w:asciiTheme="minorHAnsi" w:eastAsiaTheme="minorEastAsia" w:hAnsiTheme="minorHAnsi" w:cstheme="minorBidi"/>
              <w:noProof/>
              <w:sz w:val="22"/>
              <w:szCs w:val="22"/>
            </w:rPr>
          </w:pPr>
          <w:hyperlink w:anchor="_Toc528750920" w:history="1">
            <w:r w:rsidR="00CB6E24" w:rsidRPr="00BB69A5">
              <w:rPr>
                <w:rStyle w:val="Hyperlink"/>
                <w:noProof/>
              </w:rPr>
              <w:t>3.</w:t>
            </w:r>
            <w:r w:rsidR="00CB6E24">
              <w:rPr>
                <w:rFonts w:asciiTheme="minorHAnsi" w:eastAsiaTheme="minorEastAsia" w:hAnsiTheme="minorHAnsi" w:cstheme="minorBidi"/>
                <w:noProof/>
                <w:sz w:val="22"/>
                <w:szCs w:val="22"/>
              </w:rPr>
              <w:tab/>
            </w:r>
            <w:r w:rsidR="00CB6E24" w:rsidRPr="00BB69A5">
              <w:rPr>
                <w:rStyle w:val="Hyperlink"/>
                <w:noProof/>
              </w:rPr>
              <w:t>Dispatch Center</w:t>
            </w:r>
            <w:r w:rsidR="00CB6E24">
              <w:rPr>
                <w:noProof/>
                <w:webHidden/>
              </w:rPr>
              <w:tab/>
            </w:r>
            <w:r w:rsidR="00CB6E24">
              <w:rPr>
                <w:noProof/>
                <w:webHidden/>
              </w:rPr>
              <w:fldChar w:fldCharType="begin"/>
            </w:r>
            <w:r w:rsidR="00CB6E24">
              <w:rPr>
                <w:noProof/>
                <w:webHidden/>
              </w:rPr>
              <w:instrText xml:space="preserve"> PAGEREF _Toc528750920 \h </w:instrText>
            </w:r>
            <w:r w:rsidR="00CB6E24">
              <w:rPr>
                <w:noProof/>
                <w:webHidden/>
              </w:rPr>
            </w:r>
            <w:r w:rsidR="00CB6E24">
              <w:rPr>
                <w:noProof/>
                <w:webHidden/>
              </w:rPr>
              <w:fldChar w:fldCharType="separate"/>
            </w:r>
            <w:r w:rsidR="00CB6E24">
              <w:rPr>
                <w:noProof/>
                <w:webHidden/>
              </w:rPr>
              <w:t>1</w:t>
            </w:r>
            <w:r w:rsidR="00CB6E24">
              <w:rPr>
                <w:noProof/>
                <w:webHidden/>
              </w:rPr>
              <w:fldChar w:fldCharType="end"/>
            </w:r>
          </w:hyperlink>
        </w:p>
        <w:p w14:paraId="14CAFA6E" w14:textId="2559C02D" w:rsidR="00CB6E24" w:rsidRDefault="006E3CD0">
          <w:pPr>
            <w:pStyle w:val="TOC3"/>
            <w:tabs>
              <w:tab w:val="left" w:pos="2302"/>
              <w:tab w:val="right" w:leader="dot" w:pos="10070"/>
            </w:tabs>
            <w:rPr>
              <w:rFonts w:asciiTheme="minorHAnsi" w:eastAsiaTheme="minorEastAsia" w:hAnsiTheme="minorHAnsi" w:cstheme="minorBidi"/>
              <w:noProof/>
              <w:sz w:val="22"/>
              <w:szCs w:val="22"/>
            </w:rPr>
          </w:pPr>
          <w:hyperlink w:anchor="_Toc528750921" w:history="1">
            <w:r w:rsidR="00CB6E24" w:rsidRPr="00BB69A5">
              <w:rPr>
                <w:rStyle w:val="Hyperlink"/>
                <w:noProof/>
              </w:rPr>
              <w:t>4.</w:t>
            </w:r>
            <w:r w:rsidR="00CB6E24">
              <w:rPr>
                <w:rFonts w:asciiTheme="minorHAnsi" w:eastAsiaTheme="minorEastAsia" w:hAnsiTheme="minorHAnsi" w:cstheme="minorBidi"/>
                <w:noProof/>
                <w:sz w:val="22"/>
                <w:szCs w:val="22"/>
              </w:rPr>
              <w:tab/>
            </w:r>
            <w:r w:rsidR="00CB6E24" w:rsidRPr="00BB69A5">
              <w:rPr>
                <w:rStyle w:val="Hyperlink"/>
                <w:noProof/>
              </w:rPr>
              <w:t>Pre-Planned Response Plan</w:t>
            </w:r>
            <w:r w:rsidR="00CB6E24">
              <w:rPr>
                <w:noProof/>
                <w:webHidden/>
              </w:rPr>
              <w:tab/>
            </w:r>
            <w:r w:rsidR="00CB6E24">
              <w:rPr>
                <w:noProof/>
                <w:webHidden/>
              </w:rPr>
              <w:fldChar w:fldCharType="begin"/>
            </w:r>
            <w:r w:rsidR="00CB6E24">
              <w:rPr>
                <w:noProof/>
                <w:webHidden/>
              </w:rPr>
              <w:instrText xml:space="preserve"> PAGEREF _Toc528750921 \h </w:instrText>
            </w:r>
            <w:r w:rsidR="00CB6E24">
              <w:rPr>
                <w:noProof/>
                <w:webHidden/>
              </w:rPr>
            </w:r>
            <w:r w:rsidR="00CB6E24">
              <w:rPr>
                <w:noProof/>
                <w:webHidden/>
              </w:rPr>
              <w:fldChar w:fldCharType="separate"/>
            </w:r>
            <w:r w:rsidR="00CB6E24">
              <w:rPr>
                <w:noProof/>
                <w:webHidden/>
              </w:rPr>
              <w:t>1</w:t>
            </w:r>
            <w:r w:rsidR="00CB6E24">
              <w:rPr>
                <w:noProof/>
                <w:webHidden/>
              </w:rPr>
              <w:fldChar w:fldCharType="end"/>
            </w:r>
          </w:hyperlink>
        </w:p>
        <w:p w14:paraId="49F5F91F" w14:textId="3E0CFF0F" w:rsidR="00CB6E24" w:rsidRDefault="006E3CD0">
          <w:pPr>
            <w:pStyle w:val="TOC2"/>
            <w:tabs>
              <w:tab w:val="left" w:pos="1900"/>
              <w:tab w:val="right" w:leader="dot" w:pos="10070"/>
            </w:tabs>
            <w:rPr>
              <w:rFonts w:asciiTheme="minorHAnsi" w:eastAsiaTheme="minorEastAsia" w:hAnsiTheme="minorHAnsi" w:cstheme="minorBidi"/>
              <w:noProof/>
              <w:sz w:val="22"/>
              <w:szCs w:val="22"/>
            </w:rPr>
          </w:pPr>
          <w:hyperlink w:anchor="_Toc528750922" w:history="1">
            <w:r w:rsidR="00CB6E24" w:rsidRPr="00BB69A5">
              <w:rPr>
                <w:rStyle w:val="Hyperlink"/>
                <w:noProof/>
              </w:rPr>
              <w:t>C.</w:t>
            </w:r>
            <w:r w:rsidR="00CB6E24">
              <w:rPr>
                <w:rFonts w:asciiTheme="minorHAnsi" w:eastAsiaTheme="minorEastAsia" w:hAnsiTheme="minorHAnsi" w:cstheme="minorBidi"/>
                <w:noProof/>
                <w:sz w:val="22"/>
                <w:szCs w:val="22"/>
              </w:rPr>
              <w:tab/>
            </w:r>
            <w:r w:rsidR="00CB6E24" w:rsidRPr="00BB69A5">
              <w:rPr>
                <w:rStyle w:val="Hyperlink"/>
                <w:noProof/>
              </w:rPr>
              <w:t>Policy and Guidance</w:t>
            </w:r>
            <w:r w:rsidR="00CB6E24">
              <w:rPr>
                <w:noProof/>
                <w:webHidden/>
              </w:rPr>
              <w:tab/>
            </w:r>
            <w:r w:rsidR="00CB6E24">
              <w:rPr>
                <w:noProof/>
                <w:webHidden/>
              </w:rPr>
              <w:fldChar w:fldCharType="begin"/>
            </w:r>
            <w:r w:rsidR="00CB6E24">
              <w:rPr>
                <w:noProof/>
                <w:webHidden/>
              </w:rPr>
              <w:instrText xml:space="preserve"> PAGEREF _Toc528750922 \h </w:instrText>
            </w:r>
            <w:r w:rsidR="00CB6E24">
              <w:rPr>
                <w:noProof/>
                <w:webHidden/>
              </w:rPr>
            </w:r>
            <w:r w:rsidR="00CB6E24">
              <w:rPr>
                <w:noProof/>
                <w:webHidden/>
              </w:rPr>
              <w:fldChar w:fldCharType="separate"/>
            </w:r>
            <w:r w:rsidR="00CB6E24">
              <w:rPr>
                <w:noProof/>
                <w:webHidden/>
              </w:rPr>
              <w:t>2</w:t>
            </w:r>
            <w:r w:rsidR="00CB6E24">
              <w:rPr>
                <w:noProof/>
                <w:webHidden/>
              </w:rPr>
              <w:fldChar w:fldCharType="end"/>
            </w:r>
          </w:hyperlink>
        </w:p>
        <w:p w14:paraId="7C62E5B6" w14:textId="0E95F541" w:rsidR="00CB6E24" w:rsidRDefault="006E3CD0">
          <w:pPr>
            <w:pStyle w:val="TOC1"/>
            <w:tabs>
              <w:tab w:val="right" w:leader="dot" w:pos="10070"/>
            </w:tabs>
            <w:rPr>
              <w:rFonts w:asciiTheme="minorHAnsi" w:eastAsiaTheme="minorEastAsia" w:hAnsiTheme="minorHAnsi" w:cstheme="minorBidi"/>
              <w:b w:val="0"/>
              <w:bCs w:val="0"/>
              <w:noProof/>
              <w:sz w:val="22"/>
              <w:szCs w:val="22"/>
            </w:rPr>
          </w:pPr>
          <w:hyperlink w:anchor="_Toc528750923" w:history="1">
            <w:r w:rsidR="00CB6E24" w:rsidRPr="00BB69A5">
              <w:rPr>
                <w:rStyle w:val="Hyperlink"/>
                <w:noProof/>
              </w:rPr>
              <w:t>II.</w:t>
            </w:r>
            <w:r w:rsidR="00CB6E24">
              <w:rPr>
                <w:rFonts w:asciiTheme="minorHAnsi" w:eastAsiaTheme="minorEastAsia" w:hAnsiTheme="minorHAnsi" w:cstheme="minorBidi"/>
                <w:b w:val="0"/>
                <w:bCs w:val="0"/>
                <w:noProof/>
                <w:sz w:val="22"/>
                <w:szCs w:val="22"/>
              </w:rPr>
              <w:tab/>
            </w:r>
            <w:r w:rsidR="00CB6E24" w:rsidRPr="00BB69A5">
              <w:rPr>
                <w:rStyle w:val="Hyperlink"/>
                <w:noProof/>
              </w:rPr>
              <w:t>Response Level Matrix – Example</w:t>
            </w:r>
            <w:r w:rsidR="00CB6E24">
              <w:rPr>
                <w:noProof/>
                <w:webHidden/>
              </w:rPr>
              <w:tab/>
            </w:r>
            <w:r w:rsidR="00CB6E24">
              <w:rPr>
                <w:noProof/>
                <w:webHidden/>
              </w:rPr>
              <w:fldChar w:fldCharType="begin"/>
            </w:r>
            <w:r w:rsidR="00CB6E24">
              <w:rPr>
                <w:noProof/>
                <w:webHidden/>
              </w:rPr>
              <w:instrText xml:space="preserve"> PAGEREF _Toc528750923 \h </w:instrText>
            </w:r>
            <w:r w:rsidR="00CB6E24">
              <w:rPr>
                <w:noProof/>
                <w:webHidden/>
              </w:rPr>
            </w:r>
            <w:r w:rsidR="00CB6E24">
              <w:rPr>
                <w:noProof/>
                <w:webHidden/>
              </w:rPr>
              <w:fldChar w:fldCharType="separate"/>
            </w:r>
            <w:r w:rsidR="00CB6E24">
              <w:rPr>
                <w:noProof/>
                <w:webHidden/>
              </w:rPr>
              <w:t>2</w:t>
            </w:r>
            <w:r w:rsidR="00CB6E24">
              <w:rPr>
                <w:noProof/>
                <w:webHidden/>
              </w:rPr>
              <w:fldChar w:fldCharType="end"/>
            </w:r>
          </w:hyperlink>
        </w:p>
        <w:p w14:paraId="791373F2" w14:textId="4A86C46E" w:rsidR="00CB6E24" w:rsidRDefault="006E3CD0">
          <w:pPr>
            <w:pStyle w:val="TOC2"/>
            <w:tabs>
              <w:tab w:val="left" w:pos="1900"/>
              <w:tab w:val="right" w:leader="dot" w:pos="10070"/>
            </w:tabs>
            <w:rPr>
              <w:rFonts w:asciiTheme="minorHAnsi" w:eastAsiaTheme="minorEastAsia" w:hAnsiTheme="minorHAnsi" w:cstheme="minorBidi"/>
              <w:noProof/>
              <w:sz w:val="22"/>
              <w:szCs w:val="22"/>
            </w:rPr>
          </w:pPr>
          <w:hyperlink w:anchor="_Toc528750924" w:history="1">
            <w:r w:rsidR="00CB6E24" w:rsidRPr="00BB69A5">
              <w:rPr>
                <w:rStyle w:val="Hyperlink"/>
                <w:noProof/>
                <w:lang w:val="en-GB"/>
              </w:rPr>
              <w:t>A.</w:t>
            </w:r>
            <w:r w:rsidR="00CB6E24">
              <w:rPr>
                <w:rFonts w:asciiTheme="minorHAnsi" w:eastAsiaTheme="minorEastAsia" w:hAnsiTheme="minorHAnsi" w:cstheme="minorBidi"/>
                <w:noProof/>
                <w:sz w:val="22"/>
                <w:szCs w:val="22"/>
              </w:rPr>
              <w:tab/>
            </w:r>
            <w:r w:rsidR="00CB6E24" w:rsidRPr="00BB69A5">
              <w:rPr>
                <w:rStyle w:val="Hyperlink"/>
                <w:noProof/>
                <w:lang w:val="en-GB"/>
              </w:rPr>
              <w:t>Response Level</w:t>
            </w:r>
            <w:r w:rsidR="00CB6E24">
              <w:rPr>
                <w:noProof/>
                <w:webHidden/>
              </w:rPr>
              <w:tab/>
            </w:r>
            <w:r w:rsidR="00CB6E24">
              <w:rPr>
                <w:noProof/>
                <w:webHidden/>
              </w:rPr>
              <w:fldChar w:fldCharType="begin"/>
            </w:r>
            <w:r w:rsidR="00CB6E24">
              <w:rPr>
                <w:noProof/>
                <w:webHidden/>
              </w:rPr>
              <w:instrText xml:space="preserve"> PAGEREF _Toc528750924 \h </w:instrText>
            </w:r>
            <w:r w:rsidR="00CB6E24">
              <w:rPr>
                <w:noProof/>
                <w:webHidden/>
              </w:rPr>
            </w:r>
            <w:r w:rsidR="00CB6E24">
              <w:rPr>
                <w:noProof/>
                <w:webHidden/>
              </w:rPr>
              <w:fldChar w:fldCharType="separate"/>
            </w:r>
            <w:r w:rsidR="00CB6E24">
              <w:rPr>
                <w:noProof/>
                <w:webHidden/>
              </w:rPr>
              <w:t>2</w:t>
            </w:r>
            <w:r w:rsidR="00CB6E24">
              <w:rPr>
                <w:noProof/>
                <w:webHidden/>
              </w:rPr>
              <w:fldChar w:fldCharType="end"/>
            </w:r>
          </w:hyperlink>
        </w:p>
        <w:p w14:paraId="7A53FC6D" w14:textId="2D45FDC7" w:rsidR="00CB6E24" w:rsidRDefault="006E3CD0">
          <w:pPr>
            <w:pStyle w:val="TOC1"/>
            <w:tabs>
              <w:tab w:val="right" w:leader="dot" w:pos="10070"/>
            </w:tabs>
            <w:rPr>
              <w:rFonts w:asciiTheme="minorHAnsi" w:eastAsiaTheme="minorEastAsia" w:hAnsiTheme="minorHAnsi" w:cstheme="minorBidi"/>
              <w:b w:val="0"/>
              <w:bCs w:val="0"/>
              <w:noProof/>
              <w:sz w:val="22"/>
              <w:szCs w:val="22"/>
            </w:rPr>
          </w:pPr>
          <w:hyperlink w:anchor="_Toc528750925" w:history="1">
            <w:r w:rsidR="00CB6E24" w:rsidRPr="00BB69A5">
              <w:rPr>
                <w:rStyle w:val="Hyperlink"/>
                <w:noProof/>
              </w:rPr>
              <w:t>III.</w:t>
            </w:r>
            <w:r w:rsidR="00CB6E24">
              <w:rPr>
                <w:rFonts w:asciiTheme="minorHAnsi" w:eastAsiaTheme="minorEastAsia" w:hAnsiTheme="minorHAnsi" w:cstheme="minorBidi"/>
                <w:b w:val="0"/>
                <w:bCs w:val="0"/>
                <w:noProof/>
                <w:sz w:val="22"/>
                <w:szCs w:val="22"/>
              </w:rPr>
              <w:tab/>
            </w:r>
            <w:r w:rsidR="00CB6E24" w:rsidRPr="00BB69A5">
              <w:rPr>
                <w:rStyle w:val="Hyperlink"/>
                <w:noProof/>
              </w:rPr>
              <w:t>Response Plan – Run Card Example</w:t>
            </w:r>
            <w:r w:rsidR="00CB6E24">
              <w:rPr>
                <w:noProof/>
                <w:webHidden/>
              </w:rPr>
              <w:tab/>
            </w:r>
            <w:r w:rsidR="00CB6E24">
              <w:rPr>
                <w:noProof/>
                <w:webHidden/>
              </w:rPr>
              <w:fldChar w:fldCharType="begin"/>
            </w:r>
            <w:r w:rsidR="00CB6E24">
              <w:rPr>
                <w:noProof/>
                <w:webHidden/>
              </w:rPr>
              <w:instrText xml:space="preserve"> PAGEREF _Toc528750925 \h </w:instrText>
            </w:r>
            <w:r w:rsidR="00CB6E24">
              <w:rPr>
                <w:noProof/>
                <w:webHidden/>
              </w:rPr>
            </w:r>
            <w:r w:rsidR="00CB6E24">
              <w:rPr>
                <w:noProof/>
                <w:webHidden/>
              </w:rPr>
              <w:fldChar w:fldCharType="separate"/>
            </w:r>
            <w:r w:rsidR="00CB6E24">
              <w:rPr>
                <w:noProof/>
                <w:webHidden/>
              </w:rPr>
              <w:t>3</w:t>
            </w:r>
            <w:r w:rsidR="00CB6E24">
              <w:rPr>
                <w:noProof/>
                <w:webHidden/>
              </w:rPr>
              <w:fldChar w:fldCharType="end"/>
            </w:r>
          </w:hyperlink>
        </w:p>
        <w:p w14:paraId="0307E8FF" w14:textId="4D0909A5" w:rsidR="00CB6E24" w:rsidRDefault="006E3CD0">
          <w:pPr>
            <w:pStyle w:val="TOC2"/>
            <w:tabs>
              <w:tab w:val="left" w:pos="1900"/>
              <w:tab w:val="right" w:leader="dot" w:pos="10070"/>
            </w:tabs>
            <w:rPr>
              <w:rFonts w:asciiTheme="minorHAnsi" w:eastAsiaTheme="minorEastAsia" w:hAnsiTheme="minorHAnsi" w:cstheme="minorBidi"/>
              <w:noProof/>
              <w:sz w:val="22"/>
              <w:szCs w:val="22"/>
            </w:rPr>
          </w:pPr>
          <w:hyperlink w:anchor="_Toc528750926" w:history="1">
            <w:r w:rsidR="00CB6E24" w:rsidRPr="00BB69A5">
              <w:rPr>
                <w:rStyle w:val="Hyperlink"/>
                <w:noProof/>
              </w:rPr>
              <w:t>A.</w:t>
            </w:r>
            <w:r w:rsidR="00CB6E24">
              <w:rPr>
                <w:rFonts w:asciiTheme="minorHAnsi" w:eastAsiaTheme="minorEastAsia" w:hAnsiTheme="minorHAnsi" w:cstheme="minorBidi"/>
                <w:noProof/>
                <w:sz w:val="22"/>
                <w:szCs w:val="22"/>
              </w:rPr>
              <w:tab/>
            </w:r>
            <w:r w:rsidR="00CB6E24" w:rsidRPr="00BB69A5">
              <w:rPr>
                <w:rStyle w:val="Hyperlink"/>
                <w:noProof/>
              </w:rPr>
              <w:t>Run Card Overview</w:t>
            </w:r>
            <w:r w:rsidR="00CB6E24">
              <w:rPr>
                <w:noProof/>
                <w:webHidden/>
              </w:rPr>
              <w:tab/>
            </w:r>
            <w:r w:rsidR="00CB6E24">
              <w:rPr>
                <w:noProof/>
                <w:webHidden/>
              </w:rPr>
              <w:fldChar w:fldCharType="begin"/>
            </w:r>
            <w:r w:rsidR="00CB6E24">
              <w:rPr>
                <w:noProof/>
                <w:webHidden/>
              </w:rPr>
              <w:instrText xml:space="preserve"> PAGEREF _Toc528750926 \h </w:instrText>
            </w:r>
            <w:r w:rsidR="00CB6E24">
              <w:rPr>
                <w:noProof/>
                <w:webHidden/>
              </w:rPr>
            </w:r>
            <w:r w:rsidR="00CB6E24">
              <w:rPr>
                <w:noProof/>
                <w:webHidden/>
              </w:rPr>
              <w:fldChar w:fldCharType="separate"/>
            </w:r>
            <w:r w:rsidR="00CB6E24">
              <w:rPr>
                <w:noProof/>
                <w:webHidden/>
              </w:rPr>
              <w:t>3</w:t>
            </w:r>
            <w:r w:rsidR="00CB6E24">
              <w:rPr>
                <w:noProof/>
                <w:webHidden/>
              </w:rPr>
              <w:fldChar w:fldCharType="end"/>
            </w:r>
          </w:hyperlink>
        </w:p>
        <w:p w14:paraId="61823ACD" w14:textId="5331404F" w:rsidR="00CB6E24" w:rsidRDefault="006E3CD0">
          <w:pPr>
            <w:pStyle w:val="TOC2"/>
            <w:tabs>
              <w:tab w:val="left" w:pos="1900"/>
              <w:tab w:val="right" w:leader="dot" w:pos="10070"/>
            </w:tabs>
            <w:rPr>
              <w:rFonts w:asciiTheme="minorHAnsi" w:eastAsiaTheme="minorEastAsia" w:hAnsiTheme="minorHAnsi" w:cstheme="minorBidi"/>
              <w:noProof/>
              <w:sz w:val="22"/>
              <w:szCs w:val="22"/>
            </w:rPr>
          </w:pPr>
          <w:hyperlink w:anchor="_Toc528750927" w:history="1">
            <w:r w:rsidR="00CB6E24" w:rsidRPr="00BB69A5">
              <w:rPr>
                <w:rStyle w:val="Hyperlink"/>
                <w:noProof/>
              </w:rPr>
              <w:t>B.</w:t>
            </w:r>
            <w:r w:rsidR="00CB6E24">
              <w:rPr>
                <w:rFonts w:asciiTheme="minorHAnsi" w:eastAsiaTheme="minorEastAsia" w:hAnsiTheme="minorHAnsi" w:cstheme="minorBidi"/>
                <w:noProof/>
                <w:sz w:val="22"/>
                <w:szCs w:val="22"/>
              </w:rPr>
              <w:tab/>
            </w:r>
            <w:r w:rsidR="00CB6E24" w:rsidRPr="00BB69A5">
              <w:rPr>
                <w:rStyle w:val="Hyperlink"/>
                <w:noProof/>
              </w:rPr>
              <w:t>Run Card Procedures:</w:t>
            </w:r>
            <w:r w:rsidR="00CB6E24">
              <w:rPr>
                <w:noProof/>
                <w:webHidden/>
              </w:rPr>
              <w:tab/>
            </w:r>
            <w:r w:rsidR="00CB6E24">
              <w:rPr>
                <w:noProof/>
                <w:webHidden/>
              </w:rPr>
              <w:fldChar w:fldCharType="begin"/>
            </w:r>
            <w:r w:rsidR="00CB6E24">
              <w:rPr>
                <w:noProof/>
                <w:webHidden/>
              </w:rPr>
              <w:instrText xml:space="preserve"> PAGEREF _Toc528750927 \h </w:instrText>
            </w:r>
            <w:r w:rsidR="00CB6E24">
              <w:rPr>
                <w:noProof/>
                <w:webHidden/>
              </w:rPr>
            </w:r>
            <w:r w:rsidR="00CB6E24">
              <w:rPr>
                <w:noProof/>
                <w:webHidden/>
              </w:rPr>
              <w:fldChar w:fldCharType="separate"/>
            </w:r>
            <w:r w:rsidR="00CB6E24">
              <w:rPr>
                <w:noProof/>
                <w:webHidden/>
              </w:rPr>
              <w:t>4</w:t>
            </w:r>
            <w:r w:rsidR="00CB6E24">
              <w:rPr>
                <w:noProof/>
                <w:webHidden/>
              </w:rPr>
              <w:fldChar w:fldCharType="end"/>
            </w:r>
          </w:hyperlink>
        </w:p>
        <w:p w14:paraId="5C16C535" w14:textId="245C355D" w:rsidR="00CB6E24" w:rsidRDefault="006E3CD0">
          <w:pPr>
            <w:pStyle w:val="TOC3"/>
            <w:tabs>
              <w:tab w:val="left" w:pos="2302"/>
              <w:tab w:val="right" w:leader="dot" w:pos="10070"/>
            </w:tabs>
            <w:rPr>
              <w:rFonts w:asciiTheme="minorHAnsi" w:eastAsiaTheme="minorEastAsia" w:hAnsiTheme="minorHAnsi" w:cstheme="minorBidi"/>
              <w:noProof/>
              <w:sz w:val="22"/>
              <w:szCs w:val="22"/>
            </w:rPr>
          </w:pPr>
          <w:hyperlink w:anchor="_Toc528750928" w:history="1">
            <w:r w:rsidR="00CB6E24" w:rsidRPr="00BB69A5">
              <w:rPr>
                <w:rStyle w:val="Hyperlink"/>
                <w:noProof/>
              </w:rPr>
              <w:t>1.</w:t>
            </w:r>
            <w:r w:rsidR="00CB6E24">
              <w:rPr>
                <w:rFonts w:asciiTheme="minorHAnsi" w:eastAsiaTheme="minorEastAsia" w:hAnsiTheme="minorHAnsi" w:cstheme="minorBidi"/>
                <w:noProof/>
                <w:sz w:val="22"/>
                <w:szCs w:val="22"/>
              </w:rPr>
              <w:tab/>
            </w:r>
            <w:r w:rsidR="00CB6E24" w:rsidRPr="00BB69A5">
              <w:rPr>
                <w:rStyle w:val="Hyperlink"/>
                <w:noProof/>
              </w:rPr>
              <w:t>Discretionary Smoke Reports:</w:t>
            </w:r>
            <w:r w:rsidR="00CB6E24">
              <w:rPr>
                <w:noProof/>
                <w:webHidden/>
              </w:rPr>
              <w:tab/>
            </w:r>
            <w:r w:rsidR="00CB6E24">
              <w:rPr>
                <w:noProof/>
                <w:webHidden/>
              </w:rPr>
              <w:fldChar w:fldCharType="begin"/>
            </w:r>
            <w:r w:rsidR="00CB6E24">
              <w:rPr>
                <w:noProof/>
                <w:webHidden/>
              </w:rPr>
              <w:instrText xml:space="preserve"> PAGEREF _Toc528750928 \h </w:instrText>
            </w:r>
            <w:r w:rsidR="00CB6E24">
              <w:rPr>
                <w:noProof/>
                <w:webHidden/>
              </w:rPr>
            </w:r>
            <w:r w:rsidR="00CB6E24">
              <w:rPr>
                <w:noProof/>
                <w:webHidden/>
              </w:rPr>
              <w:fldChar w:fldCharType="separate"/>
            </w:r>
            <w:r w:rsidR="00CB6E24">
              <w:rPr>
                <w:noProof/>
                <w:webHidden/>
              </w:rPr>
              <w:t>4</w:t>
            </w:r>
            <w:r w:rsidR="00CB6E24">
              <w:rPr>
                <w:noProof/>
                <w:webHidden/>
              </w:rPr>
              <w:fldChar w:fldCharType="end"/>
            </w:r>
          </w:hyperlink>
        </w:p>
        <w:p w14:paraId="709860F6" w14:textId="2A18F435" w:rsidR="00CB6E24" w:rsidRDefault="006E3CD0">
          <w:pPr>
            <w:pStyle w:val="TOC3"/>
            <w:tabs>
              <w:tab w:val="left" w:pos="2302"/>
              <w:tab w:val="right" w:leader="dot" w:pos="10070"/>
            </w:tabs>
            <w:rPr>
              <w:rFonts w:asciiTheme="minorHAnsi" w:eastAsiaTheme="minorEastAsia" w:hAnsiTheme="minorHAnsi" w:cstheme="minorBidi"/>
              <w:noProof/>
              <w:sz w:val="22"/>
              <w:szCs w:val="22"/>
            </w:rPr>
          </w:pPr>
          <w:hyperlink w:anchor="_Toc528750929" w:history="1">
            <w:r w:rsidR="00CB6E24" w:rsidRPr="00BB69A5">
              <w:rPr>
                <w:rStyle w:val="Hyperlink"/>
                <w:noProof/>
              </w:rPr>
              <w:t>2.</w:t>
            </w:r>
            <w:r w:rsidR="00CB6E24">
              <w:rPr>
                <w:rFonts w:asciiTheme="minorHAnsi" w:eastAsiaTheme="minorEastAsia" w:hAnsiTheme="minorHAnsi" w:cstheme="minorBidi"/>
                <w:noProof/>
                <w:sz w:val="22"/>
                <w:szCs w:val="22"/>
              </w:rPr>
              <w:tab/>
            </w:r>
            <w:r w:rsidR="00CB6E24" w:rsidRPr="00BB69A5">
              <w:rPr>
                <w:rStyle w:val="Hyperlink"/>
                <w:noProof/>
              </w:rPr>
              <w:t>Limited Response Plan:</w:t>
            </w:r>
            <w:r w:rsidR="00CB6E24">
              <w:rPr>
                <w:noProof/>
                <w:webHidden/>
              </w:rPr>
              <w:tab/>
            </w:r>
            <w:r w:rsidR="00CB6E24">
              <w:rPr>
                <w:noProof/>
                <w:webHidden/>
              </w:rPr>
              <w:fldChar w:fldCharType="begin"/>
            </w:r>
            <w:r w:rsidR="00CB6E24">
              <w:rPr>
                <w:noProof/>
                <w:webHidden/>
              </w:rPr>
              <w:instrText xml:space="preserve"> PAGEREF _Toc528750929 \h </w:instrText>
            </w:r>
            <w:r w:rsidR="00CB6E24">
              <w:rPr>
                <w:noProof/>
                <w:webHidden/>
              </w:rPr>
            </w:r>
            <w:r w:rsidR="00CB6E24">
              <w:rPr>
                <w:noProof/>
                <w:webHidden/>
              </w:rPr>
              <w:fldChar w:fldCharType="separate"/>
            </w:r>
            <w:r w:rsidR="00CB6E24">
              <w:rPr>
                <w:noProof/>
                <w:webHidden/>
              </w:rPr>
              <w:t>4</w:t>
            </w:r>
            <w:r w:rsidR="00CB6E24">
              <w:rPr>
                <w:noProof/>
                <w:webHidden/>
              </w:rPr>
              <w:fldChar w:fldCharType="end"/>
            </w:r>
          </w:hyperlink>
        </w:p>
        <w:p w14:paraId="20CCADFD" w14:textId="59470FAF" w:rsidR="00CB6E24" w:rsidRDefault="006E3CD0">
          <w:pPr>
            <w:pStyle w:val="TOC2"/>
            <w:tabs>
              <w:tab w:val="left" w:pos="1900"/>
              <w:tab w:val="right" w:leader="dot" w:pos="10070"/>
            </w:tabs>
            <w:rPr>
              <w:rFonts w:asciiTheme="minorHAnsi" w:eastAsiaTheme="minorEastAsia" w:hAnsiTheme="minorHAnsi" w:cstheme="minorBidi"/>
              <w:noProof/>
              <w:sz w:val="22"/>
              <w:szCs w:val="22"/>
            </w:rPr>
          </w:pPr>
          <w:hyperlink w:anchor="_Toc528750930" w:history="1">
            <w:r w:rsidR="00CB6E24" w:rsidRPr="00BB69A5">
              <w:rPr>
                <w:rStyle w:val="Hyperlink"/>
                <w:noProof/>
              </w:rPr>
              <w:t>C.</w:t>
            </w:r>
            <w:r w:rsidR="00CB6E24">
              <w:rPr>
                <w:rFonts w:asciiTheme="minorHAnsi" w:eastAsiaTheme="minorEastAsia" w:hAnsiTheme="minorHAnsi" w:cstheme="minorBidi"/>
                <w:noProof/>
                <w:sz w:val="22"/>
                <w:szCs w:val="22"/>
              </w:rPr>
              <w:tab/>
            </w:r>
            <w:r w:rsidR="00CB6E24" w:rsidRPr="00BB69A5">
              <w:rPr>
                <w:rStyle w:val="Hyperlink"/>
                <w:noProof/>
              </w:rPr>
              <w:t>Run Cards</w:t>
            </w:r>
            <w:r w:rsidR="00CB6E24">
              <w:rPr>
                <w:noProof/>
                <w:webHidden/>
              </w:rPr>
              <w:tab/>
            </w:r>
            <w:r w:rsidR="00CB6E24">
              <w:rPr>
                <w:noProof/>
                <w:webHidden/>
              </w:rPr>
              <w:fldChar w:fldCharType="begin"/>
            </w:r>
            <w:r w:rsidR="00CB6E24">
              <w:rPr>
                <w:noProof/>
                <w:webHidden/>
              </w:rPr>
              <w:instrText xml:space="preserve"> PAGEREF _Toc528750930 \h </w:instrText>
            </w:r>
            <w:r w:rsidR="00CB6E24">
              <w:rPr>
                <w:noProof/>
                <w:webHidden/>
              </w:rPr>
            </w:r>
            <w:r w:rsidR="00CB6E24">
              <w:rPr>
                <w:noProof/>
                <w:webHidden/>
              </w:rPr>
              <w:fldChar w:fldCharType="separate"/>
            </w:r>
            <w:r w:rsidR="00CB6E24">
              <w:rPr>
                <w:noProof/>
                <w:webHidden/>
              </w:rPr>
              <w:t>6</w:t>
            </w:r>
            <w:r w:rsidR="00CB6E24">
              <w:rPr>
                <w:noProof/>
                <w:webHidden/>
              </w:rPr>
              <w:fldChar w:fldCharType="end"/>
            </w:r>
          </w:hyperlink>
        </w:p>
        <w:p w14:paraId="673B76AF" w14:textId="58FC0A06" w:rsidR="00CB6E24" w:rsidRDefault="006E3CD0">
          <w:pPr>
            <w:pStyle w:val="TOC1"/>
            <w:tabs>
              <w:tab w:val="right" w:leader="dot" w:pos="10070"/>
            </w:tabs>
            <w:rPr>
              <w:rFonts w:asciiTheme="minorHAnsi" w:eastAsiaTheme="minorEastAsia" w:hAnsiTheme="minorHAnsi" w:cstheme="minorBidi"/>
              <w:b w:val="0"/>
              <w:bCs w:val="0"/>
              <w:noProof/>
              <w:sz w:val="22"/>
              <w:szCs w:val="22"/>
            </w:rPr>
          </w:pPr>
          <w:hyperlink w:anchor="_Toc528750931" w:history="1">
            <w:r w:rsidR="00CB6E24" w:rsidRPr="00BB69A5">
              <w:rPr>
                <w:rStyle w:val="Hyperlink"/>
                <w:noProof/>
              </w:rPr>
              <w:t>Appendix A</w:t>
            </w:r>
            <w:r w:rsidR="00CB6E24">
              <w:rPr>
                <w:noProof/>
                <w:webHidden/>
              </w:rPr>
              <w:tab/>
            </w:r>
            <w:r w:rsidR="00CB6E24">
              <w:rPr>
                <w:noProof/>
                <w:webHidden/>
              </w:rPr>
              <w:fldChar w:fldCharType="begin"/>
            </w:r>
            <w:r w:rsidR="00CB6E24">
              <w:rPr>
                <w:noProof/>
                <w:webHidden/>
              </w:rPr>
              <w:instrText xml:space="preserve"> PAGEREF _Toc528750931 \h </w:instrText>
            </w:r>
            <w:r w:rsidR="00CB6E24">
              <w:rPr>
                <w:noProof/>
                <w:webHidden/>
              </w:rPr>
            </w:r>
            <w:r w:rsidR="00CB6E24">
              <w:rPr>
                <w:noProof/>
                <w:webHidden/>
              </w:rPr>
              <w:fldChar w:fldCharType="separate"/>
            </w:r>
            <w:r w:rsidR="00CB6E24">
              <w:rPr>
                <w:noProof/>
                <w:webHidden/>
              </w:rPr>
              <w:t>12</w:t>
            </w:r>
            <w:r w:rsidR="00CB6E24">
              <w:rPr>
                <w:noProof/>
                <w:webHidden/>
              </w:rPr>
              <w:fldChar w:fldCharType="end"/>
            </w:r>
          </w:hyperlink>
        </w:p>
        <w:p w14:paraId="6F45051E" w14:textId="5AAB7D29" w:rsidR="00CB6E24" w:rsidRDefault="006E3CD0">
          <w:pPr>
            <w:pStyle w:val="TOC2"/>
            <w:tabs>
              <w:tab w:val="right" w:leader="dot" w:pos="10070"/>
            </w:tabs>
            <w:rPr>
              <w:rFonts w:asciiTheme="minorHAnsi" w:eastAsiaTheme="minorEastAsia" w:hAnsiTheme="minorHAnsi" w:cstheme="minorBidi"/>
              <w:noProof/>
              <w:sz w:val="22"/>
              <w:szCs w:val="22"/>
            </w:rPr>
          </w:pPr>
          <w:hyperlink w:anchor="_Toc528750932" w:history="1">
            <w:r w:rsidR="00CB6E24" w:rsidRPr="00BB69A5">
              <w:rPr>
                <w:rStyle w:val="Hyperlink"/>
                <w:noProof/>
              </w:rPr>
              <w:t>NFDRS Analysis Outputs &amp; Decision Point Determinations</w:t>
            </w:r>
            <w:r w:rsidR="00CB6E24">
              <w:rPr>
                <w:noProof/>
                <w:webHidden/>
              </w:rPr>
              <w:tab/>
            </w:r>
            <w:r w:rsidR="00CB6E24">
              <w:rPr>
                <w:noProof/>
                <w:webHidden/>
              </w:rPr>
              <w:fldChar w:fldCharType="begin"/>
            </w:r>
            <w:r w:rsidR="00CB6E24">
              <w:rPr>
                <w:noProof/>
                <w:webHidden/>
              </w:rPr>
              <w:instrText xml:space="preserve"> PAGEREF _Toc528750932 \h </w:instrText>
            </w:r>
            <w:r w:rsidR="00CB6E24">
              <w:rPr>
                <w:noProof/>
                <w:webHidden/>
              </w:rPr>
            </w:r>
            <w:r w:rsidR="00CB6E24">
              <w:rPr>
                <w:noProof/>
                <w:webHidden/>
              </w:rPr>
              <w:fldChar w:fldCharType="separate"/>
            </w:r>
            <w:r w:rsidR="00CB6E24">
              <w:rPr>
                <w:noProof/>
                <w:webHidden/>
              </w:rPr>
              <w:t>12</w:t>
            </w:r>
            <w:r w:rsidR="00CB6E24">
              <w:rPr>
                <w:noProof/>
                <w:webHidden/>
              </w:rPr>
              <w:fldChar w:fldCharType="end"/>
            </w:r>
          </w:hyperlink>
        </w:p>
        <w:p w14:paraId="45E23F2B" w14:textId="1A677F88" w:rsidR="00CB6E24" w:rsidRDefault="006E3CD0">
          <w:pPr>
            <w:pStyle w:val="TOC1"/>
            <w:tabs>
              <w:tab w:val="right" w:leader="dot" w:pos="10070"/>
            </w:tabs>
            <w:rPr>
              <w:rFonts w:asciiTheme="minorHAnsi" w:eastAsiaTheme="minorEastAsia" w:hAnsiTheme="minorHAnsi" w:cstheme="minorBidi"/>
              <w:b w:val="0"/>
              <w:bCs w:val="0"/>
              <w:noProof/>
              <w:sz w:val="22"/>
              <w:szCs w:val="22"/>
            </w:rPr>
          </w:pPr>
          <w:hyperlink w:anchor="_Toc528750933" w:history="1">
            <w:r w:rsidR="00CB6E24" w:rsidRPr="00BB69A5">
              <w:rPr>
                <w:rStyle w:val="Hyperlink"/>
                <w:noProof/>
              </w:rPr>
              <w:t>Appendix B</w:t>
            </w:r>
            <w:r w:rsidR="00CB6E24">
              <w:rPr>
                <w:noProof/>
                <w:webHidden/>
              </w:rPr>
              <w:tab/>
            </w:r>
            <w:r w:rsidR="00CB6E24">
              <w:rPr>
                <w:noProof/>
                <w:webHidden/>
              </w:rPr>
              <w:fldChar w:fldCharType="begin"/>
            </w:r>
            <w:r w:rsidR="00CB6E24">
              <w:rPr>
                <w:noProof/>
                <w:webHidden/>
              </w:rPr>
              <w:instrText xml:space="preserve"> PAGEREF _Toc528750933 \h </w:instrText>
            </w:r>
            <w:r w:rsidR="00CB6E24">
              <w:rPr>
                <w:noProof/>
                <w:webHidden/>
              </w:rPr>
            </w:r>
            <w:r w:rsidR="00CB6E24">
              <w:rPr>
                <w:noProof/>
                <w:webHidden/>
              </w:rPr>
              <w:fldChar w:fldCharType="separate"/>
            </w:r>
            <w:r w:rsidR="00CB6E24">
              <w:rPr>
                <w:noProof/>
                <w:webHidden/>
              </w:rPr>
              <w:t>14</w:t>
            </w:r>
            <w:r w:rsidR="00CB6E24">
              <w:rPr>
                <w:noProof/>
                <w:webHidden/>
              </w:rPr>
              <w:fldChar w:fldCharType="end"/>
            </w:r>
          </w:hyperlink>
        </w:p>
        <w:p w14:paraId="139E246C" w14:textId="7F9E82B7" w:rsidR="00CB6E24" w:rsidRDefault="006E3CD0">
          <w:pPr>
            <w:pStyle w:val="TOC2"/>
            <w:tabs>
              <w:tab w:val="right" w:leader="dot" w:pos="10070"/>
            </w:tabs>
            <w:rPr>
              <w:rFonts w:asciiTheme="minorHAnsi" w:eastAsiaTheme="minorEastAsia" w:hAnsiTheme="minorHAnsi" w:cstheme="minorBidi"/>
              <w:noProof/>
              <w:sz w:val="22"/>
              <w:szCs w:val="22"/>
            </w:rPr>
          </w:pPr>
          <w:hyperlink w:anchor="_Toc528750934" w:history="1">
            <w:r w:rsidR="00CB6E24" w:rsidRPr="00BB69A5">
              <w:rPr>
                <w:rStyle w:val="Hyperlink"/>
                <w:noProof/>
              </w:rPr>
              <w:t>FireFamilyPlus Decision Points Graphs (e.g. Percentiles, Probabilities, Class Percentages)</w:t>
            </w:r>
            <w:r w:rsidR="00CB6E24">
              <w:rPr>
                <w:noProof/>
                <w:webHidden/>
              </w:rPr>
              <w:tab/>
            </w:r>
            <w:r w:rsidR="00CB6E24">
              <w:rPr>
                <w:noProof/>
                <w:webHidden/>
              </w:rPr>
              <w:fldChar w:fldCharType="begin"/>
            </w:r>
            <w:r w:rsidR="00CB6E24">
              <w:rPr>
                <w:noProof/>
                <w:webHidden/>
              </w:rPr>
              <w:instrText xml:space="preserve"> PAGEREF _Toc528750934 \h </w:instrText>
            </w:r>
            <w:r w:rsidR="00CB6E24">
              <w:rPr>
                <w:noProof/>
                <w:webHidden/>
              </w:rPr>
            </w:r>
            <w:r w:rsidR="00CB6E24">
              <w:rPr>
                <w:noProof/>
                <w:webHidden/>
              </w:rPr>
              <w:fldChar w:fldCharType="separate"/>
            </w:r>
            <w:r w:rsidR="00CB6E24">
              <w:rPr>
                <w:noProof/>
                <w:webHidden/>
              </w:rPr>
              <w:t>14</w:t>
            </w:r>
            <w:r w:rsidR="00CB6E24">
              <w:rPr>
                <w:noProof/>
                <w:webHidden/>
              </w:rPr>
              <w:fldChar w:fldCharType="end"/>
            </w:r>
          </w:hyperlink>
        </w:p>
        <w:p w14:paraId="34E807DF" w14:textId="25B52930" w:rsidR="00CB6E24" w:rsidRDefault="006E3CD0">
          <w:pPr>
            <w:pStyle w:val="TOC1"/>
            <w:tabs>
              <w:tab w:val="right" w:leader="dot" w:pos="10070"/>
            </w:tabs>
            <w:rPr>
              <w:rFonts w:asciiTheme="minorHAnsi" w:eastAsiaTheme="minorEastAsia" w:hAnsiTheme="minorHAnsi" w:cstheme="minorBidi"/>
              <w:b w:val="0"/>
              <w:bCs w:val="0"/>
              <w:noProof/>
              <w:sz w:val="22"/>
              <w:szCs w:val="22"/>
            </w:rPr>
          </w:pPr>
          <w:hyperlink w:anchor="_Toc528750935" w:history="1">
            <w:r w:rsidR="00CB6E24" w:rsidRPr="00BB69A5">
              <w:rPr>
                <w:rStyle w:val="Hyperlink"/>
                <w:noProof/>
              </w:rPr>
              <w:t>Appendix C</w:t>
            </w:r>
            <w:r w:rsidR="00CB6E24">
              <w:rPr>
                <w:noProof/>
                <w:webHidden/>
              </w:rPr>
              <w:tab/>
            </w:r>
            <w:r w:rsidR="00CB6E24">
              <w:rPr>
                <w:noProof/>
                <w:webHidden/>
              </w:rPr>
              <w:fldChar w:fldCharType="begin"/>
            </w:r>
            <w:r w:rsidR="00CB6E24">
              <w:rPr>
                <w:noProof/>
                <w:webHidden/>
              </w:rPr>
              <w:instrText xml:space="preserve"> PAGEREF _Toc528750935 \h </w:instrText>
            </w:r>
            <w:r w:rsidR="00CB6E24">
              <w:rPr>
                <w:noProof/>
                <w:webHidden/>
              </w:rPr>
            </w:r>
            <w:r w:rsidR="00CB6E24">
              <w:rPr>
                <w:noProof/>
                <w:webHidden/>
              </w:rPr>
              <w:fldChar w:fldCharType="separate"/>
            </w:r>
            <w:r w:rsidR="00CB6E24">
              <w:rPr>
                <w:noProof/>
                <w:webHidden/>
              </w:rPr>
              <w:t>15</w:t>
            </w:r>
            <w:r w:rsidR="00CB6E24">
              <w:rPr>
                <w:noProof/>
                <w:webHidden/>
              </w:rPr>
              <w:fldChar w:fldCharType="end"/>
            </w:r>
          </w:hyperlink>
        </w:p>
        <w:p w14:paraId="4482B82C" w14:textId="688F00F1" w:rsidR="00CB6E24" w:rsidRDefault="006E3CD0">
          <w:pPr>
            <w:pStyle w:val="TOC2"/>
            <w:tabs>
              <w:tab w:val="right" w:leader="dot" w:pos="10070"/>
            </w:tabs>
            <w:rPr>
              <w:rFonts w:asciiTheme="minorHAnsi" w:eastAsiaTheme="minorEastAsia" w:hAnsiTheme="minorHAnsi" w:cstheme="minorBidi"/>
              <w:noProof/>
              <w:sz w:val="22"/>
              <w:szCs w:val="22"/>
            </w:rPr>
          </w:pPr>
          <w:hyperlink w:anchor="_Toc528750936" w:history="1">
            <w:r w:rsidR="00CB6E24" w:rsidRPr="00BB69A5">
              <w:rPr>
                <w:rStyle w:val="Hyperlink"/>
                <w:noProof/>
              </w:rPr>
              <w:t>Response Zones Map</w:t>
            </w:r>
            <w:r w:rsidR="00CB6E24">
              <w:rPr>
                <w:noProof/>
                <w:webHidden/>
              </w:rPr>
              <w:tab/>
            </w:r>
            <w:r w:rsidR="00CB6E24">
              <w:rPr>
                <w:noProof/>
                <w:webHidden/>
              </w:rPr>
              <w:fldChar w:fldCharType="begin"/>
            </w:r>
            <w:r w:rsidR="00CB6E24">
              <w:rPr>
                <w:noProof/>
                <w:webHidden/>
              </w:rPr>
              <w:instrText xml:space="preserve"> PAGEREF _Toc528750936 \h </w:instrText>
            </w:r>
            <w:r w:rsidR="00CB6E24">
              <w:rPr>
                <w:noProof/>
                <w:webHidden/>
              </w:rPr>
            </w:r>
            <w:r w:rsidR="00CB6E24">
              <w:rPr>
                <w:noProof/>
                <w:webHidden/>
              </w:rPr>
              <w:fldChar w:fldCharType="separate"/>
            </w:r>
            <w:r w:rsidR="00CB6E24">
              <w:rPr>
                <w:noProof/>
                <w:webHidden/>
              </w:rPr>
              <w:t>15</w:t>
            </w:r>
            <w:r w:rsidR="00CB6E24">
              <w:rPr>
                <w:noProof/>
                <w:webHidden/>
              </w:rPr>
              <w:fldChar w:fldCharType="end"/>
            </w:r>
          </w:hyperlink>
        </w:p>
        <w:p w14:paraId="65E058BB" w14:textId="25B93A5C" w:rsidR="00CB6E24" w:rsidRDefault="006E3CD0">
          <w:pPr>
            <w:pStyle w:val="TOC1"/>
            <w:tabs>
              <w:tab w:val="right" w:leader="dot" w:pos="10070"/>
            </w:tabs>
            <w:rPr>
              <w:rFonts w:asciiTheme="minorHAnsi" w:eastAsiaTheme="minorEastAsia" w:hAnsiTheme="minorHAnsi" w:cstheme="minorBidi"/>
              <w:b w:val="0"/>
              <w:bCs w:val="0"/>
              <w:noProof/>
              <w:sz w:val="22"/>
              <w:szCs w:val="22"/>
            </w:rPr>
          </w:pPr>
          <w:hyperlink w:anchor="_Toc528750937" w:history="1">
            <w:r w:rsidR="00CB6E24" w:rsidRPr="00BB69A5">
              <w:rPr>
                <w:rStyle w:val="Hyperlink"/>
                <w:noProof/>
              </w:rPr>
              <w:t>Appendix D</w:t>
            </w:r>
            <w:r w:rsidR="00CB6E24">
              <w:rPr>
                <w:noProof/>
                <w:webHidden/>
              </w:rPr>
              <w:tab/>
            </w:r>
            <w:r w:rsidR="00CB6E24">
              <w:rPr>
                <w:noProof/>
                <w:webHidden/>
              </w:rPr>
              <w:fldChar w:fldCharType="begin"/>
            </w:r>
            <w:r w:rsidR="00CB6E24">
              <w:rPr>
                <w:noProof/>
                <w:webHidden/>
              </w:rPr>
              <w:instrText xml:space="preserve"> PAGEREF _Toc528750937 \h </w:instrText>
            </w:r>
            <w:r w:rsidR="00CB6E24">
              <w:rPr>
                <w:noProof/>
                <w:webHidden/>
              </w:rPr>
            </w:r>
            <w:r w:rsidR="00CB6E24">
              <w:rPr>
                <w:noProof/>
                <w:webHidden/>
              </w:rPr>
              <w:fldChar w:fldCharType="separate"/>
            </w:r>
            <w:r w:rsidR="00CB6E24">
              <w:rPr>
                <w:noProof/>
                <w:webHidden/>
              </w:rPr>
              <w:t>16</w:t>
            </w:r>
            <w:r w:rsidR="00CB6E24">
              <w:rPr>
                <w:noProof/>
                <w:webHidden/>
              </w:rPr>
              <w:fldChar w:fldCharType="end"/>
            </w:r>
          </w:hyperlink>
        </w:p>
        <w:p w14:paraId="6AB8FB96" w14:textId="12E21E80" w:rsidR="00CB6E24" w:rsidRDefault="006E3CD0">
          <w:pPr>
            <w:pStyle w:val="TOC2"/>
            <w:tabs>
              <w:tab w:val="right" w:leader="dot" w:pos="10070"/>
            </w:tabs>
            <w:rPr>
              <w:rFonts w:asciiTheme="minorHAnsi" w:eastAsiaTheme="minorEastAsia" w:hAnsiTheme="minorHAnsi" w:cstheme="minorBidi"/>
              <w:noProof/>
              <w:sz w:val="22"/>
              <w:szCs w:val="22"/>
            </w:rPr>
          </w:pPr>
          <w:hyperlink w:anchor="_Toc528750938" w:history="1">
            <w:r w:rsidR="00CB6E24" w:rsidRPr="00BB69A5">
              <w:rPr>
                <w:rStyle w:val="Hyperlink"/>
                <w:noProof/>
              </w:rPr>
              <w:t>Dispatch Locations</w:t>
            </w:r>
            <w:r w:rsidR="00CB6E24">
              <w:rPr>
                <w:noProof/>
                <w:webHidden/>
              </w:rPr>
              <w:tab/>
            </w:r>
            <w:r w:rsidR="00CB6E24">
              <w:rPr>
                <w:noProof/>
                <w:webHidden/>
              </w:rPr>
              <w:fldChar w:fldCharType="begin"/>
            </w:r>
            <w:r w:rsidR="00CB6E24">
              <w:rPr>
                <w:noProof/>
                <w:webHidden/>
              </w:rPr>
              <w:instrText xml:space="preserve"> PAGEREF _Toc528750938 \h </w:instrText>
            </w:r>
            <w:r w:rsidR="00CB6E24">
              <w:rPr>
                <w:noProof/>
                <w:webHidden/>
              </w:rPr>
            </w:r>
            <w:r w:rsidR="00CB6E24">
              <w:rPr>
                <w:noProof/>
                <w:webHidden/>
              </w:rPr>
              <w:fldChar w:fldCharType="separate"/>
            </w:r>
            <w:r w:rsidR="00CB6E24">
              <w:rPr>
                <w:noProof/>
                <w:webHidden/>
              </w:rPr>
              <w:t>16</w:t>
            </w:r>
            <w:r w:rsidR="00CB6E24">
              <w:rPr>
                <w:noProof/>
                <w:webHidden/>
              </w:rPr>
              <w:fldChar w:fldCharType="end"/>
            </w:r>
          </w:hyperlink>
        </w:p>
        <w:p w14:paraId="70EEFB01" w14:textId="49C5DC8E" w:rsidR="00283A19" w:rsidRDefault="00283A19">
          <w:r>
            <w:rPr>
              <w:b/>
              <w:bCs/>
              <w:noProof/>
            </w:rPr>
            <w:fldChar w:fldCharType="end"/>
          </w:r>
        </w:p>
      </w:sdtContent>
    </w:sdt>
    <w:p w14:paraId="14087248" w14:textId="7B475005" w:rsidR="00C34316" w:rsidRDefault="00C34316">
      <w:pPr>
        <w:rPr>
          <w:sz w:val="24"/>
          <w:szCs w:val="24"/>
        </w:rPr>
      </w:pPr>
      <w:r>
        <w:rPr>
          <w:sz w:val="24"/>
          <w:szCs w:val="24"/>
        </w:rPr>
        <w:br w:type="page"/>
      </w:r>
    </w:p>
    <w:p w14:paraId="6F01F304" w14:textId="77777777" w:rsidR="006C566F" w:rsidRPr="006C566F" w:rsidRDefault="006C566F" w:rsidP="006C566F">
      <w:pPr>
        <w:jc w:val="center"/>
        <w:rPr>
          <w:bCs/>
          <w:sz w:val="24"/>
          <w:szCs w:val="24"/>
          <w:lang w:val="en-GB"/>
        </w:rPr>
      </w:pPr>
      <w:r w:rsidRPr="006C566F">
        <w:rPr>
          <w:bCs/>
          <w:sz w:val="24"/>
          <w:szCs w:val="24"/>
          <w:lang w:val="en-GB"/>
        </w:rPr>
        <w:lastRenderedPageBreak/>
        <w:t>This Page Intentionally Blank</w:t>
      </w:r>
    </w:p>
    <w:p w14:paraId="79D5DC3B" w14:textId="1C6EAC8F" w:rsidR="006C566F" w:rsidRDefault="006C566F" w:rsidP="006C566F">
      <w:pPr>
        <w:rPr>
          <w:sz w:val="24"/>
          <w:szCs w:val="24"/>
        </w:rPr>
      </w:pPr>
    </w:p>
    <w:p w14:paraId="5CDEBDCB" w14:textId="6823F866" w:rsidR="006C566F" w:rsidRDefault="006C566F">
      <w:pPr>
        <w:rPr>
          <w:sz w:val="24"/>
          <w:szCs w:val="24"/>
        </w:rPr>
      </w:pPr>
    </w:p>
    <w:p w14:paraId="46FD5139" w14:textId="2CB6A693" w:rsidR="006C566F" w:rsidRDefault="006C566F">
      <w:pPr>
        <w:rPr>
          <w:sz w:val="24"/>
          <w:szCs w:val="24"/>
        </w:rPr>
      </w:pPr>
      <w:r>
        <w:rPr>
          <w:sz w:val="24"/>
          <w:szCs w:val="24"/>
        </w:rPr>
        <w:br w:type="page"/>
      </w:r>
    </w:p>
    <w:p w14:paraId="1F42383E" w14:textId="77777777" w:rsidR="0041211D" w:rsidRPr="0041211D" w:rsidRDefault="006E3CD0" w:rsidP="0041211D">
      <w:pPr>
        <w:widowControl/>
        <w:autoSpaceDE/>
        <w:autoSpaceDN/>
        <w:spacing w:before="240" w:after="240"/>
        <w:jc w:val="center"/>
        <w:rPr>
          <w:sz w:val="24"/>
          <w:szCs w:val="24"/>
        </w:rPr>
      </w:pPr>
      <w:sdt>
        <w:sdtPr>
          <w:rPr>
            <w:rFonts w:eastAsiaTheme="minorHAnsi"/>
            <w:caps/>
            <w:color w:val="000000" w:themeColor="text1"/>
            <w:kern w:val="24"/>
            <w:sz w:val="36"/>
            <w:szCs w:val="36"/>
            <w14:ligatures w14:val="standardContextual"/>
          </w:rPr>
          <w:alias w:val="Fire Danger Planning Area Title"/>
          <w:tag w:val="Fire Danger Planning Area Title"/>
          <w:id w:val="-1952233710"/>
          <w:lock w:val="contentLocked"/>
          <w:placeholder>
            <w:docPart w:val="1AF4A598C6EE45FDAC13FB1702DACBCD"/>
          </w:placeholder>
          <w:showingPlcHdr/>
          <w:dataBinding w:prefixMappings="xmlns:ns0='http://schemas.openxmlformats.org/package/2006/metadata/core-properties' xmlns:ns1='http://purl.org/dc/elements/1.1/'" w:xpath="/ns0:coreProperties[1]/ns1:title[1]" w:storeItemID="{6C3C8BC8-F283-45AE-878A-BAB7291924A1}"/>
          <w:text/>
        </w:sdtPr>
        <w:sdtEndPr>
          <w:rPr>
            <w:rFonts w:eastAsiaTheme="majorEastAsia"/>
          </w:rPr>
        </w:sdtEndPr>
        <w:sdtContent>
          <w:r w:rsidR="0041211D" w:rsidRPr="0041211D">
            <w:rPr>
              <w:rFonts w:eastAsiaTheme="majorEastAsia"/>
              <w:color w:val="000000" w:themeColor="text1"/>
              <w:kern w:val="24"/>
              <w:sz w:val="36"/>
              <w:szCs w:val="36"/>
              <w14:ligatures w14:val="standardContextual"/>
            </w:rPr>
            <w:t>[</w:t>
          </w:r>
          <w:r w:rsidR="0041211D" w:rsidRPr="0041211D">
            <w:rPr>
              <w:rFonts w:eastAsiaTheme="majorEastAsia"/>
              <w:caps/>
              <w:color w:val="000000" w:themeColor="text1"/>
              <w:kern w:val="24"/>
              <w:sz w:val="36"/>
              <w:szCs w:val="36"/>
              <w14:ligatures w14:val="standardContextual"/>
            </w:rPr>
            <w:t>Fire Danger Planning Area Title]</w:t>
          </w:r>
        </w:sdtContent>
      </w:sdt>
    </w:p>
    <w:p w14:paraId="4A746A87" w14:textId="29372EBD" w:rsidR="0041211D" w:rsidRPr="0041211D" w:rsidRDefault="0041211D" w:rsidP="0041211D">
      <w:pPr>
        <w:widowControl/>
        <w:autoSpaceDE/>
        <w:autoSpaceDN/>
        <w:spacing w:before="240" w:after="240"/>
        <w:jc w:val="center"/>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6840"/>
        <w:gridCol w:w="270"/>
        <w:gridCol w:w="1440"/>
      </w:tblGrid>
      <w:tr w:rsidR="0041211D" w:rsidRPr="0041211D" w14:paraId="06BBB19C" w14:textId="77777777" w:rsidTr="0041211D">
        <w:trPr>
          <w:jc w:val="right"/>
        </w:trPr>
        <w:tc>
          <w:tcPr>
            <w:tcW w:w="10080" w:type="dxa"/>
            <w:gridSpan w:val="4"/>
            <w:tcBorders>
              <w:top w:val="nil"/>
              <w:left w:val="nil"/>
              <w:bottom w:val="nil"/>
              <w:right w:val="nil"/>
            </w:tcBorders>
          </w:tcPr>
          <w:p w14:paraId="2841FE0B" w14:textId="4C981A30" w:rsidR="0041211D" w:rsidRPr="006A276B" w:rsidRDefault="00F64E44" w:rsidP="005170FB">
            <w:pPr>
              <w:tabs>
                <w:tab w:val="left" w:pos="2399"/>
              </w:tabs>
              <w:spacing w:before="132"/>
              <w:jc w:val="center"/>
              <w:rPr>
                <w:b/>
                <w:bCs/>
                <w:color w:val="E36C0A" w:themeColor="accent6" w:themeShade="BF"/>
                <w:sz w:val="36"/>
                <w:szCs w:val="36"/>
                <w:lang w:val="en-CA"/>
              </w:rPr>
            </w:pPr>
            <w:r>
              <w:rPr>
                <w:b/>
                <w:bCs/>
                <w:color w:val="E36C0A" w:themeColor="accent6" w:themeShade="BF"/>
                <w:sz w:val="36"/>
                <w:szCs w:val="36"/>
                <w:lang w:val="en-CA"/>
              </w:rPr>
              <w:t>Response</w:t>
            </w:r>
            <w:r w:rsidR="005170FB" w:rsidRPr="006A276B">
              <w:rPr>
                <w:b/>
                <w:bCs/>
                <w:color w:val="E36C0A" w:themeColor="accent6" w:themeShade="BF"/>
                <w:sz w:val="36"/>
                <w:szCs w:val="36"/>
                <w:lang w:val="en-CA"/>
              </w:rPr>
              <w:t xml:space="preserve"> Plan</w:t>
            </w:r>
          </w:p>
        </w:tc>
      </w:tr>
      <w:tr w:rsidR="0041211D" w:rsidRPr="0041211D" w14:paraId="474CB208" w14:textId="77777777" w:rsidTr="0041211D">
        <w:trPr>
          <w:jc w:val="right"/>
        </w:trPr>
        <w:tc>
          <w:tcPr>
            <w:tcW w:w="10080" w:type="dxa"/>
            <w:gridSpan w:val="4"/>
            <w:tcBorders>
              <w:top w:val="nil"/>
              <w:left w:val="nil"/>
              <w:bottom w:val="nil"/>
              <w:right w:val="nil"/>
            </w:tcBorders>
          </w:tcPr>
          <w:p w14:paraId="3AB8316B" w14:textId="680A4DEF" w:rsidR="0041211D" w:rsidRPr="0041211D" w:rsidRDefault="0041211D" w:rsidP="0041211D">
            <w:pPr>
              <w:tabs>
                <w:tab w:val="left" w:pos="2399"/>
              </w:tabs>
              <w:spacing w:before="132"/>
              <w:rPr>
                <w:b/>
                <w:bCs/>
                <w:sz w:val="24"/>
                <w:szCs w:val="24"/>
                <w:lang w:val="en-CA"/>
              </w:rPr>
            </w:pPr>
            <w:r w:rsidRPr="0041211D">
              <w:rPr>
                <w:b/>
                <w:bCs/>
                <w:sz w:val="24"/>
                <w:szCs w:val="24"/>
                <w:lang w:val="en-CA"/>
              </w:rPr>
              <w:t xml:space="preserve">Approved By:    </w:t>
            </w:r>
            <w:r w:rsidRPr="0041211D">
              <w:rPr>
                <w:b/>
                <w:bCs/>
                <w:i/>
                <w:sz w:val="24"/>
                <w:szCs w:val="24"/>
                <w:lang w:val="en-CA"/>
              </w:rPr>
              <w:t>Agency Administrators</w:t>
            </w:r>
          </w:p>
        </w:tc>
      </w:tr>
      <w:tr w:rsidR="0041211D" w:rsidRPr="0041211D" w14:paraId="187D4278" w14:textId="77777777" w:rsidTr="0041211D">
        <w:trPr>
          <w:trHeight w:val="576"/>
          <w:jc w:val="right"/>
        </w:trPr>
        <w:tc>
          <w:tcPr>
            <w:tcW w:w="1530" w:type="dxa"/>
            <w:vMerge w:val="restart"/>
            <w:tcBorders>
              <w:top w:val="nil"/>
              <w:left w:val="nil"/>
              <w:bottom w:val="nil"/>
              <w:right w:val="nil"/>
            </w:tcBorders>
            <w:vAlign w:val="center"/>
          </w:tcPr>
          <w:p w14:paraId="6456C6C7" w14:textId="3945060E"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1242371621"/>
                <w:showingPlcHdr/>
                <w:picture/>
              </w:sdtPr>
              <w:sdtEndPr/>
              <w:sdtContent>
                <w:r w:rsidR="00EC7B18">
                  <w:rPr>
                    <w:b/>
                    <w:bCs/>
                    <w:noProof/>
                    <w:sz w:val="24"/>
                    <w:szCs w:val="24"/>
                  </w:rPr>
                  <w:drawing>
                    <wp:inline distT="0" distB="0" distL="0" distR="0" wp14:anchorId="598EF47E" wp14:editId="3D684D1D">
                      <wp:extent cx="836295" cy="836295"/>
                      <wp:effectExtent l="0" t="0" r="1905" b="1905"/>
                      <wp:docPr id="2" name="Picture 1"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7014B361"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65329070"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5FDC10CC" w14:textId="77777777" w:rsidR="0041211D" w:rsidRPr="0041211D" w:rsidRDefault="0041211D" w:rsidP="0041211D">
            <w:pPr>
              <w:tabs>
                <w:tab w:val="left" w:pos="2399"/>
              </w:tabs>
              <w:spacing w:before="132"/>
              <w:rPr>
                <w:b/>
                <w:bCs/>
                <w:sz w:val="24"/>
                <w:szCs w:val="24"/>
                <w:lang w:val="en-CA"/>
              </w:rPr>
            </w:pPr>
          </w:p>
        </w:tc>
      </w:tr>
      <w:tr w:rsidR="00EC7B18" w:rsidRPr="0041211D" w14:paraId="5C560A4E" w14:textId="77777777" w:rsidTr="0041211D">
        <w:trPr>
          <w:trHeight w:val="251"/>
          <w:jc w:val="right"/>
        </w:trPr>
        <w:tc>
          <w:tcPr>
            <w:tcW w:w="1530" w:type="dxa"/>
            <w:vMerge/>
            <w:tcBorders>
              <w:top w:val="nil"/>
              <w:left w:val="nil"/>
              <w:bottom w:val="nil"/>
              <w:right w:val="nil"/>
            </w:tcBorders>
            <w:vAlign w:val="center"/>
          </w:tcPr>
          <w:p w14:paraId="186BBFB3"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46071545" w14:textId="77777777" w:rsidR="00EC7B18" w:rsidRPr="0041211D" w:rsidRDefault="006E3CD0" w:rsidP="00EC7B18">
            <w:pPr>
              <w:tabs>
                <w:tab w:val="left" w:pos="2399"/>
              </w:tabs>
              <w:spacing w:before="132"/>
              <w:rPr>
                <w:sz w:val="24"/>
                <w:szCs w:val="24"/>
              </w:rPr>
            </w:pPr>
            <w:sdt>
              <w:sdtPr>
                <w:rPr>
                  <w:sz w:val="24"/>
                  <w:szCs w:val="24"/>
                </w:rPr>
                <w:id w:val="2124498729"/>
                <w:placeholder>
                  <w:docPart w:val="50ED32686F8440BFBB4E20096E20386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281459610"/>
                <w:placeholder>
                  <w:docPart w:val="E5F62991B0E4479E8BECB47016F7AE56"/>
                </w:placeholder>
                <w:showingPlcHdr/>
              </w:sdtPr>
              <w:sdtEndPr/>
              <w:sdtContent>
                <w:r w:rsidR="00EC7B18" w:rsidRPr="0041211D">
                  <w:rPr>
                    <w:sz w:val="24"/>
                    <w:szCs w:val="24"/>
                  </w:rPr>
                  <w:t>Title</w:t>
                </w:r>
              </w:sdtContent>
            </w:sdt>
          </w:p>
          <w:p w14:paraId="13AD80FD" w14:textId="18C7D069"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764230872"/>
                <w:placeholder>
                  <w:docPart w:val="087C826FB5434977AB3A4377504D80AC"/>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068236899"/>
                <w:placeholder>
                  <w:docPart w:val="73FBACD9741B4386B9CCC06117012DB7"/>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023A3644"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0E4085B4" w14:textId="77777777" w:rsidR="00EC7B18" w:rsidRPr="0041211D" w:rsidRDefault="00EC7B18" w:rsidP="00EC7B18">
            <w:pPr>
              <w:tabs>
                <w:tab w:val="left" w:pos="2399"/>
              </w:tabs>
              <w:spacing w:before="132"/>
              <w:rPr>
                <w:bCs/>
                <w:sz w:val="24"/>
                <w:szCs w:val="24"/>
                <w:lang w:val="en-CA"/>
              </w:rPr>
            </w:pPr>
          </w:p>
        </w:tc>
      </w:tr>
      <w:tr w:rsidR="0041211D" w:rsidRPr="0041211D" w14:paraId="1582E854" w14:textId="77777777" w:rsidTr="0041211D">
        <w:trPr>
          <w:trHeight w:val="234"/>
          <w:jc w:val="right"/>
        </w:trPr>
        <w:tc>
          <w:tcPr>
            <w:tcW w:w="10080" w:type="dxa"/>
            <w:gridSpan w:val="4"/>
            <w:tcBorders>
              <w:top w:val="nil"/>
              <w:left w:val="nil"/>
              <w:bottom w:val="nil"/>
              <w:right w:val="nil"/>
            </w:tcBorders>
          </w:tcPr>
          <w:p w14:paraId="6BD640DA" w14:textId="77777777" w:rsidR="0041211D" w:rsidRPr="0041211D" w:rsidRDefault="0041211D" w:rsidP="0041211D">
            <w:pPr>
              <w:tabs>
                <w:tab w:val="left" w:pos="2399"/>
              </w:tabs>
              <w:spacing w:before="132"/>
              <w:rPr>
                <w:b/>
                <w:bCs/>
                <w:sz w:val="24"/>
                <w:szCs w:val="24"/>
                <w:lang w:val="en-CA"/>
              </w:rPr>
            </w:pPr>
          </w:p>
        </w:tc>
      </w:tr>
      <w:tr w:rsidR="0041211D" w:rsidRPr="0041211D" w14:paraId="46A3C202" w14:textId="77777777" w:rsidTr="0041211D">
        <w:trPr>
          <w:trHeight w:val="576"/>
          <w:jc w:val="right"/>
        </w:trPr>
        <w:tc>
          <w:tcPr>
            <w:tcW w:w="1530" w:type="dxa"/>
            <w:vMerge w:val="restart"/>
            <w:tcBorders>
              <w:top w:val="nil"/>
              <w:left w:val="nil"/>
              <w:bottom w:val="nil"/>
              <w:right w:val="nil"/>
            </w:tcBorders>
            <w:vAlign w:val="center"/>
          </w:tcPr>
          <w:p w14:paraId="5A179F2D" w14:textId="1AAA43B2"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1366483512"/>
                <w:showingPlcHdr/>
                <w:picture/>
              </w:sdtPr>
              <w:sdtEndPr/>
              <w:sdtContent>
                <w:r w:rsidR="00EC7B18">
                  <w:rPr>
                    <w:b/>
                    <w:bCs/>
                    <w:noProof/>
                    <w:sz w:val="24"/>
                    <w:szCs w:val="24"/>
                  </w:rPr>
                  <w:drawing>
                    <wp:inline distT="0" distB="0" distL="0" distR="0" wp14:anchorId="1640A49A" wp14:editId="29E84383">
                      <wp:extent cx="836295" cy="836295"/>
                      <wp:effectExtent l="0" t="0" r="1905" b="1905"/>
                      <wp:docPr id="3" name="Picture 2"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5742782F"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2C098010"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0382A941" w14:textId="77777777" w:rsidR="0041211D" w:rsidRPr="0041211D" w:rsidRDefault="0041211D" w:rsidP="0041211D">
            <w:pPr>
              <w:tabs>
                <w:tab w:val="left" w:pos="2399"/>
              </w:tabs>
              <w:spacing w:before="132"/>
              <w:rPr>
                <w:b/>
                <w:bCs/>
                <w:sz w:val="24"/>
                <w:szCs w:val="24"/>
                <w:lang w:val="en-CA"/>
              </w:rPr>
            </w:pPr>
          </w:p>
        </w:tc>
      </w:tr>
      <w:tr w:rsidR="00EC7B18" w:rsidRPr="0041211D" w14:paraId="63FF7718" w14:textId="77777777" w:rsidTr="0041211D">
        <w:trPr>
          <w:trHeight w:val="323"/>
          <w:jc w:val="right"/>
        </w:trPr>
        <w:tc>
          <w:tcPr>
            <w:tcW w:w="1530" w:type="dxa"/>
            <w:vMerge/>
            <w:tcBorders>
              <w:top w:val="nil"/>
              <w:left w:val="nil"/>
              <w:bottom w:val="nil"/>
              <w:right w:val="nil"/>
            </w:tcBorders>
            <w:vAlign w:val="center"/>
          </w:tcPr>
          <w:p w14:paraId="1356A4B1"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51B07F25" w14:textId="77777777" w:rsidR="00EC7B18" w:rsidRPr="0041211D" w:rsidRDefault="006E3CD0" w:rsidP="00EC7B18">
            <w:pPr>
              <w:tabs>
                <w:tab w:val="left" w:pos="2399"/>
              </w:tabs>
              <w:spacing w:before="132"/>
              <w:rPr>
                <w:sz w:val="24"/>
                <w:szCs w:val="24"/>
              </w:rPr>
            </w:pPr>
            <w:sdt>
              <w:sdtPr>
                <w:rPr>
                  <w:sz w:val="24"/>
                  <w:szCs w:val="24"/>
                </w:rPr>
                <w:id w:val="1692791154"/>
                <w:placeholder>
                  <w:docPart w:val="164ABC65C4DC4A81AD9486A5A814AAB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84815285"/>
                <w:placeholder>
                  <w:docPart w:val="47C67150AB9C41EF88F0FC486B15CC8F"/>
                </w:placeholder>
                <w:showingPlcHdr/>
              </w:sdtPr>
              <w:sdtEndPr/>
              <w:sdtContent>
                <w:r w:rsidR="00EC7B18" w:rsidRPr="0041211D">
                  <w:rPr>
                    <w:sz w:val="24"/>
                    <w:szCs w:val="24"/>
                  </w:rPr>
                  <w:t>Title</w:t>
                </w:r>
              </w:sdtContent>
            </w:sdt>
          </w:p>
          <w:p w14:paraId="4BB36BB5" w14:textId="7B0A8B80"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1155831135"/>
                <w:placeholder>
                  <w:docPart w:val="6A8BA556AA174C13864F6838E32CBC2C"/>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22386017"/>
                <w:placeholder>
                  <w:docPart w:val="EEDBD75D16C64F0DA34070BB0EEFCAEA"/>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3D37E196"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23D60160" w14:textId="77777777" w:rsidR="00EC7B18" w:rsidRPr="0041211D" w:rsidRDefault="00EC7B18" w:rsidP="00EC7B18">
            <w:pPr>
              <w:tabs>
                <w:tab w:val="left" w:pos="2399"/>
              </w:tabs>
              <w:spacing w:before="132"/>
              <w:rPr>
                <w:bCs/>
                <w:sz w:val="24"/>
                <w:szCs w:val="24"/>
                <w:lang w:val="en-CA"/>
              </w:rPr>
            </w:pPr>
          </w:p>
        </w:tc>
      </w:tr>
      <w:tr w:rsidR="0041211D" w:rsidRPr="0041211D" w14:paraId="4D763F12" w14:textId="77777777" w:rsidTr="0041211D">
        <w:trPr>
          <w:trHeight w:val="234"/>
          <w:jc w:val="right"/>
        </w:trPr>
        <w:tc>
          <w:tcPr>
            <w:tcW w:w="10080" w:type="dxa"/>
            <w:gridSpan w:val="4"/>
            <w:tcBorders>
              <w:top w:val="nil"/>
              <w:left w:val="nil"/>
              <w:bottom w:val="nil"/>
              <w:right w:val="nil"/>
            </w:tcBorders>
          </w:tcPr>
          <w:p w14:paraId="5A88CEE6" w14:textId="77777777" w:rsidR="0041211D" w:rsidRPr="0041211D" w:rsidRDefault="0041211D" w:rsidP="0041211D">
            <w:pPr>
              <w:tabs>
                <w:tab w:val="left" w:pos="2399"/>
              </w:tabs>
              <w:spacing w:before="132"/>
              <w:rPr>
                <w:b/>
                <w:bCs/>
                <w:sz w:val="24"/>
                <w:szCs w:val="24"/>
                <w:lang w:val="en-CA"/>
              </w:rPr>
            </w:pPr>
          </w:p>
        </w:tc>
      </w:tr>
      <w:bookmarkStart w:id="1" w:name="_Hlk513284708"/>
      <w:tr w:rsidR="0041211D" w:rsidRPr="0041211D" w14:paraId="228D3005" w14:textId="77777777" w:rsidTr="0041211D">
        <w:trPr>
          <w:trHeight w:val="576"/>
          <w:jc w:val="right"/>
        </w:trPr>
        <w:tc>
          <w:tcPr>
            <w:tcW w:w="1530" w:type="dxa"/>
            <w:vMerge w:val="restart"/>
            <w:tcBorders>
              <w:top w:val="nil"/>
              <w:left w:val="nil"/>
              <w:bottom w:val="nil"/>
              <w:right w:val="nil"/>
            </w:tcBorders>
            <w:vAlign w:val="center"/>
          </w:tcPr>
          <w:p w14:paraId="4C5E767F" w14:textId="0B632BCC"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2027634841"/>
                <w:showingPlcHdr/>
                <w:picture/>
              </w:sdtPr>
              <w:sdtEndPr/>
              <w:sdtContent>
                <w:r w:rsidR="00EC7B18">
                  <w:rPr>
                    <w:b/>
                    <w:bCs/>
                    <w:noProof/>
                    <w:sz w:val="24"/>
                    <w:szCs w:val="24"/>
                  </w:rPr>
                  <w:drawing>
                    <wp:inline distT="0" distB="0" distL="0" distR="0" wp14:anchorId="5317FB32" wp14:editId="2416ED9F">
                      <wp:extent cx="836295" cy="836295"/>
                      <wp:effectExtent l="0" t="0" r="1905" b="1905"/>
                      <wp:docPr id="5" name="Picture 3"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5EF4C19F"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6EB4E8A5"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2D4DF3C2" w14:textId="77777777" w:rsidR="0041211D" w:rsidRPr="0041211D" w:rsidRDefault="0041211D" w:rsidP="0041211D">
            <w:pPr>
              <w:tabs>
                <w:tab w:val="left" w:pos="2399"/>
              </w:tabs>
              <w:spacing w:before="132"/>
              <w:rPr>
                <w:b/>
                <w:bCs/>
                <w:sz w:val="24"/>
                <w:szCs w:val="24"/>
                <w:lang w:val="en-CA"/>
              </w:rPr>
            </w:pPr>
          </w:p>
        </w:tc>
      </w:tr>
      <w:tr w:rsidR="00EC7B18" w:rsidRPr="0041211D" w14:paraId="52D2D45C" w14:textId="77777777" w:rsidTr="0041211D">
        <w:trPr>
          <w:jc w:val="right"/>
        </w:trPr>
        <w:tc>
          <w:tcPr>
            <w:tcW w:w="1530" w:type="dxa"/>
            <w:vMerge/>
            <w:tcBorders>
              <w:top w:val="nil"/>
              <w:left w:val="nil"/>
              <w:bottom w:val="nil"/>
              <w:right w:val="nil"/>
            </w:tcBorders>
            <w:vAlign w:val="center"/>
          </w:tcPr>
          <w:p w14:paraId="1D7801CA"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2964B539" w14:textId="77777777" w:rsidR="00EC7B18" w:rsidRPr="0041211D" w:rsidRDefault="006E3CD0" w:rsidP="00EC7B18">
            <w:pPr>
              <w:tabs>
                <w:tab w:val="left" w:pos="2399"/>
              </w:tabs>
              <w:spacing w:before="132"/>
              <w:rPr>
                <w:sz w:val="24"/>
                <w:szCs w:val="24"/>
              </w:rPr>
            </w:pPr>
            <w:sdt>
              <w:sdtPr>
                <w:rPr>
                  <w:sz w:val="24"/>
                  <w:szCs w:val="24"/>
                </w:rPr>
                <w:id w:val="706145720"/>
                <w:placeholder>
                  <w:docPart w:val="3A4FB7570A5A4EFA9D31ABF697DE2703"/>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34212858"/>
                <w:placeholder>
                  <w:docPart w:val="301F6C0B65F84AA6BA710D1C4891E56D"/>
                </w:placeholder>
                <w:showingPlcHdr/>
              </w:sdtPr>
              <w:sdtEndPr/>
              <w:sdtContent>
                <w:r w:rsidR="00EC7B18" w:rsidRPr="0041211D">
                  <w:rPr>
                    <w:sz w:val="24"/>
                    <w:szCs w:val="24"/>
                  </w:rPr>
                  <w:t>Title</w:t>
                </w:r>
              </w:sdtContent>
            </w:sdt>
          </w:p>
          <w:p w14:paraId="59ABBB42" w14:textId="17892194"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1211457684"/>
                <w:placeholder>
                  <w:docPart w:val="DC59F18C055B4BD5846D3BFBDEACB434"/>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550491587"/>
                <w:placeholder>
                  <w:docPart w:val="9CDA6C75A4404D7EABA1E0F54061E8EC"/>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2C3BC698"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0C3E731D" w14:textId="77777777" w:rsidR="00EC7B18" w:rsidRPr="0041211D" w:rsidRDefault="00EC7B18" w:rsidP="00EC7B18">
            <w:pPr>
              <w:tabs>
                <w:tab w:val="left" w:pos="2399"/>
              </w:tabs>
              <w:spacing w:before="132"/>
              <w:rPr>
                <w:bCs/>
                <w:sz w:val="24"/>
                <w:szCs w:val="24"/>
                <w:lang w:val="en-CA"/>
              </w:rPr>
            </w:pPr>
          </w:p>
        </w:tc>
      </w:tr>
      <w:bookmarkEnd w:id="1"/>
      <w:tr w:rsidR="0041211D" w:rsidRPr="0041211D" w14:paraId="4255E343" w14:textId="77777777" w:rsidTr="0041211D">
        <w:trPr>
          <w:trHeight w:val="234"/>
          <w:jc w:val="right"/>
        </w:trPr>
        <w:tc>
          <w:tcPr>
            <w:tcW w:w="10080" w:type="dxa"/>
            <w:gridSpan w:val="4"/>
            <w:tcBorders>
              <w:top w:val="nil"/>
              <w:left w:val="nil"/>
              <w:bottom w:val="nil"/>
              <w:right w:val="nil"/>
            </w:tcBorders>
          </w:tcPr>
          <w:p w14:paraId="7D29A96E" w14:textId="77777777" w:rsidR="0041211D" w:rsidRPr="0041211D" w:rsidRDefault="0041211D" w:rsidP="0041211D">
            <w:pPr>
              <w:tabs>
                <w:tab w:val="left" w:pos="2399"/>
              </w:tabs>
              <w:spacing w:before="132"/>
              <w:rPr>
                <w:b/>
                <w:bCs/>
                <w:sz w:val="24"/>
                <w:szCs w:val="24"/>
                <w:lang w:val="en-CA"/>
              </w:rPr>
            </w:pPr>
          </w:p>
        </w:tc>
      </w:tr>
      <w:tr w:rsidR="0041211D" w:rsidRPr="0041211D" w14:paraId="5B213D6B" w14:textId="77777777" w:rsidTr="0041211D">
        <w:trPr>
          <w:trHeight w:val="576"/>
          <w:jc w:val="right"/>
        </w:trPr>
        <w:tc>
          <w:tcPr>
            <w:tcW w:w="1530" w:type="dxa"/>
            <w:vMerge w:val="restart"/>
            <w:tcBorders>
              <w:top w:val="nil"/>
              <w:left w:val="nil"/>
              <w:bottom w:val="nil"/>
              <w:right w:val="nil"/>
            </w:tcBorders>
            <w:vAlign w:val="center"/>
          </w:tcPr>
          <w:p w14:paraId="73FC5661" w14:textId="3C4914C0"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1422715184"/>
                <w:showingPlcHdr/>
                <w:picture/>
              </w:sdtPr>
              <w:sdtEndPr/>
              <w:sdtContent>
                <w:r w:rsidR="00EC7B18">
                  <w:rPr>
                    <w:b/>
                    <w:bCs/>
                    <w:noProof/>
                    <w:sz w:val="24"/>
                    <w:szCs w:val="24"/>
                  </w:rPr>
                  <w:drawing>
                    <wp:inline distT="0" distB="0" distL="0" distR="0" wp14:anchorId="6BD0586F" wp14:editId="7ACE0546">
                      <wp:extent cx="836295" cy="836295"/>
                      <wp:effectExtent l="0" t="0" r="1905" b="1905"/>
                      <wp:docPr id="6" name="Picture 4"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328ACDA9"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1200A124"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3D32A643" w14:textId="77777777" w:rsidR="0041211D" w:rsidRPr="0041211D" w:rsidRDefault="0041211D" w:rsidP="0041211D">
            <w:pPr>
              <w:tabs>
                <w:tab w:val="left" w:pos="2399"/>
              </w:tabs>
              <w:spacing w:before="132"/>
              <w:rPr>
                <w:b/>
                <w:bCs/>
                <w:sz w:val="24"/>
                <w:szCs w:val="24"/>
                <w:lang w:val="en-CA"/>
              </w:rPr>
            </w:pPr>
          </w:p>
        </w:tc>
      </w:tr>
      <w:tr w:rsidR="00EC7B18" w:rsidRPr="0041211D" w14:paraId="62E7C5DA" w14:textId="77777777" w:rsidTr="0041211D">
        <w:trPr>
          <w:jc w:val="right"/>
        </w:trPr>
        <w:tc>
          <w:tcPr>
            <w:tcW w:w="1530" w:type="dxa"/>
            <w:vMerge/>
            <w:tcBorders>
              <w:top w:val="nil"/>
              <w:left w:val="nil"/>
              <w:bottom w:val="nil"/>
              <w:right w:val="nil"/>
            </w:tcBorders>
            <w:vAlign w:val="center"/>
          </w:tcPr>
          <w:p w14:paraId="253E0CFC"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15D82403" w14:textId="77777777" w:rsidR="00EC7B18" w:rsidRPr="0041211D" w:rsidRDefault="006E3CD0" w:rsidP="00EC7B18">
            <w:pPr>
              <w:tabs>
                <w:tab w:val="left" w:pos="2399"/>
              </w:tabs>
              <w:spacing w:before="132"/>
              <w:rPr>
                <w:sz w:val="24"/>
                <w:szCs w:val="24"/>
              </w:rPr>
            </w:pPr>
            <w:sdt>
              <w:sdtPr>
                <w:rPr>
                  <w:sz w:val="24"/>
                  <w:szCs w:val="24"/>
                </w:rPr>
                <w:id w:val="-217672468"/>
                <w:placeholder>
                  <w:docPart w:val="9AB787B4999049AD9D82E169189713C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952540149"/>
                <w:placeholder>
                  <w:docPart w:val="AA2BD5F6A5D8448480BA8433E33A622F"/>
                </w:placeholder>
                <w:showingPlcHdr/>
              </w:sdtPr>
              <w:sdtEndPr/>
              <w:sdtContent>
                <w:r w:rsidR="00EC7B18" w:rsidRPr="0041211D">
                  <w:rPr>
                    <w:sz w:val="24"/>
                    <w:szCs w:val="24"/>
                  </w:rPr>
                  <w:t>Title</w:t>
                </w:r>
              </w:sdtContent>
            </w:sdt>
          </w:p>
          <w:p w14:paraId="7FA824E9" w14:textId="1FEA39E5"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84892833"/>
                <w:placeholder>
                  <w:docPart w:val="73322FB678504DB1ABB478F1EC4C32E5"/>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722518593"/>
                <w:placeholder>
                  <w:docPart w:val="96BD9573FFF34353AD8E2FE374353530"/>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709CF999"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512065A2" w14:textId="77777777" w:rsidR="00EC7B18" w:rsidRPr="0041211D" w:rsidRDefault="00EC7B18" w:rsidP="00EC7B18">
            <w:pPr>
              <w:tabs>
                <w:tab w:val="left" w:pos="2399"/>
              </w:tabs>
              <w:spacing w:before="132"/>
              <w:rPr>
                <w:bCs/>
                <w:sz w:val="24"/>
                <w:szCs w:val="24"/>
                <w:lang w:val="en-CA"/>
              </w:rPr>
            </w:pPr>
          </w:p>
        </w:tc>
      </w:tr>
      <w:tr w:rsidR="0041211D" w:rsidRPr="0041211D" w14:paraId="7C41831E" w14:textId="77777777" w:rsidTr="0041211D">
        <w:trPr>
          <w:trHeight w:val="234"/>
          <w:jc w:val="right"/>
        </w:trPr>
        <w:tc>
          <w:tcPr>
            <w:tcW w:w="10080" w:type="dxa"/>
            <w:gridSpan w:val="4"/>
            <w:tcBorders>
              <w:top w:val="nil"/>
              <w:left w:val="nil"/>
              <w:bottom w:val="nil"/>
              <w:right w:val="nil"/>
            </w:tcBorders>
          </w:tcPr>
          <w:p w14:paraId="709E1967" w14:textId="77777777" w:rsidR="0041211D" w:rsidRPr="0041211D" w:rsidRDefault="0041211D" w:rsidP="0041211D">
            <w:pPr>
              <w:tabs>
                <w:tab w:val="left" w:pos="2399"/>
              </w:tabs>
              <w:spacing w:before="132"/>
              <w:rPr>
                <w:b/>
                <w:bCs/>
                <w:sz w:val="24"/>
                <w:szCs w:val="24"/>
                <w:lang w:val="en-CA"/>
              </w:rPr>
            </w:pPr>
          </w:p>
        </w:tc>
      </w:tr>
      <w:tr w:rsidR="0041211D" w:rsidRPr="0041211D" w14:paraId="56B0D789" w14:textId="77777777" w:rsidTr="0041211D">
        <w:trPr>
          <w:trHeight w:val="576"/>
          <w:jc w:val="right"/>
        </w:trPr>
        <w:tc>
          <w:tcPr>
            <w:tcW w:w="1530" w:type="dxa"/>
            <w:vMerge w:val="restart"/>
            <w:tcBorders>
              <w:top w:val="nil"/>
              <w:left w:val="nil"/>
              <w:bottom w:val="nil"/>
              <w:right w:val="nil"/>
            </w:tcBorders>
            <w:vAlign w:val="center"/>
          </w:tcPr>
          <w:p w14:paraId="78501C18" w14:textId="7512781E"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641352350"/>
                <w:showingPlcHdr/>
                <w:picture/>
              </w:sdtPr>
              <w:sdtEndPr/>
              <w:sdtContent>
                <w:r w:rsidR="00EC7B18">
                  <w:rPr>
                    <w:b/>
                    <w:bCs/>
                    <w:noProof/>
                    <w:sz w:val="24"/>
                    <w:szCs w:val="24"/>
                  </w:rPr>
                  <w:drawing>
                    <wp:inline distT="0" distB="0" distL="0" distR="0" wp14:anchorId="01221B3D" wp14:editId="310D1ED2">
                      <wp:extent cx="836295" cy="836295"/>
                      <wp:effectExtent l="0" t="0" r="1905" b="1905"/>
                      <wp:docPr id="7" name="Picture 5"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3452AAD9"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6271107C"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26925418" w14:textId="77777777" w:rsidR="0041211D" w:rsidRPr="0041211D" w:rsidRDefault="0041211D" w:rsidP="0041211D">
            <w:pPr>
              <w:tabs>
                <w:tab w:val="left" w:pos="2399"/>
              </w:tabs>
              <w:spacing w:before="132"/>
              <w:rPr>
                <w:b/>
                <w:bCs/>
                <w:sz w:val="24"/>
                <w:szCs w:val="24"/>
                <w:lang w:val="en-CA"/>
              </w:rPr>
            </w:pPr>
          </w:p>
        </w:tc>
      </w:tr>
      <w:tr w:rsidR="00EC7B18" w:rsidRPr="0041211D" w14:paraId="48B8600C" w14:textId="77777777" w:rsidTr="0041211D">
        <w:trPr>
          <w:jc w:val="right"/>
        </w:trPr>
        <w:tc>
          <w:tcPr>
            <w:tcW w:w="1530" w:type="dxa"/>
            <w:vMerge/>
            <w:tcBorders>
              <w:top w:val="nil"/>
              <w:left w:val="nil"/>
              <w:bottom w:val="nil"/>
              <w:right w:val="nil"/>
            </w:tcBorders>
            <w:vAlign w:val="center"/>
          </w:tcPr>
          <w:p w14:paraId="59499329"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1F8428A9" w14:textId="77777777" w:rsidR="00EC7B18" w:rsidRPr="0041211D" w:rsidRDefault="006E3CD0" w:rsidP="00EC7B18">
            <w:pPr>
              <w:tabs>
                <w:tab w:val="left" w:pos="2399"/>
              </w:tabs>
              <w:spacing w:before="132"/>
              <w:rPr>
                <w:sz w:val="24"/>
                <w:szCs w:val="24"/>
              </w:rPr>
            </w:pPr>
            <w:sdt>
              <w:sdtPr>
                <w:rPr>
                  <w:sz w:val="24"/>
                  <w:szCs w:val="24"/>
                </w:rPr>
                <w:id w:val="810599379"/>
                <w:placeholder>
                  <w:docPart w:val="77E8CF0BA2254E2F8B803E95953C139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645279495"/>
                <w:placeholder>
                  <w:docPart w:val="43B88F8E529D4A5181577D9BA24297A6"/>
                </w:placeholder>
                <w:showingPlcHdr/>
              </w:sdtPr>
              <w:sdtEndPr/>
              <w:sdtContent>
                <w:r w:rsidR="00EC7B18" w:rsidRPr="0041211D">
                  <w:rPr>
                    <w:sz w:val="24"/>
                    <w:szCs w:val="24"/>
                  </w:rPr>
                  <w:t>Title</w:t>
                </w:r>
              </w:sdtContent>
            </w:sdt>
          </w:p>
          <w:p w14:paraId="5EB51072" w14:textId="2C18A367"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1354459200"/>
                <w:placeholder>
                  <w:docPart w:val="088779475B3948EABAA256D0DEBE9C42"/>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509907153"/>
                <w:placeholder>
                  <w:docPart w:val="D191384A352B4A3C858CCBC9DFF92A3E"/>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6344D7D4"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6318C7DD" w14:textId="77777777" w:rsidR="00EC7B18" w:rsidRPr="0041211D" w:rsidRDefault="00EC7B18" w:rsidP="00EC7B18">
            <w:pPr>
              <w:tabs>
                <w:tab w:val="left" w:pos="2399"/>
              </w:tabs>
              <w:spacing w:before="132"/>
              <w:rPr>
                <w:bCs/>
                <w:sz w:val="24"/>
                <w:szCs w:val="24"/>
                <w:lang w:val="en-CA"/>
              </w:rPr>
            </w:pPr>
          </w:p>
        </w:tc>
      </w:tr>
      <w:tr w:rsidR="0041211D" w:rsidRPr="0041211D" w14:paraId="731B8ACB" w14:textId="77777777" w:rsidTr="0041211D">
        <w:trPr>
          <w:trHeight w:val="234"/>
          <w:jc w:val="right"/>
        </w:trPr>
        <w:tc>
          <w:tcPr>
            <w:tcW w:w="10080" w:type="dxa"/>
            <w:gridSpan w:val="4"/>
            <w:tcBorders>
              <w:top w:val="nil"/>
              <w:left w:val="nil"/>
              <w:bottom w:val="nil"/>
              <w:right w:val="nil"/>
            </w:tcBorders>
          </w:tcPr>
          <w:p w14:paraId="64498260" w14:textId="77777777" w:rsidR="0041211D" w:rsidRPr="0041211D" w:rsidRDefault="0041211D" w:rsidP="0041211D">
            <w:pPr>
              <w:tabs>
                <w:tab w:val="left" w:pos="2399"/>
              </w:tabs>
              <w:spacing w:before="132"/>
              <w:rPr>
                <w:b/>
                <w:bCs/>
                <w:sz w:val="24"/>
                <w:szCs w:val="24"/>
                <w:lang w:val="en-CA"/>
              </w:rPr>
            </w:pPr>
          </w:p>
        </w:tc>
      </w:tr>
    </w:tbl>
    <w:p w14:paraId="5DFD7ECD" w14:textId="77777777" w:rsidR="0041211D" w:rsidRPr="0041211D" w:rsidRDefault="0041211D" w:rsidP="0041211D">
      <w:pPr>
        <w:tabs>
          <w:tab w:val="left" w:pos="2399"/>
        </w:tabs>
        <w:spacing w:before="132"/>
        <w:rPr>
          <w:bCs/>
          <w:sz w:val="24"/>
          <w:szCs w:val="24"/>
          <w:lang w:val="en-GB"/>
        </w:rPr>
      </w:pPr>
    </w:p>
    <w:p w14:paraId="60F66FFD"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69331DDD" w14:textId="611B4FC0" w:rsidR="0041211D" w:rsidRPr="0041211D" w:rsidRDefault="0041211D" w:rsidP="0041211D">
      <w:pPr>
        <w:tabs>
          <w:tab w:val="left" w:pos="2399"/>
        </w:tabs>
        <w:spacing w:before="132"/>
        <w:jc w:val="center"/>
        <w:rPr>
          <w:bCs/>
          <w:sz w:val="24"/>
          <w:szCs w:val="24"/>
          <w:lang w:val="en-GB"/>
        </w:rPr>
      </w:pPr>
      <w:r w:rsidRPr="0041211D">
        <w:rPr>
          <w:bCs/>
          <w:sz w:val="24"/>
          <w:szCs w:val="24"/>
          <w:lang w:val="en-GB"/>
        </w:rPr>
        <w:lastRenderedPageBreak/>
        <w:t>This Page Intentiona</w:t>
      </w:r>
      <w:r>
        <w:rPr>
          <w:bCs/>
          <w:sz w:val="24"/>
          <w:szCs w:val="24"/>
          <w:lang w:val="en-GB"/>
        </w:rPr>
        <w:t>l</w:t>
      </w:r>
      <w:r w:rsidRPr="0041211D">
        <w:rPr>
          <w:bCs/>
          <w:sz w:val="24"/>
          <w:szCs w:val="24"/>
          <w:lang w:val="en-GB"/>
        </w:rPr>
        <w:t>ly Blan</w:t>
      </w:r>
      <w:r>
        <w:rPr>
          <w:bCs/>
          <w:sz w:val="24"/>
          <w:szCs w:val="24"/>
          <w:lang w:val="en-GB"/>
        </w:rPr>
        <w:t>k</w:t>
      </w:r>
    </w:p>
    <w:p w14:paraId="690DA922" w14:textId="77777777" w:rsidR="0041211D" w:rsidRPr="0041211D" w:rsidRDefault="0041211D" w:rsidP="0041211D">
      <w:pPr>
        <w:tabs>
          <w:tab w:val="left" w:pos="2399"/>
        </w:tabs>
        <w:spacing w:before="132"/>
        <w:rPr>
          <w:bCs/>
          <w:sz w:val="24"/>
          <w:szCs w:val="24"/>
          <w:lang w:val="en-GB"/>
        </w:rPr>
      </w:pPr>
    </w:p>
    <w:p w14:paraId="4C1E753D"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4784709D" w14:textId="77777777" w:rsidR="0041211D" w:rsidRPr="0041211D" w:rsidRDefault="0041211D" w:rsidP="0041211D">
      <w:pPr>
        <w:tabs>
          <w:tab w:val="left" w:pos="2399"/>
        </w:tabs>
        <w:spacing w:before="132"/>
        <w:rPr>
          <w:bCs/>
          <w:sz w:val="24"/>
          <w:szCs w:val="24"/>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6247"/>
        <w:gridCol w:w="914"/>
        <w:gridCol w:w="1202"/>
      </w:tblGrid>
      <w:tr w:rsidR="0041211D" w:rsidRPr="0041211D" w14:paraId="5ACFD8DD" w14:textId="77777777" w:rsidTr="0041211D">
        <w:trPr>
          <w:jc w:val="right"/>
        </w:trPr>
        <w:tc>
          <w:tcPr>
            <w:tcW w:w="10080" w:type="dxa"/>
            <w:gridSpan w:val="4"/>
            <w:tcBorders>
              <w:top w:val="nil"/>
              <w:left w:val="nil"/>
              <w:bottom w:val="nil"/>
              <w:right w:val="nil"/>
            </w:tcBorders>
          </w:tcPr>
          <w:p w14:paraId="3EE10D81" w14:textId="17073996" w:rsidR="0041211D" w:rsidRPr="0041211D" w:rsidRDefault="006E3CD0" w:rsidP="005170FB">
            <w:pPr>
              <w:tabs>
                <w:tab w:val="left" w:pos="2399"/>
              </w:tabs>
              <w:spacing w:before="132"/>
              <w:jc w:val="center"/>
              <w:rPr>
                <w:bCs/>
                <w:sz w:val="24"/>
                <w:szCs w:val="24"/>
                <w:lang w:val="en-CA"/>
              </w:rPr>
            </w:pPr>
            <w:sdt>
              <w:sdtPr>
                <w:rPr>
                  <w:bCs/>
                  <w:sz w:val="24"/>
                  <w:szCs w:val="24"/>
                  <w:lang w:val="en-GB"/>
                </w:rPr>
                <w:alias w:val="Fire Danger Planning Area Title"/>
                <w:tag w:val="Fire Danger Planning Area Title"/>
                <w:id w:val="1429385324"/>
                <w:placeholder>
                  <w:docPart w:val="D0E244E8A299472FBDA98E9F0D71EAD1"/>
                </w:placeholder>
                <w:showingPlcHdr/>
                <w:dataBinding w:prefixMappings="xmlns:ns0='http://schemas.openxmlformats.org/package/2006/metadata/core-properties' xmlns:ns1='http://purl.org/dc/elements/1.1/'" w:xpath="/ns0:coreProperties[1]/ns1:title[1]" w:storeItemID="{6C3C8BC8-F283-45AE-878A-BAB7291924A1}"/>
                <w:text w:multiLine="1"/>
              </w:sdtPr>
              <w:sdtEndPr/>
              <w:sdtContent>
                <w:r w:rsidR="0041211D" w:rsidRPr="00636585">
                  <w:rPr>
                    <w:rFonts w:eastAsiaTheme="majorEastAsia"/>
                    <w:b/>
                    <w:sz w:val="32"/>
                    <w:szCs w:val="32"/>
                  </w:rPr>
                  <w:t>[</w:t>
                </w:r>
                <w:r w:rsidR="0041211D" w:rsidRPr="00636585">
                  <w:rPr>
                    <w:rFonts w:eastAsiaTheme="majorEastAsia"/>
                    <w:b/>
                    <w:caps/>
                    <w:sz w:val="32"/>
                    <w:szCs w:val="32"/>
                  </w:rPr>
                  <w:t>Fire Danger Planning Area Title]</w:t>
                </w:r>
              </w:sdtContent>
            </w:sdt>
          </w:p>
        </w:tc>
      </w:tr>
      <w:tr w:rsidR="0041211D" w:rsidRPr="0041211D" w14:paraId="39F776DA" w14:textId="77777777" w:rsidTr="0041211D">
        <w:trPr>
          <w:jc w:val="right"/>
        </w:trPr>
        <w:tc>
          <w:tcPr>
            <w:tcW w:w="10080" w:type="dxa"/>
            <w:gridSpan w:val="4"/>
            <w:tcBorders>
              <w:top w:val="nil"/>
              <w:left w:val="nil"/>
              <w:bottom w:val="nil"/>
              <w:right w:val="nil"/>
            </w:tcBorders>
          </w:tcPr>
          <w:p w14:paraId="72BF8FAB" w14:textId="6D3085DD" w:rsidR="0041211D" w:rsidRPr="006A276B" w:rsidRDefault="00F64E44" w:rsidP="005170FB">
            <w:pPr>
              <w:tabs>
                <w:tab w:val="left" w:pos="2399"/>
              </w:tabs>
              <w:spacing w:before="132"/>
              <w:jc w:val="center"/>
              <w:rPr>
                <w:b/>
                <w:bCs/>
                <w:color w:val="E36C0A" w:themeColor="accent6" w:themeShade="BF"/>
                <w:sz w:val="36"/>
                <w:szCs w:val="36"/>
                <w:lang w:val="en-CA"/>
              </w:rPr>
            </w:pPr>
            <w:r>
              <w:rPr>
                <w:b/>
                <w:bCs/>
                <w:color w:val="E36C0A" w:themeColor="accent6" w:themeShade="BF"/>
                <w:sz w:val="36"/>
                <w:szCs w:val="36"/>
                <w:lang w:val="en-GB"/>
              </w:rPr>
              <w:t>Response</w:t>
            </w:r>
            <w:r w:rsidR="0041211D" w:rsidRPr="006A276B">
              <w:rPr>
                <w:b/>
                <w:bCs/>
                <w:color w:val="E36C0A" w:themeColor="accent6" w:themeShade="BF"/>
                <w:sz w:val="36"/>
                <w:szCs w:val="36"/>
                <w:lang w:val="en-GB"/>
              </w:rPr>
              <w:t xml:space="preserve"> Plan</w:t>
            </w:r>
          </w:p>
        </w:tc>
      </w:tr>
      <w:tr w:rsidR="0041211D" w:rsidRPr="0041211D" w14:paraId="3D845110" w14:textId="77777777" w:rsidTr="0041211D">
        <w:trPr>
          <w:jc w:val="right"/>
        </w:trPr>
        <w:tc>
          <w:tcPr>
            <w:tcW w:w="10080" w:type="dxa"/>
            <w:gridSpan w:val="4"/>
            <w:tcBorders>
              <w:top w:val="nil"/>
              <w:left w:val="nil"/>
              <w:bottom w:val="nil"/>
              <w:right w:val="nil"/>
            </w:tcBorders>
          </w:tcPr>
          <w:p w14:paraId="7A663175" w14:textId="26460A6A" w:rsidR="0041211D" w:rsidRPr="0041211D" w:rsidRDefault="0041211D" w:rsidP="0041211D">
            <w:pPr>
              <w:tabs>
                <w:tab w:val="left" w:pos="2399"/>
              </w:tabs>
              <w:spacing w:before="132"/>
              <w:rPr>
                <w:b/>
                <w:bCs/>
                <w:sz w:val="24"/>
                <w:szCs w:val="24"/>
                <w:lang w:val="en-CA"/>
              </w:rPr>
            </w:pPr>
            <w:r w:rsidRPr="0041211D">
              <w:rPr>
                <w:b/>
                <w:bCs/>
                <w:sz w:val="24"/>
                <w:szCs w:val="24"/>
                <w:lang w:val="en-CA"/>
              </w:rPr>
              <w:t xml:space="preserve">Recommended By:    </w:t>
            </w:r>
            <w:r w:rsidRPr="0041211D">
              <w:rPr>
                <w:b/>
                <w:bCs/>
                <w:i/>
                <w:sz w:val="24"/>
                <w:szCs w:val="24"/>
                <w:lang w:val="en-CA"/>
              </w:rPr>
              <w:t>Fire Program Managers</w:t>
            </w:r>
          </w:p>
        </w:tc>
      </w:tr>
      <w:tr w:rsidR="0041211D" w:rsidRPr="0041211D" w14:paraId="33B2DCBE" w14:textId="77777777" w:rsidTr="00EC7B18">
        <w:trPr>
          <w:trHeight w:val="576"/>
          <w:jc w:val="right"/>
        </w:trPr>
        <w:tc>
          <w:tcPr>
            <w:tcW w:w="1717" w:type="dxa"/>
            <w:vMerge w:val="restart"/>
            <w:tcBorders>
              <w:top w:val="nil"/>
              <w:left w:val="nil"/>
              <w:bottom w:val="nil"/>
              <w:right w:val="nil"/>
            </w:tcBorders>
            <w:vAlign w:val="center"/>
          </w:tcPr>
          <w:p w14:paraId="18269A86" w14:textId="49BA5506"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968902049"/>
                <w:showingPlcHdr/>
                <w:picture/>
              </w:sdtPr>
              <w:sdtEndPr/>
              <w:sdtContent>
                <w:r w:rsidR="00EC7B18">
                  <w:rPr>
                    <w:b/>
                    <w:bCs/>
                    <w:noProof/>
                    <w:sz w:val="24"/>
                    <w:szCs w:val="24"/>
                  </w:rPr>
                  <w:drawing>
                    <wp:inline distT="0" distB="0" distL="0" distR="0" wp14:anchorId="79DF5C28" wp14:editId="2328F765">
                      <wp:extent cx="953135" cy="953135"/>
                      <wp:effectExtent l="0" t="0" r="0" b="0"/>
                      <wp:docPr id="18" name="Picture 15"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1C02B3A4"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2EB24D75"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095241CC" w14:textId="77777777" w:rsidR="0041211D" w:rsidRPr="0041211D" w:rsidRDefault="0041211D" w:rsidP="0041211D">
            <w:pPr>
              <w:tabs>
                <w:tab w:val="left" w:pos="2399"/>
              </w:tabs>
              <w:spacing w:before="132"/>
              <w:rPr>
                <w:b/>
                <w:bCs/>
                <w:sz w:val="24"/>
                <w:szCs w:val="24"/>
                <w:lang w:val="en-CA"/>
              </w:rPr>
            </w:pPr>
          </w:p>
        </w:tc>
      </w:tr>
      <w:tr w:rsidR="00EC7B18" w:rsidRPr="0041211D" w14:paraId="534CCD20" w14:textId="77777777" w:rsidTr="00EC7B18">
        <w:trPr>
          <w:trHeight w:val="251"/>
          <w:jc w:val="right"/>
        </w:trPr>
        <w:tc>
          <w:tcPr>
            <w:tcW w:w="1717" w:type="dxa"/>
            <w:vMerge/>
            <w:tcBorders>
              <w:top w:val="nil"/>
              <w:left w:val="nil"/>
              <w:bottom w:val="nil"/>
              <w:right w:val="nil"/>
            </w:tcBorders>
            <w:vAlign w:val="center"/>
          </w:tcPr>
          <w:p w14:paraId="6FCB3040"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57DEFEC6" w14:textId="77777777" w:rsidR="00EC7B18" w:rsidRPr="0041211D" w:rsidRDefault="006E3CD0" w:rsidP="00EC7B18">
            <w:pPr>
              <w:tabs>
                <w:tab w:val="left" w:pos="2399"/>
              </w:tabs>
              <w:spacing w:before="132"/>
              <w:rPr>
                <w:sz w:val="24"/>
                <w:szCs w:val="24"/>
              </w:rPr>
            </w:pPr>
            <w:sdt>
              <w:sdtPr>
                <w:rPr>
                  <w:sz w:val="24"/>
                  <w:szCs w:val="24"/>
                </w:rPr>
                <w:id w:val="1358170224"/>
                <w:placeholder>
                  <w:docPart w:val="DD35E837C689412FA3B69FB8822ACDE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395588703"/>
                <w:placeholder>
                  <w:docPart w:val="FE8CF9603DA2467E8D92C20C10192E90"/>
                </w:placeholder>
                <w:showingPlcHdr/>
              </w:sdtPr>
              <w:sdtEndPr/>
              <w:sdtContent>
                <w:r w:rsidR="00EC7B18" w:rsidRPr="0041211D">
                  <w:rPr>
                    <w:sz w:val="24"/>
                    <w:szCs w:val="24"/>
                  </w:rPr>
                  <w:t>Title</w:t>
                </w:r>
              </w:sdtContent>
            </w:sdt>
          </w:p>
          <w:p w14:paraId="621268CA" w14:textId="20E0CC38"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1261102508"/>
                <w:placeholder>
                  <w:docPart w:val="B0F7A7C259E94D9AA7D1E460E2EB7911"/>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743756743"/>
                <w:placeholder>
                  <w:docPart w:val="66D15E0D5F064044B3CA5D4AD4F3C1EA"/>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774AE63F"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0F6FE910" w14:textId="77777777" w:rsidR="00EC7B18" w:rsidRPr="0041211D" w:rsidRDefault="00EC7B18" w:rsidP="00EC7B18">
            <w:pPr>
              <w:tabs>
                <w:tab w:val="left" w:pos="2399"/>
              </w:tabs>
              <w:spacing w:before="132"/>
              <w:rPr>
                <w:bCs/>
                <w:sz w:val="24"/>
                <w:szCs w:val="24"/>
                <w:lang w:val="en-CA"/>
              </w:rPr>
            </w:pPr>
          </w:p>
        </w:tc>
      </w:tr>
      <w:tr w:rsidR="0041211D" w:rsidRPr="0041211D" w14:paraId="1B3E7D54" w14:textId="77777777" w:rsidTr="0041211D">
        <w:trPr>
          <w:trHeight w:val="234"/>
          <w:jc w:val="right"/>
        </w:trPr>
        <w:tc>
          <w:tcPr>
            <w:tcW w:w="10080" w:type="dxa"/>
            <w:gridSpan w:val="4"/>
            <w:tcBorders>
              <w:top w:val="nil"/>
              <w:left w:val="nil"/>
              <w:bottom w:val="nil"/>
              <w:right w:val="nil"/>
            </w:tcBorders>
          </w:tcPr>
          <w:p w14:paraId="446614F3" w14:textId="77777777" w:rsidR="0041211D" w:rsidRPr="0041211D" w:rsidRDefault="0041211D" w:rsidP="0041211D">
            <w:pPr>
              <w:tabs>
                <w:tab w:val="left" w:pos="2399"/>
              </w:tabs>
              <w:spacing w:before="132"/>
              <w:rPr>
                <w:b/>
                <w:bCs/>
                <w:sz w:val="24"/>
                <w:szCs w:val="24"/>
                <w:lang w:val="en-CA"/>
              </w:rPr>
            </w:pPr>
          </w:p>
        </w:tc>
      </w:tr>
      <w:tr w:rsidR="0041211D" w:rsidRPr="0041211D" w14:paraId="6B1469DD" w14:textId="77777777" w:rsidTr="00EC7B18">
        <w:trPr>
          <w:trHeight w:val="576"/>
          <w:jc w:val="right"/>
        </w:trPr>
        <w:tc>
          <w:tcPr>
            <w:tcW w:w="1717" w:type="dxa"/>
            <w:vMerge w:val="restart"/>
            <w:tcBorders>
              <w:top w:val="nil"/>
              <w:left w:val="nil"/>
              <w:bottom w:val="nil"/>
              <w:right w:val="nil"/>
            </w:tcBorders>
            <w:vAlign w:val="center"/>
          </w:tcPr>
          <w:p w14:paraId="475ACB31" w14:textId="76E06CAB"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383610312"/>
                <w:showingPlcHdr/>
                <w:picture/>
              </w:sdtPr>
              <w:sdtEndPr/>
              <w:sdtContent>
                <w:r w:rsidR="00EC7B18">
                  <w:rPr>
                    <w:b/>
                    <w:bCs/>
                    <w:noProof/>
                    <w:sz w:val="24"/>
                    <w:szCs w:val="24"/>
                  </w:rPr>
                  <w:drawing>
                    <wp:inline distT="0" distB="0" distL="0" distR="0" wp14:anchorId="11F8C782" wp14:editId="3B0572F0">
                      <wp:extent cx="953135" cy="953135"/>
                      <wp:effectExtent l="0" t="0" r="0" b="0"/>
                      <wp:docPr id="17" name="Picture 14"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0132022D"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768A36FC"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2F6C5C0F" w14:textId="77777777" w:rsidR="0041211D" w:rsidRPr="0041211D" w:rsidRDefault="0041211D" w:rsidP="0041211D">
            <w:pPr>
              <w:tabs>
                <w:tab w:val="left" w:pos="2399"/>
              </w:tabs>
              <w:spacing w:before="132"/>
              <w:rPr>
                <w:b/>
                <w:bCs/>
                <w:sz w:val="24"/>
                <w:szCs w:val="24"/>
                <w:lang w:val="en-CA"/>
              </w:rPr>
            </w:pPr>
          </w:p>
        </w:tc>
      </w:tr>
      <w:tr w:rsidR="00EC7B18" w:rsidRPr="0041211D" w14:paraId="0CE773F2" w14:textId="77777777" w:rsidTr="00EC7B18">
        <w:trPr>
          <w:trHeight w:val="323"/>
          <w:jc w:val="right"/>
        </w:trPr>
        <w:tc>
          <w:tcPr>
            <w:tcW w:w="1717" w:type="dxa"/>
            <w:vMerge/>
            <w:tcBorders>
              <w:top w:val="nil"/>
              <w:left w:val="nil"/>
              <w:bottom w:val="nil"/>
              <w:right w:val="nil"/>
            </w:tcBorders>
            <w:vAlign w:val="center"/>
          </w:tcPr>
          <w:p w14:paraId="092E28E4"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697AE490" w14:textId="77777777" w:rsidR="00EC7B18" w:rsidRPr="0041211D" w:rsidRDefault="006E3CD0" w:rsidP="00EC7B18">
            <w:pPr>
              <w:tabs>
                <w:tab w:val="left" w:pos="2399"/>
              </w:tabs>
              <w:spacing w:before="132"/>
              <w:rPr>
                <w:sz w:val="24"/>
                <w:szCs w:val="24"/>
              </w:rPr>
            </w:pPr>
            <w:sdt>
              <w:sdtPr>
                <w:rPr>
                  <w:sz w:val="24"/>
                  <w:szCs w:val="24"/>
                </w:rPr>
                <w:id w:val="-478156237"/>
                <w:placeholder>
                  <w:docPart w:val="BD260B71E3CB489C836A85CC251D8DC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40302638"/>
                <w:placeholder>
                  <w:docPart w:val="6C1DCE27E15A49499E290FD2EC3182DC"/>
                </w:placeholder>
                <w:showingPlcHdr/>
              </w:sdtPr>
              <w:sdtEndPr/>
              <w:sdtContent>
                <w:r w:rsidR="00EC7B18" w:rsidRPr="0041211D">
                  <w:rPr>
                    <w:sz w:val="24"/>
                    <w:szCs w:val="24"/>
                  </w:rPr>
                  <w:t>Title</w:t>
                </w:r>
              </w:sdtContent>
            </w:sdt>
          </w:p>
          <w:p w14:paraId="1298FBD6" w14:textId="2A9F5F3A"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618832697"/>
                <w:placeholder>
                  <w:docPart w:val="26D4692C337D4ED1A745D083490A9464"/>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2076733582"/>
                <w:placeholder>
                  <w:docPart w:val="C9EEDDF305464EB596999F25E0D7D77D"/>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1201FD10"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71560AC1" w14:textId="77777777" w:rsidR="00EC7B18" w:rsidRPr="0041211D" w:rsidRDefault="00EC7B18" w:rsidP="00EC7B18">
            <w:pPr>
              <w:tabs>
                <w:tab w:val="left" w:pos="2399"/>
              </w:tabs>
              <w:spacing w:before="132"/>
              <w:rPr>
                <w:bCs/>
                <w:sz w:val="24"/>
                <w:szCs w:val="24"/>
                <w:lang w:val="en-CA"/>
              </w:rPr>
            </w:pPr>
          </w:p>
        </w:tc>
      </w:tr>
      <w:tr w:rsidR="0041211D" w:rsidRPr="0041211D" w14:paraId="0E555DD5" w14:textId="77777777" w:rsidTr="0041211D">
        <w:trPr>
          <w:trHeight w:val="234"/>
          <w:jc w:val="right"/>
        </w:trPr>
        <w:tc>
          <w:tcPr>
            <w:tcW w:w="10080" w:type="dxa"/>
            <w:gridSpan w:val="4"/>
            <w:tcBorders>
              <w:top w:val="nil"/>
              <w:left w:val="nil"/>
              <w:bottom w:val="nil"/>
              <w:right w:val="nil"/>
            </w:tcBorders>
          </w:tcPr>
          <w:p w14:paraId="2657B8B2" w14:textId="77777777" w:rsidR="0041211D" w:rsidRPr="0041211D" w:rsidRDefault="0041211D" w:rsidP="0041211D">
            <w:pPr>
              <w:tabs>
                <w:tab w:val="left" w:pos="2399"/>
              </w:tabs>
              <w:spacing w:before="132"/>
              <w:rPr>
                <w:b/>
                <w:bCs/>
                <w:sz w:val="24"/>
                <w:szCs w:val="24"/>
                <w:lang w:val="en-CA"/>
              </w:rPr>
            </w:pPr>
          </w:p>
        </w:tc>
      </w:tr>
      <w:tr w:rsidR="0041211D" w:rsidRPr="0041211D" w14:paraId="44E0D446" w14:textId="77777777" w:rsidTr="00EC7B18">
        <w:trPr>
          <w:trHeight w:val="576"/>
          <w:jc w:val="right"/>
        </w:trPr>
        <w:tc>
          <w:tcPr>
            <w:tcW w:w="1717" w:type="dxa"/>
            <w:vMerge w:val="restart"/>
            <w:tcBorders>
              <w:top w:val="nil"/>
              <w:left w:val="nil"/>
              <w:bottom w:val="nil"/>
              <w:right w:val="nil"/>
            </w:tcBorders>
            <w:vAlign w:val="center"/>
          </w:tcPr>
          <w:p w14:paraId="7BFD6DB2" w14:textId="672220A8"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1390720143"/>
                <w:showingPlcHdr/>
                <w:picture/>
              </w:sdtPr>
              <w:sdtEndPr/>
              <w:sdtContent>
                <w:r w:rsidR="00EC7B18">
                  <w:rPr>
                    <w:b/>
                    <w:bCs/>
                    <w:noProof/>
                    <w:sz w:val="24"/>
                    <w:szCs w:val="24"/>
                  </w:rPr>
                  <w:drawing>
                    <wp:inline distT="0" distB="0" distL="0" distR="0" wp14:anchorId="1B233EC2" wp14:editId="22FBA757">
                      <wp:extent cx="953135" cy="953135"/>
                      <wp:effectExtent l="0" t="0" r="0" b="0"/>
                      <wp:docPr id="16" name="Picture 13"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44664425"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22510A4C"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1A04CAB2" w14:textId="77777777" w:rsidR="0041211D" w:rsidRPr="0041211D" w:rsidRDefault="0041211D" w:rsidP="0041211D">
            <w:pPr>
              <w:tabs>
                <w:tab w:val="left" w:pos="2399"/>
              </w:tabs>
              <w:spacing w:before="132"/>
              <w:rPr>
                <w:b/>
                <w:bCs/>
                <w:sz w:val="24"/>
                <w:szCs w:val="24"/>
                <w:lang w:val="en-CA"/>
              </w:rPr>
            </w:pPr>
          </w:p>
        </w:tc>
      </w:tr>
      <w:tr w:rsidR="00EC7B18" w:rsidRPr="0041211D" w14:paraId="1EA44E26" w14:textId="77777777" w:rsidTr="00EC7B18">
        <w:trPr>
          <w:jc w:val="right"/>
        </w:trPr>
        <w:tc>
          <w:tcPr>
            <w:tcW w:w="1717" w:type="dxa"/>
            <w:vMerge/>
            <w:tcBorders>
              <w:top w:val="nil"/>
              <w:left w:val="nil"/>
              <w:bottom w:val="nil"/>
              <w:right w:val="nil"/>
            </w:tcBorders>
            <w:vAlign w:val="center"/>
          </w:tcPr>
          <w:p w14:paraId="003C5175"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5795D931" w14:textId="77777777" w:rsidR="00EC7B18" w:rsidRPr="0041211D" w:rsidRDefault="006E3CD0" w:rsidP="00EC7B18">
            <w:pPr>
              <w:tabs>
                <w:tab w:val="left" w:pos="2399"/>
              </w:tabs>
              <w:spacing w:before="132"/>
              <w:rPr>
                <w:sz w:val="24"/>
                <w:szCs w:val="24"/>
              </w:rPr>
            </w:pPr>
            <w:sdt>
              <w:sdtPr>
                <w:rPr>
                  <w:sz w:val="24"/>
                  <w:szCs w:val="24"/>
                </w:rPr>
                <w:id w:val="-1730373364"/>
                <w:placeholder>
                  <w:docPart w:val="E0CFD8541C5E413C8ED484DC4D739F42"/>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353106869"/>
                <w:placeholder>
                  <w:docPart w:val="D07A7B094C19405C94E42FCE50435279"/>
                </w:placeholder>
                <w:showingPlcHdr/>
              </w:sdtPr>
              <w:sdtEndPr/>
              <w:sdtContent>
                <w:r w:rsidR="00EC7B18" w:rsidRPr="0041211D">
                  <w:rPr>
                    <w:sz w:val="24"/>
                    <w:szCs w:val="24"/>
                  </w:rPr>
                  <w:t>Title</w:t>
                </w:r>
              </w:sdtContent>
            </w:sdt>
          </w:p>
          <w:p w14:paraId="180CF761" w14:textId="2ABA1D7F"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1860885081"/>
                <w:placeholder>
                  <w:docPart w:val="70F815F1593C4C4EB0451C7FB9531A0A"/>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196462924"/>
                <w:placeholder>
                  <w:docPart w:val="291559C5775141F5871369FF63FA3329"/>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447AEFC6"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3B4D46DD" w14:textId="77777777" w:rsidR="00EC7B18" w:rsidRPr="0041211D" w:rsidRDefault="00EC7B18" w:rsidP="00EC7B18">
            <w:pPr>
              <w:tabs>
                <w:tab w:val="left" w:pos="2399"/>
              </w:tabs>
              <w:spacing w:before="132"/>
              <w:rPr>
                <w:bCs/>
                <w:sz w:val="24"/>
                <w:szCs w:val="24"/>
                <w:lang w:val="en-CA"/>
              </w:rPr>
            </w:pPr>
          </w:p>
        </w:tc>
      </w:tr>
      <w:tr w:rsidR="0041211D" w:rsidRPr="0041211D" w14:paraId="3E29FEFD" w14:textId="77777777" w:rsidTr="0041211D">
        <w:trPr>
          <w:trHeight w:val="234"/>
          <w:jc w:val="right"/>
        </w:trPr>
        <w:tc>
          <w:tcPr>
            <w:tcW w:w="10080" w:type="dxa"/>
            <w:gridSpan w:val="4"/>
            <w:tcBorders>
              <w:top w:val="nil"/>
              <w:left w:val="nil"/>
              <w:bottom w:val="nil"/>
              <w:right w:val="nil"/>
            </w:tcBorders>
          </w:tcPr>
          <w:p w14:paraId="2056D4AF" w14:textId="77777777" w:rsidR="0041211D" w:rsidRPr="0041211D" w:rsidRDefault="0041211D" w:rsidP="0041211D">
            <w:pPr>
              <w:tabs>
                <w:tab w:val="left" w:pos="2399"/>
              </w:tabs>
              <w:spacing w:before="132"/>
              <w:rPr>
                <w:b/>
                <w:bCs/>
                <w:sz w:val="24"/>
                <w:szCs w:val="24"/>
                <w:lang w:val="en-CA"/>
              </w:rPr>
            </w:pPr>
          </w:p>
        </w:tc>
      </w:tr>
      <w:tr w:rsidR="0041211D" w:rsidRPr="0041211D" w14:paraId="639EB087" w14:textId="77777777" w:rsidTr="00EC7B18">
        <w:trPr>
          <w:trHeight w:val="576"/>
          <w:jc w:val="right"/>
        </w:trPr>
        <w:tc>
          <w:tcPr>
            <w:tcW w:w="1717" w:type="dxa"/>
            <w:vMerge w:val="restart"/>
            <w:tcBorders>
              <w:top w:val="nil"/>
              <w:left w:val="nil"/>
              <w:bottom w:val="nil"/>
              <w:right w:val="nil"/>
            </w:tcBorders>
            <w:vAlign w:val="center"/>
          </w:tcPr>
          <w:p w14:paraId="6C27F956" w14:textId="5B7B7B88"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1221970606"/>
                <w:showingPlcHdr/>
                <w:picture/>
              </w:sdtPr>
              <w:sdtEndPr/>
              <w:sdtContent>
                <w:r w:rsidR="00EC7B18">
                  <w:rPr>
                    <w:b/>
                    <w:bCs/>
                    <w:noProof/>
                    <w:sz w:val="24"/>
                    <w:szCs w:val="24"/>
                  </w:rPr>
                  <w:drawing>
                    <wp:inline distT="0" distB="0" distL="0" distR="0" wp14:anchorId="1720351F" wp14:editId="244C91C8">
                      <wp:extent cx="953135" cy="953135"/>
                      <wp:effectExtent l="0" t="0" r="0" b="0"/>
                      <wp:docPr id="15" name="Picture 12"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549558BE"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007A5EA6"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718DAFD0" w14:textId="77777777" w:rsidR="0041211D" w:rsidRPr="0041211D" w:rsidRDefault="0041211D" w:rsidP="0041211D">
            <w:pPr>
              <w:tabs>
                <w:tab w:val="left" w:pos="2399"/>
              </w:tabs>
              <w:spacing w:before="132"/>
              <w:rPr>
                <w:b/>
                <w:bCs/>
                <w:sz w:val="24"/>
                <w:szCs w:val="24"/>
                <w:lang w:val="en-CA"/>
              </w:rPr>
            </w:pPr>
          </w:p>
        </w:tc>
      </w:tr>
      <w:tr w:rsidR="00EC7B18" w:rsidRPr="0041211D" w14:paraId="29AACE8B" w14:textId="77777777" w:rsidTr="00EC7B18">
        <w:trPr>
          <w:jc w:val="right"/>
        </w:trPr>
        <w:tc>
          <w:tcPr>
            <w:tcW w:w="1717" w:type="dxa"/>
            <w:vMerge/>
            <w:tcBorders>
              <w:top w:val="nil"/>
              <w:left w:val="nil"/>
              <w:bottom w:val="nil"/>
              <w:right w:val="nil"/>
            </w:tcBorders>
            <w:vAlign w:val="center"/>
          </w:tcPr>
          <w:p w14:paraId="59E71B0F"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626683D1" w14:textId="77777777" w:rsidR="00EC7B18" w:rsidRPr="0041211D" w:rsidRDefault="006E3CD0" w:rsidP="00EC7B18">
            <w:pPr>
              <w:tabs>
                <w:tab w:val="left" w:pos="2399"/>
              </w:tabs>
              <w:spacing w:before="132"/>
              <w:rPr>
                <w:sz w:val="24"/>
                <w:szCs w:val="24"/>
              </w:rPr>
            </w:pPr>
            <w:sdt>
              <w:sdtPr>
                <w:rPr>
                  <w:sz w:val="24"/>
                  <w:szCs w:val="24"/>
                </w:rPr>
                <w:id w:val="-796442937"/>
                <w:placeholder>
                  <w:docPart w:val="45AE8E84724848E6924566E269A608D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284119438"/>
                <w:placeholder>
                  <w:docPart w:val="801B00B0C092403796F906311E8EC22A"/>
                </w:placeholder>
                <w:showingPlcHdr/>
              </w:sdtPr>
              <w:sdtEndPr/>
              <w:sdtContent>
                <w:r w:rsidR="00EC7B18" w:rsidRPr="0041211D">
                  <w:rPr>
                    <w:sz w:val="24"/>
                    <w:szCs w:val="24"/>
                  </w:rPr>
                  <w:t>Title</w:t>
                </w:r>
              </w:sdtContent>
            </w:sdt>
          </w:p>
          <w:p w14:paraId="0ADAABF6" w14:textId="11DBC71D"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1715845686"/>
                <w:placeholder>
                  <w:docPart w:val="FFD6C2451429494DAA4CD873F6F42C0D"/>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504718745"/>
                <w:placeholder>
                  <w:docPart w:val="E38EE56DF514469687EF26CDC9505D4D"/>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0203A00A"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601F3E6D" w14:textId="77777777" w:rsidR="00EC7B18" w:rsidRPr="0041211D" w:rsidRDefault="00EC7B18" w:rsidP="00EC7B18">
            <w:pPr>
              <w:tabs>
                <w:tab w:val="left" w:pos="2399"/>
              </w:tabs>
              <w:spacing w:before="132"/>
              <w:rPr>
                <w:bCs/>
                <w:sz w:val="24"/>
                <w:szCs w:val="24"/>
                <w:lang w:val="en-CA"/>
              </w:rPr>
            </w:pPr>
          </w:p>
        </w:tc>
      </w:tr>
      <w:tr w:rsidR="0041211D" w:rsidRPr="0041211D" w14:paraId="74F7BB7A" w14:textId="77777777" w:rsidTr="0041211D">
        <w:trPr>
          <w:trHeight w:val="234"/>
          <w:jc w:val="right"/>
        </w:trPr>
        <w:tc>
          <w:tcPr>
            <w:tcW w:w="10080" w:type="dxa"/>
            <w:gridSpan w:val="4"/>
            <w:tcBorders>
              <w:top w:val="nil"/>
              <w:left w:val="nil"/>
              <w:bottom w:val="nil"/>
              <w:right w:val="nil"/>
            </w:tcBorders>
          </w:tcPr>
          <w:p w14:paraId="18C2670A" w14:textId="77777777" w:rsidR="0041211D" w:rsidRPr="0041211D" w:rsidRDefault="0041211D" w:rsidP="0041211D">
            <w:pPr>
              <w:tabs>
                <w:tab w:val="left" w:pos="2399"/>
              </w:tabs>
              <w:spacing w:before="132"/>
              <w:rPr>
                <w:b/>
                <w:bCs/>
                <w:sz w:val="24"/>
                <w:szCs w:val="24"/>
                <w:lang w:val="en-CA"/>
              </w:rPr>
            </w:pPr>
          </w:p>
        </w:tc>
      </w:tr>
      <w:tr w:rsidR="0041211D" w:rsidRPr="0041211D" w14:paraId="74ECF8A7" w14:textId="77777777" w:rsidTr="00EC7B18">
        <w:trPr>
          <w:trHeight w:val="576"/>
          <w:jc w:val="right"/>
        </w:trPr>
        <w:tc>
          <w:tcPr>
            <w:tcW w:w="1717" w:type="dxa"/>
            <w:vMerge w:val="restart"/>
            <w:tcBorders>
              <w:top w:val="nil"/>
              <w:left w:val="nil"/>
              <w:bottom w:val="nil"/>
              <w:right w:val="nil"/>
            </w:tcBorders>
            <w:vAlign w:val="center"/>
          </w:tcPr>
          <w:p w14:paraId="5EE03725" w14:textId="2FF2F23B"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1767035870"/>
                <w:showingPlcHdr/>
                <w:picture/>
              </w:sdtPr>
              <w:sdtEndPr/>
              <w:sdtContent>
                <w:r w:rsidR="00EC7B18">
                  <w:rPr>
                    <w:b/>
                    <w:bCs/>
                    <w:noProof/>
                    <w:sz w:val="24"/>
                    <w:szCs w:val="24"/>
                  </w:rPr>
                  <w:drawing>
                    <wp:inline distT="0" distB="0" distL="0" distR="0" wp14:anchorId="7AC06B23" wp14:editId="0647F363">
                      <wp:extent cx="953135" cy="953135"/>
                      <wp:effectExtent l="0" t="0" r="0" b="0"/>
                      <wp:docPr id="14" name="Picture 11"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5AB08226"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407DC160"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337043FC" w14:textId="77777777" w:rsidR="0041211D" w:rsidRPr="0041211D" w:rsidRDefault="0041211D" w:rsidP="0041211D">
            <w:pPr>
              <w:tabs>
                <w:tab w:val="left" w:pos="2399"/>
              </w:tabs>
              <w:spacing w:before="132"/>
              <w:rPr>
                <w:b/>
                <w:bCs/>
                <w:sz w:val="24"/>
                <w:szCs w:val="24"/>
                <w:lang w:val="en-CA"/>
              </w:rPr>
            </w:pPr>
          </w:p>
        </w:tc>
      </w:tr>
      <w:tr w:rsidR="00EC7B18" w:rsidRPr="0041211D" w14:paraId="6735F616" w14:textId="77777777" w:rsidTr="00EC7B18">
        <w:trPr>
          <w:jc w:val="right"/>
        </w:trPr>
        <w:tc>
          <w:tcPr>
            <w:tcW w:w="1717" w:type="dxa"/>
            <w:vMerge/>
            <w:tcBorders>
              <w:top w:val="nil"/>
              <w:left w:val="nil"/>
              <w:bottom w:val="nil"/>
              <w:right w:val="nil"/>
            </w:tcBorders>
            <w:vAlign w:val="center"/>
          </w:tcPr>
          <w:p w14:paraId="420C2444"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179C7A0D" w14:textId="77777777" w:rsidR="00EC7B18" w:rsidRPr="0041211D" w:rsidRDefault="006E3CD0" w:rsidP="00EC7B18">
            <w:pPr>
              <w:tabs>
                <w:tab w:val="left" w:pos="2399"/>
              </w:tabs>
              <w:spacing w:before="132"/>
              <w:rPr>
                <w:sz w:val="24"/>
                <w:szCs w:val="24"/>
              </w:rPr>
            </w:pPr>
            <w:sdt>
              <w:sdtPr>
                <w:rPr>
                  <w:sz w:val="24"/>
                  <w:szCs w:val="24"/>
                </w:rPr>
                <w:id w:val="-631555337"/>
                <w:placeholder>
                  <w:docPart w:val="6577D5BA18E1475B838C0D3ABCF29EE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753074441"/>
                <w:placeholder>
                  <w:docPart w:val="61BDC41FB5CA4C43BCC0A376C89B2DA3"/>
                </w:placeholder>
                <w:showingPlcHdr/>
              </w:sdtPr>
              <w:sdtEndPr/>
              <w:sdtContent>
                <w:r w:rsidR="00EC7B18" w:rsidRPr="0041211D">
                  <w:rPr>
                    <w:sz w:val="24"/>
                    <w:szCs w:val="24"/>
                  </w:rPr>
                  <w:t>Title</w:t>
                </w:r>
              </w:sdtContent>
            </w:sdt>
          </w:p>
          <w:p w14:paraId="0B5514F7" w14:textId="69030AB4"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1991860404"/>
                <w:placeholder>
                  <w:docPart w:val="C8138B0BB04742D7A8438727DC46E554"/>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2004777209"/>
                <w:placeholder>
                  <w:docPart w:val="1E191B89D1694834A4AED927F9024BAC"/>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5A120672"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008E1E88" w14:textId="77777777" w:rsidR="00EC7B18" w:rsidRPr="0041211D" w:rsidRDefault="00EC7B18" w:rsidP="00EC7B18">
            <w:pPr>
              <w:tabs>
                <w:tab w:val="left" w:pos="2399"/>
              </w:tabs>
              <w:spacing w:before="132"/>
              <w:rPr>
                <w:bCs/>
                <w:sz w:val="24"/>
                <w:szCs w:val="24"/>
                <w:lang w:val="en-CA"/>
              </w:rPr>
            </w:pPr>
          </w:p>
        </w:tc>
      </w:tr>
      <w:tr w:rsidR="0041211D" w:rsidRPr="0041211D" w14:paraId="4072F4C8" w14:textId="77777777" w:rsidTr="0041211D">
        <w:trPr>
          <w:trHeight w:val="234"/>
          <w:jc w:val="right"/>
        </w:trPr>
        <w:tc>
          <w:tcPr>
            <w:tcW w:w="10080" w:type="dxa"/>
            <w:gridSpan w:val="4"/>
            <w:tcBorders>
              <w:top w:val="nil"/>
              <w:left w:val="nil"/>
              <w:bottom w:val="nil"/>
              <w:right w:val="nil"/>
            </w:tcBorders>
          </w:tcPr>
          <w:p w14:paraId="1C2E8A0E" w14:textId="77777777" w:rsidR="0041211D" w:rsidRPr="0041211D" w:rsidRDefault="0041211D" w:rsidP="0041211D">
            <w:pPr>
              <w:tabs>
                <w:tab w:val="left" w:pos="2399"/>
              </w:tabs>
              <w:spacing w:before="132"/>
              <w:rPr>
                <w:b/>
                <w:bCs/>
                <w:sz w:val="24"/>
                <w:szCs w:val="24"/>
                <w:lang w:val="en-CA"/>
              </w:rPr>
            </w:pPr>
          </w:p>
        </w:tc>
      </w:tr>
    </w:tbl>
    <w:p w14:paraId="1EA18BDE"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367F9552" w14:textId="023B1E87" w:rsidR="0041211D" w:rsidRPr="0041211D" w:rsidRDefault="0041211D" w:rsidP="0041211D">
      <w:pPr>
        <w:tabs>
          <w:tab w:val="left" w:pos="2399"/>
        </w:tabs>
        <w:spacing w:before="132"/>
        <w:jc w:val="center"/>
        <w:rPr>
          <w:bCs/>
          <w:sz w:val="24"/>
          <w:szCs w:val="24"/>
          <w:lang w:val="en-GB"/>
        </w:rPr>
      </w:pPr>
      <w:r w:rsidRPr="0041211D">
        <w:rPr>
          <w:bCs/>
          <w:sz w:val="24"/>
          <w:szCs w:val="24"/>
          <w:lang w:val="en-GB"/>
        </w:rPr>
        <w:lastRenderedPageBreak/>
        <w:t>This Page Intentiona</w:t>
      </w:r>
      <w:r>
        <w:rPr>
          <w:bCs/>
          <w:sz w:val="24"/>
          <w:szCs w:val="24"/>
          <w:lang w:val="en-GB"/>
        </w:rPr>
        <w:t>l</w:t>
      </w:r>
      <w:r w:rsidRPr="0041211D">
        <w:rPr>
          <w:bCs/>
          <w:sz w:val="24"/>
          <w:szCs w:val="24"/>
          <w:lang w:val="en-GB"/>
        </w:rPr>
        <w:t>ly Blan</w:t>
      </w:r>
      <w:r>
        <w:rPr>
          <w:bCs/>
          <w:sz w:val="24"/>
          <w:szCs w:val="24"/>
          <w:lang w:val="en-GB"/>
        </w:rPr>
        <w:t>k</w:t>
      </w:r>
    </w:p>
    <w:p w14:paraId="5790442D"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549466EF" w14:textId="77777777" w:rsidR="0041211D" w:rsidRPr="0041211D" w:rsidRDefault="0041211D" w:rsidP="0041211D">
      <w:pPr>
        <w:tabs>
          <w:tab w:val="left" w:pos="2399"/>
        </w:tabs>
        <w:spacing w:before="132"/>
        <w:rPr>
          <w:bCs/>
          <w:sz w:val="24"/>
          <w:szCs w:val="24"/>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6248"/>
        <w:gridCol w:w="913"/>
        <w:gridCol w:w="1202"/>
      </w:tblGrid>
      <w:tr w:rsidR="0041211D" w:rsidRPr="0041211D" w14:paraId="4A857987" w14:textId="77777777" w:rsidTr="0041211D">
        <w:trPr>
          <w:jc w:val="right"/>
        </w:trPr>
        <w:tc>
          <w:tcPr>
            <w:tcW w:w="10080" w:type="dxa"/>
            <w:gridSpan w:val="4"/>
            <w:tcBorders>
              <w:top w:val="nil"/>
              <w:left w:val="nil"/>
              <w:bottom w:val="nil"/>
              <w:right w:val="nil"/>
            </w:tcBorders>
          </w:tcPr>
          <w:p w14:paraId="5C3DD0F0" w14:textId="17C6009C" w:rsidR="0041211D" w:rsidRPr="0041211D" w:rsidRDefault="006E3CD0" w:rsidP="005170FB">
            <w:pPr>
              <w:tabs>
                <w:tab w:val="left" w:pos="2399"/>
              </w:tabs>
              <w:spacing w:before="132"/>
              <w:jc w:val="center"/>
              <w:rPr>
                <w:bCs/>
                <w:sz w:val="24"/>
                <w:szCs w:val="24"/>
                <w:lang w:val="en-CA"/>
              </w:rPr>
            </w:pPr>
            <w:sdt>
              <w:sdtPr>
                <w:rPr>
                  <w:bCs/>
                  <w:sz w:val="24"/>
                  <w:szCs w:val="24"/>
                  <w:lang w:val="en-GB"/>
                </w:rPr>
                <w:alias w:val="Fire Danger Planning Area Title"/>
                <w:tag w:val="Fire Danger Planning Area Title"/>
                <w:id w:val="1306585896"/>
                <w:placeholder>
                  <w:docPart w:val="A46DC16DF3BD47EF9F82B54AFA403564"/>
                </w:placeholder>
                <w:showingPlcHdr/>
                <w:dataBinding w:prefixMappings="xmlns:ns0='http://schemas.openxmlformats.org/package/2006/metadata/core-properties' xmlns:ns1='http://purl.org/dc/elements/1.1/'" w:xpath="/ns0:coreProperties[1]/ns1:title[1]" w:storeItemID="{6C3C8BC8-F283-45AE-878A-BAB7291924A1}"/>
                <w:text w:multiLine="1"/>
              </w:sdtPr>
              <w:sdtEndPr/>
              <w:sdtContent>
                <w:r w:rsidR="0041211D" w:rsidRPr="00636585">
                  <w:rPr>
                    <w:rFonts w:eastAsiaTheme="majorEastAsia"/>
                    <w:b/>
                    <w:sz w:val="32"/>
                    <w:szCs w:val="32"/>
                  </w:rPr>
                  <w:t>[</w:t>
                </w:r>
                <w:r w:rsidR="0041211D" w:rsidRPr="00636585">
                  <w:rPr>
                    <w:rFonts w:eastAsiaTheme="majorEastAsia"/>
                    <w:b/>
                    <w:caps/>
                    <w:sz w:val="32"/>
                    <w:szCs w:val="32"/>
                  </w:rPr>
                  <w:t>Fire Danger Planning Area Title]</w:t>
                </w:r>
              </w:sdtContent>
            </w:sdt>
          </w:p>
        </w:tc>
      </w:tr>
      <w:tr w:rsidR="0041211D" w:rsidRPr="0041211D" w14:paraId="345A289E" w14:textId="77777777" w:rsidTr="0041211D">
        <w:trPr>
          <w:jc w:val="right"/>
        </w:trPr>
        <w:tc>
          <w:tcPr>
            <w:tcW w:w="10080" w:type="dxa"/>
            <w:gridSpan w:val="4"/>
            <w:tcBorders>
              <w:top w:val="nil"/>
              <w:left w:val="nil"/>
              <w:bottom w:val="nil"/>
              <w:right w:val="nil"/>
            </w:tcBorders>
          </w:tcPr>
          <w:p w14:paraId="7D9410EC" w14:textId="6295EC0D" w:rsidR="0041211D" w:rsidRPr="006A276B" w:rsidRDefault="00F64E44" w:rsidP="005170FB">
            <w:pPr>
              <w:tabs>
                <w:tab w:val="left" w:pos="2399"/>
              </w:tabs>
              <w:spacing w:before="132"/>
              <w:jc w:val="center"/>
              <w:rPr>
                <w:b/>
                <w:bCs/>
                <w:color w:val="E36C0A" w:themeColor="accent6" w:themeShade="BF"/>
                <w:sz w:val="36"/>
                <w:szCs w:val="36"/>
                <w:lang w:val="en-CA"/>
              </w:rPr>
            </w:pPr>
            <w:r>
              <w:rPr>
                <w:b/>
                <w:bCs/>
                <w:color w:val="E36C0A" w:themeColor="accent6" w:themeShade="BF"/>
                <w:sz w:val="36"/>
                <w:szCs w:val="36"/>
                <w:lang w:val="en-CA"/>
              </w:rPr>
              <w:t>Response</w:t>
            </w:r>
            <w:r w:rsidR="005170FB" w:rsidRPr="006A276B">
              <w:rPr>
                <w:b/>
                <w:bCs/>
                <w:color w:val="E36C0A" w:themeColor="accent6" w:themeShade="BF"/>
                <w:sz w:val="36"/>
                <w:szCs w:val="36"/>
                <w:lang w:val="en-CA"/>
              </w:rPr>
              <w:t xml:space="preserve"> Plan</w:t>
            </w:r>
          </w:p>
        </w:tc>
      </w:tr>
      <w:tr w:rsidR="0041211D" w:rsidRPr="0041211D" w14:paraId="65157013" w14:textId="77777777" w:rsidTr="0041211D">
        <w:trPr>
          <w:jc w:val="right"/>
        </w:trPr>
        <w:tc>
          <w:tcPr>
            <w:tcW w:w="10080" w:type="dxa"/>
            <w:gridSpan w:val="4"/>
            <w:tcBorders>
              <w:top w:val="nil"/>
              <w:left w:val="nil"/>
              <w:bottom w:val="nil"/>
              <w:right w:val="nil"/>
            </w:tcBorders>
          </w:tcPr>
          <w:p w14:paraId="01D50B0C" w14:textId="77777777" w:rsidR="0041211D" w:rsidRPr="0041211D" w:rsidRDefault="0041211D" w:rsidP="0041211D">
            <w:pPr>
              <w:tabs>
                <w:tab w:val="left" w:pos="2399"/>
              </w:tabs>
              <w:spacing w:before="132"/>
              <w:rPr>
                <w:b/>
                <w:bCs/>
                <w:sz w:val="24"/>
                <w:szCs w:val="24"/>
                <w:lang w:val="en-CA"/>
              </w:rPr>
            </w:pPr>
            <w:r w:rsidRPr="0041211D">
              <w:rPr>
                <w:b/>
                <w:bCs/>
                <w:sz w:val="24"/>
                <w:szCs w:val="24"/>
                <w:lang w:val="en-CA"/>
              </w:rPr>
              <w:t xml:space="preserve">Prepared By:    Fire Danger </w:t>
            </w:r>
            <w:r w:rsidRPr="0041211D">
              <w:rPr>
                <w:b/>
                <w:bCs/>
                <w:i/>
                <w:sz w:val="24"/>
                <w:szCs w:val="24"/>
                <w:lang w:val="en-CA"/>
              </w:rPr>
              <w:t xml:space="preserve">Technical Group </w:t>
            </w:r>
          </w:p>
        </w:tc>
      </w:tr>
      <w:tr w:rsidR="0041211D" w:rsidRPr="0041211D" w14:paraId="08205721" w14:textId="77777777" w:rsidTr="00EC7B18">
        <w:trPr>
          <w:trHeight w:val="576"/>
          <w:jc w:val="right"/>
        </w:trPr>
        <w:tc>
          <w:tcPr>
            <w:tcW w:w="1717" w:type="dxa"/>
            <w:vMerge w:val="restart"/>
            <w:tcBorders>
              <w:top w:val="nil"/>
              <w:left w:val="nil"/>
              <w:bottom w:val="nil"/>
              <w:right w:val="nil"/>
            </w:tcBorders>
            <w:vAlign w:val="center"/>
          </w:tcPr>
          <w:p w14:paraId="027962E6" w14:textId="52439752"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18219987"/>
                <w:showingPlcHdr/>
                <w:picture/>
              </w:sdtPr>
              <w:sdtEndPr/>
              <w:sdtContent>
                <w:r w:rsidR="00EC7B18">
                  <w:rPr>
                    <w:b/>
                    <w:bCs/>
                    <w:noProof/>
                    <w:sz w:val="24"/>
                    <w:szCs w:val="24"/>
                  </w:rPr>
                  <w:drawing>
                    <wp:inline distT="0" distB="0" distL="0" distR="0" wp14:anchorId="776B15FB" wp14:editId="6630BB83">
                      <wp:extent cx="953135" cy="953135"/>
                      <wp:effectExtent l="0" t="0" r="0" b="0"/>
                      <wp:docPr id="13" name="Picture 10"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05D3BB72"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26CAA623"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47544D25" w14:textId="77777777" w:rsidR="0041211D" w:rsidRPr="0041211D" w:rsidRDefault="0041211D" w:rsidP="0041211D">
            <w:pPr>
              <w:tabs>
                <w:tab w:val="left" w:pos="2399"/>
              </w:tabs>
              <w:spacing w:before="132"/>
              <w:rPr>
                <w:b/>
                <w:bCs/>
                <w:sz w:val="24"/>
                <w:szCs w:val="24"/>
                <w:lang w:val="en-CA"/>
              </w:rPr>
            </w:pPr>
          </w:p>
        </w:tc>
      </w:tr>
      <w:tr w:rsidR="00EC7B18" w:rsidRPr="0041211D" w14:paraId="108DED13" w14:textId="77777777" w:rsidTr="00EC7B18">
        <w:trPr>
          <w:trHeight w:val="251"/>
          <w:jc w:val="right"/>
        </w:trPr>
        <w:tc>
          <w:tcPr>
            <w:tcW w:w="1717" w:type="dxa"/>
            <w:vMerge/>
            <w:tcBorders>
              <w:top w:val="nil"/>
              <w:left w:val="nil"/>
              <w:bottom w:val="nil"/>
              <w:right w:val="nil"/>
            </w:tcBorders>
            <w:vAlign w:val="center"/>
          </w:tcPr>
          <w:p w14:paraId="5BBB3E24"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41F4EEE7" w14:textId="77777777" w:rsidR="00EC7B18" w:rsidRPr="0041211D" w:rsidRDefault="006E3CD0" w:rsidP="00EC7B18">
            <w:pPr>
              <w:tabs>
                <w:tab w:val="left" w:pos="2399"/>
              </w:tabs>
              <w:spacing w:before="132"/>
              <w:rPr>
                <w:sz w:val="24"/>
                <w:szCs w:val="24"/>
              </w:rPr>
            </w:pPr>
            <w:sdt>
              <w:sdtPr>
                <w:rPr>
                  <w:sz w:val="24"/>
                  <w:szCs w:val="24"/>
                </w:rPr>
                <w:id w:val="688570591"/>
                <w:placeholder>
                  <w:docPart w:val="0BC92A6E77CF47E0ADAFD4EE4038B75A"/>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736230518"/>
                <w:placeholder>
                  <w:docPart w:val="BCC96F668FCF4347A1CA36953331C36A"/>
                </w:placeholder>
                <w:showingPlcHdr/>
              </w:sdtPr>
              <w:sdtEndPr/>
              <w:sdtContent>
                <w:r w:rsidR="00EC7B18" w:rsidRPr="0041211D">
                  <w:rPr>
                    <w:sz w:val="24"/>
                    <w:szCs w:val="24"/>
                  </w:rPr>
                  <w:t>Title</w:t>
                </w:r>
              </w:sdtContent>
            </w:sdt>
          </w:p>
          <w:p w14:paraId="2BB432B3" w14:textId="6C7DEB82"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1223832586"/>
                <w:placeholder>
                  <w:docPart w:val="03E48983B2B94BE383F3A253E56B9189"/>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86219400"/>
                <w:placeholder>
                  <w:docPart w:val="FE4EDF9C9EB042DCBE85B2622B602B2E"/>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3B09BFA4"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0009BC6A" w14:textId="77777777" w:rsidR="00EC7B18" w:rsidRPr="0041211D" w:rsidRDefault="00EC7B18" w:rsidP="00EC7B18">
            <w:pPr>
              <w:tabs>
                <w:tab w:val="left" w:pos="2399"/>
              </w:tabs>
              <w:spacing w:before="132"/>
              <w:rPr>
                <w:bCs/>
                <w:sz w:val="24"/>
                <w:szCs w:val="24"/>
                <w:lang w:val="en-CA"/>
              </w:rPr>
            </w:pPr>
          </w:p>
        </w:tc>
      </w:tr>
      <w:tr w:rsidR="0041211D" w:rsidRPr="0041211D" w14:paraId="5CCB4D35" w14:textId="77777777" w:rsidTr="0041211D">
        <w:trPr>
          <w:trHeight w:val="234"/>
          <w:jc w:val="right"/>
        </w:trPr>
        <w:tc>
          <w:tcPr>
            <w:tcW w:w="10080" w:type="dxa"/>
            <w:gridSpan w:val="4"/>
            <w:tcBorders>
              <w:top w:val="nil"/>
              <w:left w:val="nil"/>
              <w:bottom w:val="nil"/>
              <w:right w:val="nil"/>
            </w:tcBorders>
          </w:tcPr>
          <w:p w14:paraId="2FCCBF15" w14:textId="77777777" w:rsidR="0041211D" w:rsidRPr="0041211D" w:rsidRDefault="0041211D" w:rsidP="0041211D">
            <w:pPr>
              <w:tabs>
                <w:tab w:val="left" w:pos="2399"/>
              </w:tabs>
              <w:spacing w:before="132"/>
              <w:rPr>
                <w:b/>
                <w:bCs/>
                <w:sz w:val="24"/>
                <w:szCs w:val="24"/>
                <w:lang w:val="en-CA"/>
              </w:rPr>
            </w:pPr>
          </w:p>
        </w:tc>
      </w:tr>
      <w:tr w:rsidR="0041211D" w:rsidRPr="0041211D" w14:paraId="46883F6D" w14:textId="77777777" w:rsidTr="00EC7B18">
        <w:trPr>
          <w:trHeight w:val="576"/>
          <w:jc w:val="right"/>
        </w:trPr>
        <w:tc>
          <w:tcPr>
            <w:tcW w:w="1717" w:type="dxa"/>
            <w:vMerge w:val="restart"/>
            <w:tcBorders>
              <w:top w:val="nil"/>
              <w:left w:val="nil"/>
              <w:bottom w:val="nil"/>
              <w:right w:val="nil"/>
            </w:tcBorders>
            <w:vAlign w:val="center"/>
          </w:tcPr>
          <w:p w14:paraId="7E5DC3F1" w14:textId="17899B73"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262653677"/>
                <w:showingPlcHdr/>
                <w:picture/>
              </w:sdtPr>
              <w:sdtEndPr/>
              <w:sdtContent>
                <w:r w:rsidR="00EC7B18">
                  <w:rPr>
                    <w:b/>
                    <w:bCs/>
                    <w:noProof/>
                    <w:sz w:val="24"/>
                    <w:szCs w:val="24"/>
                  </w:rPr>
                  <w:drawing>
                    <wp:inline distT="0" distB="0" distL="0" distR="0" wp14:anchorId="126FF2D0" wp14:editId="059FF711">
                      <wp:extent cx="953135" cy="953135"/>
                      <wp:effectExtent l="0" t="0" r="0" b="0"/>
                      <wp:docPr id="12" name="Picture 9"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6E32DEA6"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309467F0"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48642FBD" w14:textId="77777777" w:rsidR="0041211D" w:rsidRPr="0041211D" w:rsidRDefault="0041211D" w:rsidP="0041211D">
            <w:pPr>
              <w:tabs>
                <w:tab w:val="left" w:pos="2399"/>
              </w:tabs>
              <w:spacing w:before="132"/>
              <w:rPr>
                <w:b/>
                <w:bCs/>
                <w:sz w:val="24"/>
                <w:szCs w:val="24"/>
                <w:lang w:val="en-CA"/>
              </w:rPr>
            </w:pPr>
          </w:p>
        </w:tc>
      </w:tr>
      <w:tr w:rsidR="00EC7B18" w:rsidRPr="0041211D" w14:paraId="452A3B55" w14:textId="77777777" w:rsidTr="00EC7B18">
        <w:trPr>
          <w:trHeight w:val="323"/>
          <w:jc w:val="right"/>
        </w:trPr>
        <w:tc>
          <w:tcPr>
            <w:tcW w:w="1717" w:type="dxa"/>
            <w:vMerge/>
            <w:tcBorders>
              <w:top w:val="nil"/>
              <w:left w:val="nil"/>
              <w:bottom w:val="nil"/>
              <w:right w:val="nil"/>
            </w:tcBorders>
            <w:vAlign w:val="center"/>
          </w:tcPr>
          <w:p w14:paraId="73F6034C"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0C13B519" w14:textId="77777777" w:rsidR="00EC7B18" w:rsidRPr="0041211D" w:rsidRDefault="006E3CD0" w:rsidP="00EC7B18">
            <w:pPr>
              <w:tabs>
                <w:tab w:val="left" w:pos="2399"/>
              </w:tabs>
              <w:spacing w:before="132"/>
              <w:rPr>
                <w:sz w:val="24"/>
                <w:szCs w:val="24"/>
              </w:rPr>
            </w:pPr>
            <w:sdt>
              <w:sdtPr>
                <w:rPr>
                  <w:sz w:val="24"/>
                  <w:szCs w:val="24"/>
                </w:rPr>
                <w:id w:val="416136284"/>
                <w:placeholder>
                  <w:docPart w:val="FBB6E706E6514C1EA919C55A69A4542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119552668"/>
                <w:placeholder>
                  <w:docPart w:val="5E69377892A648BB8C064151D0F95732"/>
                </w:placeholder>
                <w:showingPlcHdr/>
              </w:sdtPr>
              <w:sdtEndPr/>
              <w:sdtContent>
                <w:r w:rsidR="00EC7B18" w:rsidRPr="0041211D">
                  <w:rPr>
                    <w:sz w:val="24"/>
                    <w:szCs w:val="24"/>
                  </w:rPr>
                  <w:t>Title</w:t>
                </w:r>
              </w:sdtContent>
            </w:sdt>
          </w:p>
          <w:p w14:paraId="7BA628E5" w14:textId="6B172F36"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1838380538"/>
                <w:placeholder>
                  <w:docPart w:val="5C61E1520E9542688C800B09227F26D6"/>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773508727"/>
                <w:placeholder>
                  <w:docPart w:val="881AB9D276084DED8D4711F559DCCE07"/>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307BCED5"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18BA7BC0" w14:textId="77777777" w:rsidR="00EC7B18" w:rsidRPr="0041211D" w:rsidRDefault="00EC7B18" w:rsidP="00EC7B18">
            <w:pPr>
              <w:tabs>
                <w:tab w:val="left" w:pos="2399"/>
              </w:tabs>
              <w:spacing w:before="132"/>
              <w:rPr>
                <w:bCs/>
                <w:sz w:val="24"/>
                <w:szCs w:val="24"/>
                <w:lang w:val="en-CA"/>
              </w:rPr>
            </w:pPr>
          </w:p>
        </w:tc>
      </w:tr>
      <w:tr w:rsidR="0041211D" w:rsidRPr="0041211D" w14:paraId="410A6E88" w14:textId="77777777" w:rsidTr="0041211D">
        <w:trPr>
          <w:trHeight w:val="234"/>
          <w:jc w:val="right"/>
        </w:trPr>
        <w:tc>
          <w:tcPr>
            <w:tcW w:w="10080" w:type="dxa"/>
            <w:gridSpan w:val="4"/>
            <w:tcBorders>
              <w:top w:val="nil"/>
              <w:left w:val="nil"/>
              <w:bottom w:val="nil"/>
              <w:right w:val="nil"/>
            </w:tcBorders>
          </w:tcPr>
          <w:p w14:paraId="003309C5" w14:textId="77777777" w:rsidR="0041211D" w:rsidRPr="0041211D" w:rsidRDefault="0041211D" w:rsidP="0041211D">
            <w:pPr>
              <w:tabs>
                <w:tab w:val="left" w:pos="2399"/>
              </w:tabs>
              <w:spacing w:before="132"/>
              <w:rPr>
                <w:b/>
                <w:bCs/>
                <w:sz w:val="24"/>
                <w:szCs w:val="24"/>
                <w:lang w:val="en-CA"/>
              </w:rPr>
            </w:pPr>
          </w:p>
        </w:tc>
      </w:tr>
      <w:tr w:rsidR="0041211D" w:rsidRPr="0041211D" w14:paraId="2DA8C67D" w14:textId="77777777" w:rsidTr="00EC7B18">
        <w:trPr>
          <w:trHeight w:val="576"/>
          <w:jc w:val="right"/>
        </w:trPr>
        <w:tc>
          <w:tcPr>
            <w:tcW w:w="1717" w:type="dxa"/>
            <w:vMerge w:val="restart"/>
            <w:tcBorders>
              <w:top w:val="nil"/>
              <w:left w:val="nil"/>
              <w:bottom w:val="nil"/>
              <w:right w:val="nil"/>
            </w:tcBorders>
            <w:vAlign w:val="center"/>
          </w:tcPr>
          <w:p w14:paraId="483F3871" w14:textId="4945BDED"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1902596625"/>
                <w:showingPlcHdr/>
                <w:picture/>
              </w:sdtPr>
              <w:sdtEndPr/>
              <w:sdtContent>
                <w:r w:rsidR="00EC7B18">
                  <w:rPr>
                    <w:b/>
                    <w:bCs/>
                    <w:noProof/>
                    <w:sz w:val="24"/>
                    <w:szCs w:val="24"/>
                  </w:rPr>
                  <w:drawing>
                    <wp:inline distT="0" distB="0" distL="0" distR="0" wp14:anchorId="1A7BCFE4" wp14:editId="7D90C645">
                      <wp:extent cx="953135" cy="953135"/>
                      <wp:effectExtent l="0" t="0" r="0" b="0"/>
                      <wp:docPr id="11" name="Picture 8"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3C651188"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0C5E5704"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1A3CE84E" w14:textId="77777777" w:rsidR="0041211D" w:rsidRPr="0041211D" w:rsidRDefault="0041211D" w:rsidP="0041211D">
            <w:pPr>
              <w:tabs>
                <w:tab w:val="left" w:pos="2399"/>
              </w:tabs>
              <w:spacing w:before="132"/>
              <w:rPr>
                <w:b/>
                <w:bCs/>
                <w:sz w:val="24"/>
                <w:szCs w:val="24"/>
                <w:lang w:val="en-CA"/>
              </w:rPr>
            </w:pPr>
          </w:p>
        </w:tc>
      </w:tr>
      <w:tr w:rsidR="00EC7B18" w:rsidRPr="0041211D" w14:paraId="58D2E66A" w14:textId="77777777" w:rsidTr="00EC7B18">
        <w:trPr>
          <w:jc w:val="right"/>
        </w:trPr>
        <w:tc>
          <w:tcPr>
            <w:tcW w:w="1717" w:type="dxa"/>
            <w:vMerge/>
            <w:tcBorders>
              <w:top w:val="nil"/>
              <w:left w:val="nil"/>
              <w:bottom w:val="nil"/>
              <w:right w:val="nil"/>
            </w:tcBorders>
            <w:vAlign w:val="center"/>
          </w:tcPr>
          <w:p w14:paraId="3ED36E32"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45058F76" w14:textId="77777777" w:rsidR="00EC7B18" w:rsidRPr="0041211D" w:rsidRDefault="006E3CD0" w:rsidP="00EC7B18">
            <w:pPr>
              <w:tabs>
                <w:tab w:val="left" w:pos="2399"/>
              </w:tabs>
              <w:spacing w:before="132"/>
              <w:rPr>
                <w:sz w:val="24"/>
                <w:szCs w:val="24"/>
              </w:rPr>
            </w:pPr>
            <w:sdt>
              <w:sdtPr>
                <w:rPr>
                  <w:sz w:val="24"/>
                  <w:szCs w:val="24"/>
                </w:rPr>
                <w:id w:val="2078464368"/>
                <w:placeholder>
                  <w:docPart w:val="95DFBE8E556448BBAB3792CC2C9DCFB3"/>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01083877"/>
                <w:placeholder>
                  <w:docPart w:val="59DD84D9AEDB4AC993C94C5E38358B8F"/>
                </w:placeholder>
                <w:showingPlcHdr/>
              </w:sdtPr>
              <w:sdtEndPr/>
              <w:sdtContent>
                <w:r w:rsidR="00EC7B18" w:rsidRPr="0041211D">
                  <w:rPr>
                    <w:sz w:val="24"/>
                    <w:szCs w:val="24"/>
                  </w:rPr>
                  <w:t>Title</w:t>
                </w:r>
              </w:sdtContent>
            </w:sdt>
          </w:p>
          <w:p w14:paraId="73429ED8" w14:textId="015D8E5E"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773215310"/>
                <w:placeholder>
                  <w:docPart w:val="6E21DFBB5ACF453391E2A0C23A42FAEA"/>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2035408836"/>
                <w:placeholder>
                  <w:docPart w:val="0AE325A050D949668B11FEFFD460DBBE"/>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5DD4C2DF"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4644CF56" w14:textId="77777777" w:rsidR="00EC7B18" w:rsidRPr="0041211D" w:rsidRDefault="00EC7B18" w:rsidP="00EC7B18">
            <w:pPr>
              <w:tabs>
                <w:tab w:val="left" w:pos="2399"/>
              </w:tabs>
              <w:spacing w:before="132"/>
              <w:rPr>
                <w:bCs/>
                <w:sz w:val="24"/>
                <w:szCs w:val="24"/>
                <w:lang w:val="en-CA"/>
              </w:rPr>
            </w:pPr>
          </w:p>
        </w:tc>
      </w:tr>
      <w:tr w:rsidR="0041211D" w:rsidRPr="0041211D" w14:paraId="45E23277" w14:textId="77777777" w:rsidTr="0041211D">
        <w:trPr>
          <w:trHeight w:val="234"/>
          <w:jc w:val="right"/>
        </w:trPr>
        <w:tc>
          <w:tcPr>
            <w:tcW w:w="10080" w:type="dxa"/>
            <w:gridSpan w:val="4"/>
            <w:tcBorders>
              <w:top w:val="nil"/>
              <w:left w:val="nil"/>
              <w:bottom w:val="nil"/>
              <w:right w:val="nil"/>
            </w:tcBorders>
          </w:tcPr>
          <w:p w14:paraId="2DDE57FC" w14:textId="77777777" w:rsidR="0041211D" w:rsidRPr="0041211D" w:rsidRDefault="0041211D" w:rsidP="0041211D">
            <w:pPr>
              <w:tabs>
                <w:tab w:val="left" w:pos="2399"/>
              </w:tabs>
              <w:spacing w:before="132"/>
              <w:rPr>
                <w:b/>
                <w:bCs/>
                <w:sz w:val="24"/>
                <w:szCs w:val="24"/>
                <w:lang w:val="en-CA"/>
              </w:rPr>
            </w:pPr>
          </w:p>
        </w:tc>
      </w:tr>
      <w:tr w:rsidR="0041211D" w:rsidRPr="0041211D" w14:paraId="4FEE370C" w14:textId="77777777" w:rsidTr="00EC7B18">
        <w:trPr>
          <w:trHeight w:val="576"/>
          <w:jc w:val="right"/>
        </w:trPr>
        <w:tc>
          <w:tcPr>
            <w:tcW w:w="1717" w:type="dxa"/>
            <w:vMerge w:val="restart"/>
            <w:tcBorders>
              <w:top w:val="nil"/>
              <w:left w:val="nil"/>
              <w:bottom w:val="nil"/>
              <w:right w:val="nil"/>
            </w:tcBorders>
            <w:vAlign w:val="center"/>
          </w:tcPr>
          <w:p w14:paraId="11B6E9DB" w14:textId="580C9EB4"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779794424"/>
                <w:showingPlcHdr/>
                <w:picture/>
              </w:sdtPr>
              <w:sdtEndPr/>
              <w:sdtContent>
                <w:r w:rsidR="00EC7B18">
                  <w:rPr>
                    <w:b/>
                    <w:bCs/>
                    <w:noProof/>
                    <w:sz w:val="24"/>
                    <w:szCs w:val="24"/>
                  </w:rPr>
                  <w:drawing>
                    <wp:inline distT="0" distB="0" distL="0" distR="0" wp14:anchorId="4F8B97BC" wp14:editId="1D6EED24">
                      <wp:extent cx="953135" cy="953135"/>
                      <wp:effectExtent l="0" t="0" r="0" b="0"/>
                      <wp:docPr id="10" name="Picture 7"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31363C3E"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08B1ED85"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2CF1B65F" w14:textId="77777777" w:rsidR="0041211D" w:rsidRPr="0041211D" w:rsidRDefault="0041211D" w:rsidP="0041211D">
            <w:pPr>
              <w:tabs>
                <w:tab w:val="left" w:pos="2399"/>
              </w:tabs>
              <w:spacing w:before="132"/>
              <w:rPr>
                <w:b/>
                <w:bCs/>
                <w:sz w:val="24"/>
                <w:szCs w:val="24"/>
                <w:lang w:val="en-CA"/>
              </w:rPr>
            </w:pPr>
          </w:p>
        </w:tc>
      </w:tr>
      <w:tr w:rsidR="00EC7B18" w:rsidRPr="0041211D" w14:paraId="266193DE" w14:textId="77777777" w:rsidTr="00EC7B18">
        <w:trPr>
          <w:jc w:val="right"/>
        </w:trPr>
        <w:tc>
          <w:tcPr>
            <w:tcW w:w="1717" w:type="dxa"/>
            <w:vMerge/>
            <w:tcBorders>
              <w:top w:val="nil"/>
              <w:left w:val="nil"/>
              <w:bottom w:val="nil"/>
              <w:right w:val="nil"/>
            </w:tcBorders>
            <w:vAlign w:val="center"/>
          </w:tcPr>
          <w:p w14:paraId="00C2ADB7"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0C2DF2DD" w14:textId="77777777" w:rsidR="00EC7B18" w:rsidRPr="0041211D" w:rsidRDefault="006E3CD0" w:rsidP="00EC7B18">
            <w:pPr>
              <w:tabs>
                <w:tab w:val="left" w:pos="2399"/>
              </w:tabs>
              <w:spacing w:before="132"/>
              <w:rPr>
                <w:sz w:val="24"/>
                <w:szCs w:val="24"/>
              </w:rPr>
            </w:pPr>
            <w:sdt>
              <w:sdtPr>
                <w:rPr>
                  <w:sz w:val="24"/>
                  <w:szCs w:val="24"/>
                </w:rPr>
                <w:id w:val="66310945"/>
                <w:placeholder>
                  <w:docPart w:val="40C77763239C403988EC31D1D8F94620"/>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05004028"/>
                <w:placeholder>
                  <w:docPart w:val="CCE8B5DBCFCA47DD97C62DA6F8E8FD37"/>
                </w:placeholder>
                <w:showingPlcHdr/>
              </w:sdtPr>
              <w:sdtEndPr/>
              <w:sdtContent>
                <w:r w:rsidR="00EC7B18" w:rsidRPr="0041211D">
                  <w:rPr>
                    <w:sz w:val="24"/>
                    <w:szCs w:val="24"/>
                  </w:rPr>
                  <w:t>Title</w:t>
                </w:r>
              </w:sdtContent>
            </w:sdt>
          </w:p>
          <w:p w14:paraId="53A3D8A8" w14:textId="59CAB82A"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1159889297"/>
                <w:placeholder>
                  <w:docPart w:val="1C8B1F97126541598FBC8E319B97B891"/>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90550395"/>
                <w:placeholder>
                  <w:docPart w:val="514EE9A080D84A1CB3A2F83E8ED82BBD"/>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4FBB96EC"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6A99B92B" w14:textId="77777777" w:rsidR="00EC7B18" w:rsidRPr="0041211D" w:rsidRDefault="00EC7B18" w:rsidP="00EC7B18">
            <w:pPr>
              <w:tabs>
                <w:tab w:val="left" w:pos="2399"/>
              </w:tabs>
              <w:spacing w:before="132"/>
              <w:rPr>
                <w:bCs/>
                <w:sz w:val="24"/>
                <w:szCs w:val="24"/>
                <w:lang w:val="en-CA"/>
              </w:rPr>
            </w:pPr>
          </w:p>
        </w:tc>
      </w:tr>
      <w:tr w:rsidR="0041211D" w:rsidRPr="0041211D" w14:paraId="2B80A935" w14:textId="77777777" w:rsidTr="0041211D">
        <w:trPr>
          <w:trHeight w:val="234"/>
          <w:jc w:val="right"/>
        </w:trPr>
        <w:tc>
          <w:tcPr>
            <w:tcW w:w="10080" w:type="dxa"/>
            <w:gridSpan w:val="4"/>
            <w:tcBorders>
              <w:top w:val="nil"/>
              <w:left w:val="nil"/>
              <w:bottom w:val="nil"/>
              <w:right w:val="nil"/>
            </w:tcBorders>
          </w:tcPr>
          <w:p w14:paraId="08727F0C" w14:textId="77777777" w:rsidR="0041211D" w:rsidRPr="0041211D" w:rsidRDefault="0041211D" w:rsidP="0041211D">
            <w:pPr>
              <w:tabs>
                <w:tab w:val="left" w:pos="2399"/>
              </w:tabs>
              <w:spacing w:before="132"/>
              <w:rPr>
                <w:b/>
                <w:bCs/>
                <w:sz w:val="24"/>
                <w:szCs w:val="24"/>
                <w:lang w:val="en-CA"/>
              </w:rPr>
            </w:pPr>
          </w:p>
        </w:tc>
      </w:tr>
      <w:tr w:rsidR="0041211D" w:rsidRPr="0041211D" w14:paraId="2BE28C78" w14:textId="77777777" w:rsidTr="00EC7B18">
        <w:trPr>
          <w:trHeight w:val="576"/>
          <w:jc w:val="right"/>
        </w:trPr>
        <w:tc>
          <w:tcPr>
            <w:tcW w:w="1717" w:type="dxa"/>
            <w:vMerge w:val="restart"/>
            <w:tcBorders>
              <w:top w:val="nil"/>
              <w:left w:val="nil"/>
              <w:bottom w:val="nil"/>
              <w:right w:val="nil"/>
            </w:tcBorders>
            <w:vAlign w:val="center"/>
          </w:tcPr>
          <w:p w14:paraId="01E8126D" w14:textId="1BA2B5D1" w:rsidR="0041211D" w:rsidRPr="0041211D" w:rsidRDefault="006E3CD0" w:rsidP="0041211D">
            <w:pPr>
              <w:tabs>
                <w:tab w:val="left" w:pos="2399"/>
              </w:tabs>
              <w:spacing w:before="132"/>
              <w:rPr>
                <w:sz w:val="24"/>
                <w:szCs w:val="24"/>
              </w:rPr>
            </w:pPr>
            <w:sdt>
              <w:sdtPr>
                <w:rPr>
                  <w:b/>
                  <w:bCs/>
                  <w:sz w:val="24"/>
                  <w:szCs w:val="24"/>
                </w:rPr>
                <w:alias w:val="Insert Agency Icon"/>
                <w:tag w:val="Insert Agency Icon"/>
                <w:id w:val="-460961728"/>
                <w:showingPlcHdr/>
                <w:picture/>
              </w:sdtPr>
              <w:sdtEndPr/>
              <w:sdtContent>
                <w:r w:rsidR="00EC7B18">
                  <w:rPr>
                    <w:b/>
                    <w:bCs/>
                    <w:noProof/>
                    <w:sz w:val="24"/>
                    <w:szCs w:val="24"/>
                  </w:rPr>
                  <w:drawing>
                    <wp:inline distT="0" distB="0" distL="0" distR="0" wp14:anchorId="4B839FB6" wp14:editId="78079BB5">
                      <wp:extent cx="953135" cy="953135"/>
                      <wp:effectExtent l="0" t="0" r="0" b="0"/>
                      <wp:docPr id="9" name="Picture 6"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3F178D9B"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05A03B05"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6F04F2C6" w14:textId="77777777" w:rsidR="0041211D" w:rsidRPr="0041211D" w:rsidRDefault="0041211D" w:rsidP="0041211D">
            <w:pPr>
              <w:tabs>
                <w:tab w:val="left" w:pos="2399"/>
              </w:tabs>
              <w:spacing w:before="132"/>
              <w:rPr>
                <w:b/>
                <w:bCs/>
                <w:sz w:val="24"/>
                <w:szCs w:val="24"/>
                <w:lang w:val="en-CA"/>
              </w:rPr>
            </w:pPr>
          </w:p>
        </w:tc>
      </w:tr>
      <w:tr w:rsidR="00EC7B18" w:rsidRPr="0041211D" w14:paraId="31F10374" w14:textId="77777777" w:rsidTr="00EC7B18">
        <w:trPr>
          <w:jc w:val="right"/>
        </w:trPr>
        <w:tc>
          <w:tcPr>
            <w:tcW w:w="1717" w:type="dxa"/>
            <w:vMerge/>
            <w:tcBorders>
              <w:top w:val="nil"/>
              <w:left w:val="nil"/>
              <w:bottom w:val="nil"/>
              <w:right w:val="nil"/>
            </w:tcBorders>
            <w:vAlign w:val="center"/>
          </w:tcPr>
          <w:p w14:paraId="2D3398DC"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4B6230C3" w14:textId="77777777" w:rsidR="00EC7B18" w:rsidRPr="0041211D" w:rsidRDefault="006E3CD0" w:rsidP="00EC7B18">
            <w:pPr>
              <w:tabs>
                <w:tab w:val="left" w:pos="2399"/>
              </w:tabs>
              <w:spacing w:before="132"/>
              <w:rPr>
                <w:sz w:val="24"/>
                <w:szCs w:val="24"/>
              </w:rPr>
            </w:pPr>
            <w:sdt>
              <w:sdtPr>
                <w:rPr>
                  <w:sz w:val="24"/>
                  <w:szCs w:val="24"/>
                </w:rPr>
                <w:id w:val="-637032724"/>
                <w:placeholder>
                  <w:docPart w:val="DFB18D8B01994765BDF6A3B97B0F553D"/>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94528569"/>
                <w:placeholder>
                  <w:docPart w:val="2D2B6A819D834DF2852A93B2537CCE59"/>
                </w:placeholder>
                <w:showingPlcHdr/>
              </w:sdtPr>
              <w:sdtEndPr/>
              <w:sdtContent>
                <w:r w:rsidR="00EC7B18" w:rsidRPr="0041211D">
                  <w:rPr>
                    <w:sz w:val="24"/>
                    <w:szCs w:val="24"/>
                  </w:rPr>
                  <w:t>Title</w:t>
                </w:r>
              </w:sdtContent>
            </w:sdt>
          </w:p>
          <w:p w14:paraId="400323E4" w14:textId="10F595A4" w:rsidR="00EC7B18" w:rsidRPr="0041211D" w:rsidRDefault="006E3CD0" w:rsidP="00EC7B18">
            <w:pPr>
              <w:tabs>
                <w:tab w:val="left" w:pos="2399"/>
              </w:tabs>
              <w:spacing w:before="132"/>
              <w:rPr>
                <w:sz w:val="24"/>
                <w:szCs w:val="24"/>
              </w:rPr>
            </w:pPr>
            <w:sdt>
              <w:sdtPr>
                <w:rPr>
                  <w:bCs/>
                  <w:sz w:val="24"/>
                  <w:szCs w:val="24"/>
                  <w:lang w:val="en-GB"/>
                </w:rPr>
                <w:alias w:val="Agency Name"/>
                <w:tag w:val="Agency Name"/>
                <w:id w:val="1123115229"/>
                <w:placeholder>
                  <w:docPart w:val="7FFF2A9D8E704F0AA1B73006BFFE7741"/>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545874749"/>
                <w:placeholder>
                  <w:docPart w:val="A72ADDC872EE433FBADE8B9224585A0F"/>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5384A843"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2337E24A" w14:textId="77777777" w:rsidR="00EC7B18" w:rsidRPr="0041211D" w:rsidRDefault="00EC7B18" w:rsidP="00EC7B18">
            <w:pPr>
              <w:tabs>
                <w:tab w:val="left" w:pos="2399"/>
              </w:tabs>
              <w:spacing w:before="132"/>
              <w:rPr>
                <w:bCs/>
                <w:sz w:val="24"/>
                <w:szCs w:val="24"/>
                <w:lang w:val="en-CA"/>
              </w:rPr>
            </w:pPr>
          </w:p>
        </w:tc>
      </w:tr>
      <w:tr w:rsidR="0041211D" w:rsidRPr="0041211D" w14:paraId="55596DBC" w14:textId="77777777" w:rsidTr="0041211D">
        <w:trPr>
          <w:trHeight w:val="234"/>
          <w:jc w:val="right"/>
        </w:trPr>
        <w:tc>
          <w:tcPr>
            <w:tcW w:w="10080" w:type="dxa"/>
            <w:gridSpan w:val="4"/>
            <w:tcBorders>
              <w:top w:val="nil"/>
              <w:left w:val="nil"/>
              <w:bottom w:val="nil"/>
              <w:right w:val="nil"/>
            </w:tcBorders>
          </w:tcPr>
          <w:p w14:paraId="061E596D" w14:textId="77777777" w:rsidR="0041211D" w:rsidRPr="0041211D" w:rsidRDefault="0041211D" w:rsidP="0041211D">
            <w:pPr>
              <w:tabs>
                <w:tab w:val="left" w:pos="2399"/>
              </w:tabs>
              <w:spacing w:before="132"/>
              <w:rPr>
                <w:b/>
                <w:bCs/>
                <w:sz w:val="24"/>
                <w:szCs w:val="24"/>
                <w:lang w:val="en-CA"/>
              </w:rPr>
            </w:pPr>
          </w:p>
        </w:tc>
      </w:tr>
    </w:tbl>
    <w:p w14:paraId="6C7B93CC"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5BE1E707" w14:textId="77777777" w:rsidR="0041211D" w:rsidRPr="0041211D" w:rsidRDefault="0041211D" w:rsidP="0041211D">
      <w:pPr>
        <w:tabs>
          <w:tab w:val="left" w:pos="2399"/>
        </w:tabs>
        <w:spacing w:before="132"/>
        <w:rPr>
          <w:bCs/>
          <w:sz w:val="24"/>
          <w:szCs w:val="24"/>
          <w:lang w:val="en-GB"/>
        </w:rPr>
        <w:sectPr w:rsidR="0041211D" w:rsidRPr="0041211D" w:rsidSect="0041211D">
          <w:footerReference w:type="even" r:id="rId9"/>
          <w:footerReference w:type="default" r:id="rId10"/>
          <w:pgSz w:w="12240" w:h="15840"/>
          <w:pgMar w:top="1080" w:right="1080" w:bottom="1080" w:left="1080" w:header="720" w:footer="720" w:gutter="0"/>
          <w:pgNumType w:start="0"/>
          <w:cols w:space="720"/>
          <w:docGrid w:linePitch="360"/>
        </w:sectPr>
      </w:pPr>
    </w:p>
    <w:p w14:paraId="0468E35E" w14:textId="76698334" w:rsidR="0041211D" w:rsidRPr="0041211D" w:rsidRDefault="0041211D" w:rsidP="005170FB">
      <w:pPr>
        <w:tabs>
          <w:tab w:val="left" w:pos="2399"/>
        </w:tabs>
        <w:spacing w:before="132"/>
        <w:jc w:val="center"/>
        <w:rPr>
          <w:bCs/>
          <w:sz w:val="24"/>
          <w:szCs w:val="24"/>
          <w:lang w:val="en-GB"/>
        </w:rPr>
      </w:pPr>
      <w:r w:rsidRPr="0041211D">
        <w:rPr>
          <w:bCs/>
          <w:sz w:val="24"/>
          <w:szCs w:val="24"/>
          <w:lang w:val="en-GB"/>
        </w:rPr>
        <w:lastRenderedPageBreak/>
        <w:t>This Page Intentiona</w:t>
      </w:r>
      <w:r w:rsidR="005170FB">
        <w:rPr>
          <w:bCs/>
          <w:sz w:val="24"/>
          <w:szCs w:val="24"/>
          <w:lang w:val="en-GB"/>
        </w:rPr>
        <w:t>l</w:t>
      </w:r>
      <w:r w:rsidRPr="0041211D">
        <w:rPr>
          <w:bCs/>
          <w:sz w:val="24"/>
          <w:szCs w:val="24"/>
          <w:lang w:val="en-GB"/>
        </w:rPr>
        <w:t>ly Blan</w:t>
      </w:r>
      <w:r w:rsidR="005170FB">
        <w:rPr>
          <w:bCs/>
          <w:sz w:val="24"/>
          <w:szCs w:val="24"/>
          <w:lang w:val="en-GB"/>
        </w:rPr>
        <w:t>k</w:t>
      </w:r>
    </w:p>
    <w:p w14:paraId="74FE3866" w14:textId="57C697AA" w:rsidR="00CB092F" w:rsidRDefault="00CB092F" w:rsidP="00066330">
      <w:pPr>
        <w:tabs>
          <w:tab w:val="left" w:pos="2399"/>
        </w:tabs>
        <w:spacing w:before="132"/>
        <w:rPr>
          <w:sz w:val="24"/>
          <w:szCs w:val="24"/>
        </w:rPr>
      </w:pPr>
    </w:p>
    <w:p w14:paraId="78B54346" w14:textId="6085E44B" w:rsidR="00CB092F" w:rsidRDefault="00CB092F">
      <w:pPr>
        <w:rPr>
          <w:sz w:val="24"/>
          <w:szCs w:val="24"/>
        </w:rPr>
      </w:pPr>
      <w:r>
        <w:rPr>
          <w:sz w:val="24"/>
          <w:szCs w:val="24"/>
        </w:rPr>
        <w:br w:type="page"/>
      </w:r>
    </w:p>
    <w:p w14:paraId="31C62763" w14:textId="00CAAD4C" w:rsidR="00C9594B" w:rsidRPr="00E367BF" w:rsidRDefault="00F64E44" w:rsidP="00E367BF">
      <w:pPr>
        <w:pStyle w:val="BodyText"/>
        <w:rPr>
          <w:b/>
          <w:color w:val="E36C0A" w:themeColor="accent6" w:themeShade="BF"/>
          <w:sz w:val="36"/>
          <w:szCs w:val="36"/>
        </w:rPr>
      </w:pPr>
      <w:r>
        <w:rPr>
          <w:b/>
          <w:color w:val="E36C0A" w:themeColor="accent6" w:themeShade="BF"/>
          <w:sz w:val="36"/>
          <w:szCs w:val="36"/>
        </w:rPr>
        <w:lastRenderedPageBreak/>
        <w:t>Response</w:t>
      </w:r>
      <w:r w:rsidR="00066330" w:rsidRPr="00E367BF">
        <w:rPr>
          <w:b/>
          <w:color w:val="E36C0A" w:themeColor="accent6" w:themeShade="BF"/>
          <w:sz w:val="36"/>
          <w:szCs w:val="36"/>
        </w:rPr>
        <w:t xml:space="preserve"> Plan</w:t>
      </w:r>
    </w:p>
    <w:p w14:paraId="6B3A3DCD" w14:textId="3BEE46CC" w:rsidR="00E367BF" w:rsidRDefault="00673285" w:rsidP="006E1677">
      <w:pPr>
        <w:pStyle w:val="Heading1"/>
        <w:numPr>
          <w:ilvl w:val="0"/>
          <w:numId w:val="4"/>
        </w:numPr>
        <w:ind w:left="720"/>
      </w:pPr>
      <w:bookmarkStart w:id="2" w:name="_Toc528750915"/>
      <w:r>
        <w:t>Introduction</w:t>
      </w:r>
      <w:bookmarkEnd w:id="2"/>
    </w:p>
    <w:p w14:paraId="3F1ED05C" w14:textId="0E1BB2FD" w:rsidR="00673285" w:rsidRPr="00673285" w:rsidRDefault="00673285" w:rsidP="006E1677">
      <w:pPr>
        <w:pStyle w:val="Heading2"/>
        <w:numPr>
          <w:ilvl w:val="0"/>
          <w:numId w:val="1"/>
        </w:numPr>
        <w:ind w:left="1181"/>
      </w:pPr>
      <w:bookmarkStart w:id="3" w:name="_Toc528750916"/>
      <w:r>
        <w:t>Purpose</w:t>
      </w:r>
      <w:bookmarkEnd w:id="3"/>
    </w:p>
    <w:p w14:paraId="59B86679" w14:textId="1E8BEFAE" w:rsidR="00C9594B" w:rsidRDefault="003E0E4D" w:rsidP="0074236B">
      <w:pPr>
        <w:pStyle w:val="BodyText"/>
        <w:ind w:left="1170"/>
      </w:pPr>
      <w:r w:rsidRPr="003E0E4D">
        <w:t xml:space="preserve">Local-level Initial Pre-planned </w:t>
      </w:r>
      <w:r w:rsidR="00284710">
        <w:t>Response</w:t>
      </w:r>
      <w:r w:rsidRPr="003E0E4D">
        <w:t xml:space="preserve"> Plans, also referred to as </w:t>
      </w:r>
      <w:r w:rsidR="00284710">
        <w:t>“R</w:t>
      </w:r>
      <w:r w:rsidRPr="003E0E4D">
        <w:t xml:space="preserve">un </w:t>
      </w:r>
      <w:r w:rsidR="00284710">
        <w:t>C</w:t>
      </w:r>
      <w:r w:rsidRPr="003E0E4D">
        <w:t>ards</w:t>
      </w:r>
      <w:r w:rsidR="00284710">
        <w:t>”</w:t>
      </w:r>
      <w:r w:rsidRPr="003E0E4D">
        <w:t>, specify the fire management response (e.g., number and type of suppression assets to dispatch) within a defined geographic area to an unplanned ignition, based on fire weather, fuel conditions, fire management objectives, and resource availability.</w:t>
      </w:r>
    </w:p>
    <w:p w14:paraId="1041827F" w14:textId="683D6D8C" w:rsidR="0087373D" w:rsidRPr="0087373D" w:rsidRDefault="00B36433" w:rsidP="006E1677">
      <w:pPr>
        <w:pStyle w:val="Heading2"/>
        <w:numPr>
          <w:ilvl w:val="0"/>
          <w:numId w:val="1"/>
        </w:numPr>
        <w:ind w:left="1170"/>
      </w:pPr>
      <w:bookmarkStart w:id="4" w:name="_Toc528750917"/>
      <w:r>
        <w:t>Terminology</w:t>
      </w:r>
      <w:bookmarkEnd w:id="4"/>
    </w:p>
    <w:p w14:paraId="3E47F96D" w14:textId="7694B9F9" w:rsidR="00B91C4B" w:rsidRDefault="00F64E44" w:rsidP="0074236B">
      <w:pPr>
        <w:pStyle w:val="heading3numbered"/>
      </w:pPr>
      <w:bookmarkStart w:id="5" w:name="_Toc528750918"/>
      <w:r>
        <w:t>Response</w:t>
      </w:r>
      <w:r w:rsidR="00F47D6F">
        <w:t xml:space="preserve"> Level</w:t>
      </w:r>
      <w:bookmarkEnd w:id="5"/>
    </w:p>
    <w:p w14:paraId="5405DAF2" w14:textId="2842A0B8" w:rsidR="00F47D6F" w:rsidRDefault="00F47D6F" w:rsidP="00006E39">
      <w:pPr>
        <w:pStyle w:val="BodyText"/>
        <w:spacing w:before="120" w:after="120"/>
        <w:ind w:left="1530"/>
        <w:rPr>
          <w:bCs/>
        </w:rPr>
      </w:pPr>
      <w:r>
        <w:rPr>
          <w:bCs/>
        </w:rPr>
        <w:t>Response</w:t>
      </w:r>
      <w:r w:rsidRPr="00F47D6F">
        <w:rPr>
          <w:bCs/>
        </w:rPr>
        <w:t xml:space="preserve"> levels</w:t>
      </w:r>
      <w:r w:rsidR="00C34316">
        <w:rPr>
          <w:bCs/>
        </w:rPr>
        <w:t xml:space="preserve"> (e.g. “Low”, “Moderate”, “High”)</w:t>
      </w:r>
      <w:r w:rsidRPr="00F47D6F">
        <w:rPr>
          <w:bCs/>
        </w:rPr>
        <w:t xml:space="preserve"> are established to assist fire managers with decisions regarding the most appropriate response to an initial fire report until a qualified Incident Commander arrives at the incident.  </w:t>
      </w:r>
      <w:proofErr w:type="spellStart"/>
      <w:r w:rsidRPr="00F47D6F">
        <w:rPr>
          <w:bCs/>
        </w:rPr>
        <w:t>FireFamily</w:t>
      </w:r>
      <w:proofErr w:type="spellEnd"/>
      <w:r w:rsidRPr="00F47D6F">
        <w:rPr>
          <w:bCs/>
        </w:rPr>
        <w:t xml:space="preserve"> Plus software </w:t>
      </w:r>
      <w:r>
        <w:rPr>
          <w:bCs/>
        </w:rPr>
        <w:t>i</w:t>
      </w:r>
      <w:r w:rsidRPr="00F47D6F">
        <w:rPr>
          <w:bCs/>
        </w:rPr>
        <w:t xml:space="preserve">s used to establish the </w:t>
      </w:r>
      <w:r>
        <w:rPr>
          <w:bCs/>
        </w:rPr>
        <w:t>Response</w:t>
      </w:r>
      <w:r w:rsidRPr="00F47D6F">
        <w:rPr>
          <w:bCs/>
        </w:rPr>
        <w:t xml:space="preserve"> Level thresholds.  A statistical analysis of fire occurrence and historical weather has been completed for each FDRA.  The correlation of various combinations of </w:t>
      </w:r>
      <w:bookmarkStart w:id="6" w:name="_Hlk527626881"/>
      <w:r w:rsidRPr="00F47D6F">
        <w:rPr>
          <w:bCs/>
        </w:rPr>
        <w:t xml:space="preserve">NFDRS outputs with weather records </w:t>
      </w:r>
      <w:bookmarkEnd w:id="6"/>
      <w:r w:rsidRPr="00F47D6F">
        <w:rPr>
          <w:bCs/>
        </w:rPr>
        <w:t xml:space="preserve">is listed in Appendix </w:t>
      </w:r>
      <w:r w:rsidR="002F339B">
        <w:rPr>
          <w:bCs/>
        </w:rPr>
        <w:t>A</w:t>
      </w:r>
      <w:r w:rsidR="00F82B4B">
        <w:rPr>
          <w:bCs/>
        </w:rPr>
        <w:t xml:space="preserve"> &amp; B</w:t>
      </w:r>
      <w:r w:rsidRPr="00F47D6F">
        <w:rPr>
          <w:bCs/>
        </w:rPr>
        <w:t xml:space="preserve">.  Each agency will utilize the same </w:t>
      </w:r>
      <w:r>
        <w:rPr>
          <w:bCs/>
        </w:rPr>
        <w:t>Response</w:t>
      </w:r>
      <w:r w:rsidRPr="00F47D6F">
        <w:rPr>
          <w:bCs/>
        </w:rPr>
        <w:t xml:space="preserve"> Levels calculated for each FDRA in response to wildland fires in the </w:t>
      </w:r>
      <w:r>
        <w:rPr>
          <w:bCs/>
        </w:rPr>
        <w:t>[</w:t>
      </w:r>
      <w:r w:rsidRPr="00F47D6F">
        <w:rPr>
          <w:bCs/>
          <w:i/>
        </w:rPr>
        <w:t xml:space="preserve">Enter the name of your Dispatch </w:t>
      </w:r>
      <w:r w:rsidR="001140AB">
        <w:rPr>
          <w:bCs/>
          <w:i/>
        </w:rPr>
        <w:t>Center</w:t>
      </w:r>
      <w:r>
        <w:rPr>
          <w:bCs/>
        </w:rPr>
        <w:t>]</w:t>
      </w:r>
      <w:r w:rsidRPr="00F47D6F">
        <w:rPr>
          <w:bCs/>
        </w:rPr>
        <w:t>.</w:t>
      </w:r>
    </w:p>
    <w:p w14:paraId="14E7D806" w14:textId="6C8F9031" w:rsidR="00595F4B" w:rsidRDefault="00595F4B" w:rsidP="0074236B">
      <w:pPr>
        <w:pStyle w:val="heading3numbered"/>
      </w:pPr>
      <w:bookmarkStart w:id="7" w:name="_Toc528750919"/>
      <w:r>
        <w:t>Response Zone</w:t>
      </w:r>
      <w:bookmarkEnd w:id="7"/>
    </w:p>
    <w:p w14:paraId="5A9B9891" w14:textId="7C303D19" w:rsidR="00595F4B" w:rsidRDefault="00595F4B" w:rsidP="00E57028">
      <w:pPr>
        <w:pStyle w:val="BodyText"/>
        <w:spacing w:before="120" w:after="120"/>
        <w:ind w:left="1526"/>
      </w:pPr>
      <w:r>
        <w:t>Response</w:t>
      </w:r>
      <w:r w:rsidRPr="00595F4B">
        <w:t xml:space="preserve"> Zones </w:t>
      </w:r>
      <w:r w:rsidR="00C117CD">
        <w:t>have been identified for the [</w:t>
      </w:r>
      <w:r w:rsidR="00C117CD" w:rsidRPr="00C117CD">
        <w:rPr>
          <w:i/>
        </w:rPr>
        <w:t>enter the name of your dispatch zone</w:t>
      </w:r>
      <w:r w:rsidR="00C117CD">
        <w:t xml:space="preserve">].  </w:t>
      </w:r>
      <w:r w:rsidR="00A52D4A">
        <w:t>R</w:t>
      </w:r>
      <w:r w:rsidR="00C117CD">
        <w:t xml:space="preserve">esponse zones </w:t>
      </w:r>
      <w:r w:rsidR="00EA639F">
        <w:t>may</w:t>
      </w:r>
      <w:r>
        <w:t xml:space="preserve"> be </w:t>
      </w:r>
      <w:r w:rsidRPr="00595F4B">
        <w:t>based on</w:t>
      </w:r>
      <w:r w:rsidR="00EA639F">
        <w:t xml:space="preserve"> various criteria such as:</w:t>
      </w:r>
      <w:r w:rsidRPr="00595F4B">
        <w:t xml:space="preserve"> common management objectives, land use, fire load, </w:t>
      </w:r>
      <w:r w:rsidR="00C117CD">
        <w:t>dispatch locations, estimated response times</w:t>
      </w:r>
      <w:r w:rsidR="00EA639F">
        <w:t>, WUI locations, topographical features, vegetation communities</w:t>
      </w:r>
      <w:r w:rsidR="005D4B21">
        <w:t>, etc</w:t>
      </w:r>
      <w:r w:rsidRPr="00595F4B">
        <w:t>.</w:t>
      </w:r>
      <w:r w:rsidR="00EA639F">
        <w:t xml:space="preserve">  </w:t>
      </w:r>
      <w:r w:rsidR="00DA4EAB">
        <w:t>[</w:t>
      </w:r>
      <w:r w:rsidR="005D4B21" w:rsidRPr="005D4B21">
        <w:rPr>
          <w:b/>
        </w:rPr>
        <w:t>NOTE:</w:t>
      </w:r>
      <w:r w:rsidR="005D4B21">
        <w:t xml:space="preserve"> </w:t>
      </w:r>
      <w:r w:rsidR="00EA639F" w:rsidRPr="00DA4EAB">
        <w:rPr>
          <w:b/>
          <w:i/>
        </w:rPr>
        <w:t xml:space="preserve">It is the responsibility of the dispatch </w:t>
      </w:r>
      <w:r w:rsidR="00293E9D">
        <w:rPr>
          <w:b/>
          <w:i/>
        </w:rPr>
        <w:t>center</w:t>
      </w:r>
      <w:r w:rsidR="00EA639F" w:rsidRPr="00DA4EAB">
        <w:rPr>
          <w:b/>
          <w:i/>
        </w:rPr>
        <w:t xml:space="preserve"> to identify how response zones are identified.  It is important to </w:t>
      </w:r>
      <w:r w:rsidR="00DA4EAB" w:rsidRPr="00DA4EAB">
        <w:rPr>
          <w:b/>
          <w:i/>
        </w:rPr>
        <w:t>identify response zones prior to the creation of Fire Danger Rating Areas (FDRA</w:t>
      </w:r>
      <w:r w:rsidR="00DA4EAB">
        <w:rPr>
          <w:b/>
          <w:i/>
        </w:rPr>
        <w:t>s</w:t>
      </w:r>
      <w:r w:rsidR="00DA4EAB" w:rsidRPr="00DA4EAB">
        <w:rPr>
          <w:b/>
          <w:i/>
        </w:rPr>
        <w:t>).</w:t>
      </w:r>
      <w:r w:rsidR="00DA4EAB">
        <w:t>]</w:t>
      </w:r>
      <w:r w:rsidR="00EA639F">
        <w:t xml:space="preserve">  A response zone map for the </w:t>
      </w:r>
      <w:r w:rsidR="00EA639F" w:rsidRPr="00EA639F">
        <w:t>[</w:t>
      </w:r>
      <w:r w:rsidR="00EA639F" w:rsidRPr="00EA639F">
        <w:rPr>
          <w:i/>
        </w:rPr>
        <w:t xml:space="preserve">enter the name of your </w:t>
      </w:r>
      <w:r w:rsidR="001140AB">
        <w:rPr>
          <w:i/>
        </w:rPr>
        <w:t>D</w:t>
      </w:r>
      <w:r w:rsidR="00EA639F" w:rsidRPr="00EA639F">
        <w:rPr>
          <w:i/>
        </w:rPr>
        <w:t xml:space="preserve">ispatch </w:t>
      </w:r>
      <w:r w:rsidR="001140AB">
        <w:rPr>
          <w:i/>
        </w:rPr>
        <w:t>Center</w:t>
      </w:r>
      <w:r w:rsidR="00EA639F" w:rsidRPr="00EA639F">
        <w:t>]</w:t>
      </w:r>
      <w:r w:rsidR="00EA639F">
        <w:t xml:space="preserve"> is displayed in Appendix </w:t>
      </w:r>
      <w:r w:rsidR="00F82B4B">
        <w:t>C</w:t>
      </w:r>
      <w:r w:rsidR="00EA639F">
        <w:t>.</w:t>
      </w:r>
      <w:r w:rsidR="00EC43E7">
        <w:t xml:space="preserve">  A table showing agency dispatch locations is displayed in Appendix </w:t>
      </w:r>
      <w:r w:rsidR="00F82B4B">
        <w:t>D</w:t>
      </w:r>
      <w:r w:rsidR="00EC43E7">
        <w:t>.</w:t>
      </w:r>
    </w:p>
    <w:p w14:paraId="1B101E8E" w14:textId="4F8BB891" w:rsidR="00E57028" w:rsidRDefault="00E57028" w:rsidP="0074236B">
      <w:pPr>
        <w:pStyle w:val="heading3numbered"/>
      </w:pPr>
      <w:bookmarkStart w:id="8" w:name="_Toc528750920"/>
      <w:r>
        <w:t xml:space="preserve">Dispatch </w:t>
      </w:r>
      <w:r w:rsidR="00293E9D">
        <w:t>Center</w:t>
      </w:r>
      <w:bookmarkEnd w:id="8"/>
    </w:p>
    <w:p w14:paraId="46FE98FC" w14:textId="244722AF" w:rsidR="00E57028" w:rsidRDefault="006D5065" w:rsidP="00E57028">
      <w:pPr>
        <w:pStyle w:val="BodyText"/>
        <w:ind w:left="1530"/>
      </w:pPr>
      <w:r>
        <w:t xml:space="preserve">Each </w:t>
      </w:r>
      <w:r w:rsidR="00C5197A">
        <w:t>g</w:t>
      </w:r>
      <w:r>
        <w:t xml:space="preserve">eographic </w:t>
      </w:r>
      <w:r w:rsidR="00C5197A">
        <w:t>a</w:t>
      </w:r>
      <w:r>
        <w:t xml:space="preserve">rea has </w:t>
      </w:r>
      <w:r w:rsidR="00712E42">
        <w:t xml:space="preserve">established </w:t>
      </w:r>
      <w:r w:rsidR="00293E9D">
        <w:t>d</w:t>
      </w:r>
      <w:r w:rsidR="00293E9D" w:rsidRPr="00293E9D">
        <w:t xml:space="preserve">ispatch </w:t>
      </w:r>
      <w:r w:rsidR="00293E9D">
        <w:t>c</w:t>
      </w:r>
      <w:r w:rsidR="00293E9D" w:rsidRPr="00293E9D">
        <w:t xml:space="preserve">enters that mobilize and demobilize resources directly with </w:t>
      </w:r>
      <w:r w:rsidR="00293E9D">
        <w:t>the geographic area</w:t>
      </w:r>
      <w:r w:rsidR="00C5197A">
        <w:t xml:space="preserve"> coordination center</w:t>
      </w:r>
      <w:r w:rsidR="00293E9D" w:rsidRPr="00293E9D">
        <w:t xml:space="preserve">. The </w:t>
      </w:r>
      <w:r w:rsidR="00C5197A">
        <w:t>d</w:t>
      </w:r>
      <w:r w:rsidR="00293E9D" w:rsidRPr="00293E9D">
        <w:t xml:space="preserve">ispatch </w:t>
      </w:r>
      <w:r w:rsidR="00C5197A">
        <w:t>c</w:t>
      </w:r>
      <w:r w:rsidR="00293E9D" w:rsidRPr="00293E9D">
        <w:t xml:space="preserve">enter is the focal point for mobilizing firefighting resources between units within the dispatch area responsibility, coordinating incoming resources into the dispatch area, dispatching resources mobilized out of the dispatch area, and collecting and disseminating fire intelligence information within dispatch area and with </w:t>
      </w:r>
      <w:r w:rsidR="00C5197A">
        <w:t>the geographic area coordination center</w:t>
      </w:r>
      <w:r w:rsidR="00293E9D" w:rsidRPr="00293E9D">
        <w:t>.</w:t>
      </w:r>
    </w:p>
    <w:p w14:paraId="40000678" w14:textId="7EC03A4E" w:rsidR="0022065F" w:rsidRDefault="0022065F" w:rsidP="0074236B">
      <w:pPr>
        <w:pStyle w:val="heading3numbered"/>
      </w:pPr>
      <w:bookmarkStart w:id="9" w:name="_Toc528750921"/>
      <w:r>
        <w:t xml:space="preserve">Pre-Planned </w:t>
      </w:r>
      <w:r w:rsidR="00E57028">
        <w:t>Response</w:t>
      </w:r>
      <w:r>
        <w:t xml:space="preserve"> Plan</w:t>
      </w:r>
      <w:bookmarkEnd w:id="9"/>
    </w:p>
    <w:p w14:paraId="5C04F831" w14:textId="02F7F8AB" w:rsidR="0022065F" w:rsidRPr="00F47D6F" w:rsidRDefault="000D16F4" w:rsidP="0022065F">
      <w:pPr>
        <w:pStyle w:val="BodyText"/>
        <w:ind w:left="1530"/>
      </w:pPr>
      <w:r w:rsidRPr="000D16F4">
        <w:t xml:space="preserve">Each dispatch </w:t>
      </w:r>
      <w:r w:rsidR="003737ED">
        <w:t>center</w:t>
      </w:r>
      <w:r w:rsidRPr="000D16F4">
        <w:t xml:space="preserve"> with the responsibility for initial response to wildland fires shall have a pre-planned response plan that allocates resources to new wildland fires in accordance with fire management direction, initial attack agreements, and established ordering procedures. </w:t>
      </w:r>
      <w:r w:rsidR="00C81C6C">
        <w:t xml:space="preserve"> </w:t>
      </w:r>
      <w:r w:rsidRPr="000D16F4">
        <w:t>The pre-planned response plan will be reviewed and updated annually prior to fire season.</w:t>
      </w:r>
    </w:p>
    <w:p w14:paraId="0DE26C7E" w14:textId="41E2E79A" w:rsidR="00B91C4B" w:rsidRDefault="005B0F93" w:rsidP="006E1677">
      <w:pPr>
        <w:pStyle w:val="Heading2"/>
        <w:numPr>
          <w:ilvl w:val="0"/>
          <w:numId w:val="1"/>
        </w:numPr>
        <w:ind w:left="1170"/>
      </w:pPr>
      <w:bookmarkStart w:id="10" w:name="_Toc528750922"/>
      <w:r>
        <w:lastRenderedPageBreak/>
        <w:t>Policy and Guidance</w:t>
      </w:r>
      <w:bookmarkEnd w:id="10"/>
    </w:p>
    <w:p w14:paraId="48D1A5B3" w14:textId="07A35B78" w:rsidR="00B91C4B" w:rsidRDefault="005B0F93" w:rsidP="00006E39">
      <w:pPr>
        <w:pStyle w:val="BodyText"/>
        <w:spacing w:before="120" w:after="120"/>
        <w:ind w:left="1170"/>
      </w:pPr>
      <w:r>
        <w:t xml:space="preserve">Policy and guidance regarding the development of </w:t>
      </w:r>
      <w:r w:rsidR="00F47D6F">
        <w:t xml:space="preserve">Pre-Planned </w:t>
      </w:r>
      <w:r w:rsidR="000D16F4">
        <w:t>Response</w:t>
      </w:r>
      <w:r>
        <w:t xml:space="preserve"> </w:t>
      </w:r>
      <w:r w:rsidR="000D16F4">
        <w:t>P</w:t>
      </w:r>
      <w:r>
        <w:t>lans can be found in chapter 1</w:t>
      </w:r>
      <w:r w:rsidR="000D16F4">
        <w:t>9</w:t>
      </w:r>
      <w:r>
        <w:t xml:space="preserve"> of the Interagency Standards for Fire &amp; Aviation Operations (Red Book).</w:t>
      </w:r>
    </w:p>
    <w:p w14:paraId="2CC6B1DA" w14:textId="69C0E6F9" w:rsidR="00DA63DE" w:rsidRDefault="003E0E4D" w:rsidP="00006E39">
      <w:pPr>
        <w:pStyle w:val="BodyText"/>
        <w:spacing w:before="120" w:after="120"/>
        <w:ind w:left="1170"/>
        <w:rPr>
          <w:kern w:val="24"/>
          <w14:ligatures w14:val="standardContextual"/>
        </w:rPr>
      </w:pPr>
      <w:r w:rsidRPr="003E0E4D">
        <w:t xml:space="preserve">Fire Management Officers will ensure that Pre-planned </w:t>
      </w:r>
      <w:r w:rsidR="00C81C6C">
        <w:t>Response</w:t>
      </w:r>
      <w:r w:rsidRPr="003E0E4D">
        <w:t xml:space="preserve"> Plans are in place, utilized, and provide for initial response commensurate with guidance provided in the FMP and/or LRMP. </w:t>
      </w:r>
      <w:r>
        <w:t xml:space="preserve"> </w:t>
      </w:r>
      <w:r w:rsidRPr="003E0E4D">
        <w:t xml:space="preserve">Initial Pre-planned </w:t>
      </w:r>
      <w:r w:rsidR="00C81C6C">
        <w:t>Response</w:t>
      </w:r>
      <w:r w:rsidRPr="003E0E4D">
        <w:t xml:space="preserve"> Plans will reflect agreements and annual operating plans and will be reviewed annually prior to fire season. </w:t>
      </w:r>
      <w:r>
        <w:t xml:space="preserve"> </w:t>
      </w:r>
      <w:r w:rsidRPr="003E0E4D">
        <w:t xml:space="preserve">These plans may be modified as needed during fire season to reflect the availability of national, prepositioned, and/or severity resources. </w:t>
      </w:r>
      <w:r>
        <w:t xml:space="preserve"> </w:t>
      </w:r>
      <w:r w:rsidR="0033144A">
        <w:rPr>
          <w:kern w:val="24"/>
          <w14:ligatures w14:val="standardContextual"/>
        </w:rPr>
        <w:t>Specific agency</w:t>
      </w:r>
      <w:r w:rsidR="0033144A" w:rsidRPr="0033144A">
        <w:rPr>
          <w:kern w:val="24"/>
          <w14:ligatures w14:val="standardContextual"/>
        </w:rPr>
        <w:t xml:space="preserve"> directives and interagency guidance requires numerous unit plans and guides to meet fire preparedness and wildfire response objectives. </w:t>
      </w:r>
      <w:r>
        <w:rPr>
          <w:kern w:val="24"/>
          <w14:ligatures w14:val="standardContextual"/>
        </w:rPr>
        <w:t xml:space="preserve"> </w:t>
      </w:r>
      <w:r w:rsidR="001112AB">
        <w:rPr>
          <w:kern w:val="24"/>
          <w14:ligatures w14:val="standardContextual"/>
        </w:rPr>
        <w:t xml:space="preserve"> </w:t>
      </w:r>
      <w:r w:rsidR="0033144A" w:rsidRPr="0033144A">
        <w:rPr>
          <w:kern w:val="24"/>
          <w14:ligatures w14:val="standardContextual"/>
        </w:rPr>
        <w:t xml:space="preserve">Some of these plans and guides are inter-related; one or more plans/guides provide the basis for other plans/guides.  The </w:t>
      </w:r>
      <w:r>
        <w:rPr>
          <w:kern w:val="24"/>
          <w14:ligatures w14:val="standardContextual"/>
        </w:rPr>
        <w:t>Response</w:t>
      </w:r>
      <w:r w:rsidR="0033144A" w:rsidRPr="0033144A">
        <w:rPr>
          <w:kern w:val="24"/>
          <w14:ligatures w14:val="standardContextual"/>
        </w:rPr>
        <w:t xml:space="preserve"> Plan is an operational plan tiered from the Fire Danger Operating Plan as shown below:</w:t>
      </w:r>
    </w:p>
    <w:p w14:paraId="1B589A8B" w14:textId="77777777" w:rsidR="00C95EED" w:rsidRDefault="00C95EED" w:rsidP="00006E39">
      <w:pPr>
        <w:pStyle w:val="BodyText"/>
        <w:spacing w:before="120" w:after="120"/>
        <w:ind w:left="1170"/>
      </w:pPr>
    </w:p>
    <w:p w14:paraId="22544858" w14:textId="3244C359" w:rsidR="00DA63DE" w:rsidRDefault="0033144A" w:rsidP="0033144A">
      <w:pPr>
        <w:pStyle w:val="BodyText"/>
        <w:spacing w:before="120" w:after="120"/>
        <w:ind w:left="965"/>
        <w:jc w:val="center"/>
      </w:pPr>
      <w:r>
        <w:rPr>
          <w:noProof/>
        </w:rPr>
        <w:drawing>
          <wp:inline distT="0" distB="0" distL="0" distR="0" wp14:anchorId="71CEBF1F" wp14:editId="02A2325D">
            <wp:extent cx="5500823" cy="2743200"/>
            <wp:effectExtent l="0" t="0" r="5080" b="0"/>
            <wp:docPr id="4" name="Picture 4" descr="Preparedness organizational chart with wildfire response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paredness_Action_Plans_2015.gif"/>
                    <pic:cNvPicPr/>
                  </pic:nvPicPr>
                  <pic:blipFill rotWithShape="1">
                    <a:blip r:embed="rId11">
                      <a:extLst>
                        <a:ext uri="{28A0092B-C50C-407E-A947-70E740481C1C}">
                          <a14:useLocalDpi xmlns:a14="http://schemas.microsoft.com/office/drawing/2010/main" val="0"/>
                        </a:ext>
                      </a:extLst>
                    </a:blip>
                    <a:srcRect t="20573"/>
                    <a:stretch/>
                  </pic:blipFill>
                  <pic:spPr bwMode="auto">
                    <a:xfrm>
                      <a:off x="0" y="0"/>
                      <a:ext cx="5500823" cy="2743200"/>
                    </a:xfrm>
                    <a:prstGeom prst="rect">
                      <a:avLst/>
                    </a:prstGeom>
                    <a:ln>
                      <a:noFill/>
                    </a:ln>
                    <a:extLst>
                      <a:ext uri="{53640926-AAD7-44D8-BBD7-CCE9431645EC}">
                        <a14:shadowObscured xmlns:a14="http://schemas.microsoft.com/office/drawing/2010/main"/>
                      </a:ext>
                    </a:extLst>
                  </pic:spPr>
                </pic:pic>
              </a:graphicData>
            </a:graphic>
          </wp:inline>
        </w:drawing>
      </w:r>
    </w:p>
    <w:p w14:paraId="1F16F7F8" w14:textId="77777777" w:rsidR="00244812" w:rsidRDefault="00244812" w:rsidP="005B0F93">
      <w:pPr>
        <w:pStyle w:val="BodyText"/>
        <w:spacing w:before="120" w:after="120"/>
        <w:ind w:left="965"/>
        <w:rPr>
          <w:rFonts w:eastAsiaTheme="majorEastAsia" w:cstheme="majorBidi"/>
          <w:color w:val="000000" w:themeColor="text1"/>
          <w:kern w:val="32"/>
          <w:szCs w:val="32"/>
        </w:rPr>
      </w:pPr>
    </w:p>
    <w:p w14:paraId="26094CF9" w14:textId="64A0BF67" w:rsidR="00860625" w:rsidRDefault="00F64E44" w:rsidP="006E1677">
      <w:pPr>
        <w:pStyle w:val="Heading1"/>
        <w:numPr>
          <w:ilvl w:val="0"/>
          <w:numId w:val="2"/>
        </w:numPr>
        <w:ind w:left="720"/>
      </w:pPr>
      <w:bookmarkStart w:id="11" w:name="_Toc528750923"/>
      <w:bookmarkStart w:id="12" w:name="_Hlk527462756"/>
      <w:r>
        <w:t xml:space="preserve">Response </w:t>
      </w:r>
      <w:r w:rsidR="00F47F98">
        <w:t>Level</w:t>
      </w:r>
      <w:r w:rsidR="00860625" w:rsidRPr="0087373D">
        <w:t xml:space="preserve"> </w:t>
      </w:r>
      <w:r w:rsidR="00F47F98">
        <w:t>Matrix</w:t>
      </w:r>
      <w:r w:rsidR="00860625">
        <w:t xml:space="preserve"> – Example</w:t>
      </w:r>
      <w:bookmarkEnd w:id="11"/>
    </w:p>
    <w:p w14:paraId="444F00E4" w14:textId="74C7740D" w:rsidR="00817EE6" w:rsidRDefault="00F47F98" w:rsidP="006E1677">
      <w:pPr>
        <w:pStyle w:val="Heading2"/>
        <w:numPr>
          <w:ilvl w:val="0"/>
          <w:numId w:val="3"/>
        </w:numPr>
        <w:ind w:left="1170"/>
        <w:rPr>
          <w:lang w:val="en-GB"/>
        </w:rPr>
      </w:pPr>
      <w:bookmarkStart w:id="13" w:name="_Toc528750924"/>
      <w:bookmarkEnd w:id="12"/>
      <w:r>
        <w:rPr>
          <w:lang w:val="en-GB"/>
        </w:rPr>
        <w:t>Response</w:t>
      </w:r>
      <w:r w:rsidR="00E73824">
        <w:rPr>
          <w:lang w:val="en-GB"/>
        </w:rPr>
        <w:t xml:space="preserve"> Level</w:t>
      </w:r>
      <w:bookmarkEnd w:id="13"/>
    </w:p>
    <w:p w14:paraId="1DC1E344" w14:textId="7A63238A" w:rsidR="00E73824" w:rsidRDefault="00E73824" w:rsidP="0074236B">
      <w:pPr>
        <w:pStyle w:val="BodyText"/>
        <w:ind w:left="1170"/>
      </w:pPr>
      <w:r w:rsidRPr="00D57180">
        <w:t xml:space="preserve">Agency personnel use the </w:t>
      </w:r>
      <w:r w:rsidR="00F47F98">
        <w:t>response</w:t>
      </w:r>
      <w:r w:rsidRPr="00D57180">
        <w:t xml:space="preserve"> level (</w:t>
      </w:r>
      <w:r w:rsidR="00F47F98">
        <w:t>dispatch</w:t>
      </w:r>
      <w:r w:rsidRPr="00D57180">
        <w:t xml:space="preserve"> level) to assign an appropriate mix of suppression resources to a reported wildland fire </w:t>
      </w:r>
      <w:r w:rsidRPr="002C6DD4">
        <w:t xml:space="preserve">based </w:t>
      </w:r>
      <w:r w:rsidRPr="00D57180">
        <w:t>upon fire danger potential</w:t>
      </w:r>
      <w:r>
        <w:t>: “Low”, “Moderate”, “High”</w:t>
      </w:r>
      <w:r w:rsidRPr="00D57180">
        <w:t xml:space="preserve"> (Table </w:t>
      </w:r>
      <w:r w:rsidR="00E41EAA" w:rsidRPr="00E41EAA">
        <w:t>1</w:t>
      </w:r>
      <w:r w:rsidRPr="00D57180">
        <w:t xml:space="preserve">).  </w:t>
      </w:r>
      <w:r w:rsidR="00F47F98">
        <w:t>Response</w:t>
      </w:r>
      <w:r w:rsidRPr="00D57180">
        <w:t xml:space="preserve"> levels are derived from the most appropriate NFDRS index and/or component that have a high level of correlation to historical fire occurrence.  </w:t>
      </w:r>
      <w:r w:rsidR="008F1C36">
        <w:t>[</w:t>
      </w:r>
      <w:r w:rsidR="008F1C36" w:rsidRPr="008F1C36">
        <w:rPr>
          <w:i/>
        </w:rPr>
        <w:t xml:space="preserve">Enter NFDRS </w:t>
      </w:r>
      <w:r w:rsidR="008F1C36">
        <w:rPr>
          <w:i/>
        </w:rPr>
        <w:t>index</w:t>
      </w:r>
      <w:r w:rsidR="008F1C36">
        <w:t>]</w:t>
      </w:r>
      <w:r w:rsidRPr="00D57180">
        <w:t xml:space="preserve"> with NFDRS </w:t>
      </w:r>
      <w:r w:rsidRPr="00F67FFB">
        <w:t xml:space="preserve">Fuel Model </w:t>
      </w:r>
      <w:r w:rsidR="008F1C36">
        <w:t>[</w:t>
      </w:r>
      <w:r w:rsidR="008F1C36" w:rsidRPr="008F1C36">
        <w:rPr>
          <w:i/>
        </w:rPr>
        <w:t>XX</w:t>
      </w:r>
      <w:r w:rsidR="008F1C36">
        <w:t>]</w:t>
      </w:r>
      <w:r w:rsidRPr="00F67FFB">
        <w:t xml:space="preserve"> </w:t>
      </w:r>
      <w:r w:rsidRPr="00D57180">
        <w:t>has been determined to be the most appropriate NFDRS index that statistically correlates to the potential for large fires to occur.  Due to the ability of</w:t>
      </w:r>
      <w:r w:rsidR="008F1C36">
        <w:t xml:space="preserve"> [</w:t>
      </w:r>
      <w:r w:rsidR="008F1C36" w:rsidRPr="008F1C36">
        <w:rPr>
          <w:i/>
        </w:rPr>
        <w:t xml:space="preserve">Enter NFDRS </w:t>
      </w:r>
      <w:r w:rsidR="008F1C36">
        <w:rPr>
          <w:i/>
        </w:rPr>
        <w:t>index</w:t>
      </w:r>
      <w:r w:rsidR="008F1C36">
        <w:t>]</w:t>
      </w:r>
      <w:r w:rsidRPr="00D57180">
        <w:t xml:space="preserve"> to reflect the most current fire danger potential, and the </w:t>
      </w:r>
      <w:r w:rsidR="008F1C36">
        <w:t>[</w:t>
      </w:r>
      <w:r w:rsidR="008F1C36" w:rsidRPr="008F1C36">
        <w:rPr>
          <w:i/>
        </w:rPr>
        <w:t>Enter Dispatch Zone</w:t>
      </w:r>
      <w:r w:rsidR="008F1C36">
        <w:t>]</w:t>
      </w:r>
      <w:r w:rsidRPr="00D57180">
        <w:t xml:space="preserve"> ability to track agency personnel throughout the course of any given </w:t>
      </w:r>
      <w:r w:rsidRPr="00D57180">
        <w:lastRenderedPageBreak/>
        <w:t xml:space="preserve">day, </w:t>
      </w:r>
      <w:r w:rsidR="008F1C36">
        <w:t>[</w:t>
      </w:r>
      <w:r w:rsidR="008F1C36" w:rsidRPr="008F1C36">
        <w:rPr>
          <w:i/>
        </w:rPr>
        <w:t>Enter NFDRS index</w:t>
      </w:r>
      <w:r w:rsidR="008F1C36">
        <w:t>]</w:t>
      </w:r>
      <w:r w:rsidRPr="00D57180">
        <w:t xml:space="preserve"> will be computed and implemented for initial attack response levels until a qualified Incident Commander evaluates the need for the dispatched resources.</w:t>
      </w:r>
    </w:p>
    <w:p w14:paraId="485764CF" w14:textId="77777777" w:rsidR="0056087A" w:rsidRDefault="0056087A" w:rsidP="0074236B">
      <w:pPr>
        <w:pStyle w:val="BodyText"/>
        <w:ind w:left="1170"/>
      </w:pPr>
    </w:p>
    <w:tbl>
      <w:tblPr>
        <w:tblStyle w:val="TableGrid"/>
        <w:tblW w:w="0" w:type="auto"/>
        <w:jc w:val="center"/>
        <w:tblLook w:val="04A0" w:firstRow="1" w:lastRow="0" w:firstColumn="1" w:lastColumn="0" w:noHBand="0" w:noVBand="1"/>
      </w:tblPr>
      <w:tblGrid>
        <w:gridCol w:w="3420"/>
        <w:gridCol w:w="1800"/>
        <w:gridCol w:w="1710"/>
        <w:gridCol w:w="1620"/>
      </w:tblGrid>
      <w:tr w:rsidR="00E73824" w:rsidRPr="00D57180" w14:paraId="6133B601" w14:textId="77777777" w:rsidTr="009721D9">
        <w:trPr>
          <w:jc w:val="center"/>
        </w:trPr>
        <w:tc>
          <w:tcPr>
            <w:tcW w:w="8550" w:type="dxa"/>
            <w:gridSpan w:val="4"/>
            <w:tcBorders>
              <w:top w:val="nil"/>
              <w:left w:val="nil"/>
              <w:bottom w:val="nil"/>
              <w:right w:val="nil"/>
            </w:tcBorders>
            <w:vAlign w:val="center"/>
          </w:tcPr>
          <w:p w14:paraId="3ABD9AF7" w14:textId="7A25053E" w:rsidR="00E73824" w:rsidRPr="0074236B" w:rsidRDefault="003D246D" w:rsidP="0074236B">
            <w:pPr>
              <w:jc w:val="center"/>
              <w:rPr>
                <w:b/>
                <w:bCs/>
                <w:sz w:val="24"/>
                <w:szCs w:val="24"/>
              </w:rPr>
            </w:pPr>
            <w:r w:rsidRPr="0074236B">
              <w:rPr>
                <w:b/>
                <w:bCs/>
                <w:sz w:val="24"/>
                <w:szCs w:val="24"/>
              </w:rPr>
              <w:t>Response</w:t>
            </w:r>
            <w:r w:rsidR="00E73824" w:rsidRPr="0074236B">
              <w:rPr>
                <w:b/>
                <w:bCs/>
                <w:sz w:val="24"/>
                <w:szCs w:val="24"/>
              </w:rPr>
              <w:t xml:space="preserve"> Level/</w:t>
            </w:r>
            <w:r w:rsidRPr="0074236B">
              <w:rPr>
                <w:b/>
                <w:bCs/>
                <w:sz w:val="24"/>
                <w:szCs w:val="24"/>
              </w:rPr>
              <w:t>Dispatch</w:t>
            </w:r>
            <w:r w:rsidR="00E73824" w:rsidRPr="0074236B">
              <w:rPr>
                <w:b/>
                <w:bCs/>
                <w:sz w:val="24"/>
                <w:szCs w:val="24"/>
              </w:rPr>
              <w:t xml:space="preserve"> Level </w:t>
            </w:r>
            <w:r w:rsidRPr="0074236B">
              <w:rPr>
                <w:b/>
                <w:bCs/>
                <w:sz w:val="24"/>
                <w:szCs w:val="24"/>
              </w:rPr>
              <w:t>Matrix</w:t>
            </w:r>
          </w:p>
          <w:sdt>
            <w:sdtPr>
              <w:id w:val="1677537553"/>
              <w:placeholder>
                <w:docPart w:val="44FF2D3610C94C63899CF6332B7359FD"/>
              </w:placeholder>
              <w:showingPlcHdr/>
            </w:sdtPr>
            <w:sdtEndPr/>
            <w:sdtContent>
              <w:p w14:paraId="16EEC622" w14:textId="48D47A7B" w:rsidR="00E73824" w:rsidRPr="00757739" w:rsidRDefault="007B43F4" w:rsidP="0074236B">
                <w:pPr>
                  <w:jc w:val="center"/>
                </w:pPr>
                <w:r w:rsidRPr="0074236B">
                  <w:rPr>
                    <w:sz w:val="24"/>
                    <w:szCs w:val="24"/>
                  </w:rPr>
                  <w:t>Click here to enter Dispatch Center name.</w:t>
                </w:r>
              </w:p>
            </w:sdtContent>
          </w:sdt>
        </w:tc>
      </w:tr>
      <w:tr w:rsidR="00E73824" w:rsidRPr="00D57180" w14:paraId="16E58267" w14:textId="77777777" w:rsidTr="009721D9">
        <w:trPr>
          <w:jc w:val="center"/>
        </w:trPr>
        <w:tc>
          <w:tcPr>
            <w:tcW w:w="3420" w:type="dxa"/>
            <w:tcBorders>
              <w:top w:val="nil"/>
              <w:left w:val="nil"/>
              <w:bottom w:val="single" w:sz="4" w:space="0" w:color="auto"/>
              <w:right w:val="nil"/>
            </w:tcBorders>
            <w:vAlign w:val="center"/>
          </w:tcPr>
          <w:p w14:paraId="17DA3249" w14:textId="77777777" w:rsidR="00E73824" w:rsidRPr="0074236B" w:rsidRDefault="00E73824" w:rsidP="0074236B">
            <w:pPr>
              <w:rPr>
                <w:b/>
                <w:bCs/>
                <w:sz w:val="24"/>
                <w:szCs w:val="24"/>
              </w:rPr>
            </w:pPr>
            <w:r w:rsidRPr="0074236B">
              <w:rPr>
                <w:b/>
                <w:bCs/>
                <w:sz w:val="24"/>
                <w:szCs w:val="24"/>
              </w:rPr>
              <w:t>Fire Danger Rating Area (FDRA)</w:t>
            </w:r>
          </w:p>
        </w:tc>
        <w:bookmarkStart w:id="14" w:name="_Hlk23982419"/>
        <w:tc>
          <w:tcPr>
            <w:tcW w:w="5130" w:type="dxa"/>
            <w:gridSpan w:val="3"/>
            <w:tcBorders>
              <w:top w:val="nil"/>
              <w:left w:val="nil"/>
              <w:right w:val="nil"/>
            </w:tcBorders>
            <w:vAlign w:val="center"/>
          </w:tcPr>
          <w:p w14:paraId="28C7DFE8" w14:textId="00F271BF" w:rsidR="00E73824" w:rsidRPr="0074236B" w:rsidRDefault="006E3CD0" w:rsidP="0074236B">
            <w:pPr>
              <w:rPr>
                <w:rFonts w:eastAsiaTheme="minorHAnsi"/>
                <w:b/>
                <w:bCs/>
                <w:sz w:val="24"/>
                <w:szCs w:val="24"/>
              </w:rPr>
            </w:pPr>
            <w:sdt>
              <w:sdtPr>
                <w:rPr>
                  <w:rFonts w:eastAsiaTheme="minorHAnsi"/>
                  <w:b/>
                  <w:bCs/>
                  <w:sz w:val="24"/>
                  <w:szCs w:val="24"/>
                </w:rPr>
                <w:id w:val="2066680925"/>
                <w:placeholder>
                  <w:docPart w:val="82310BFB2C3A45C195D0BBBAFB3B8DD2"/>
                </w:placeholder>
                <w:showingPlcHdr/>
              </w:sdtPr>
              <w:sdtEndPr/>
              <w:sdtContent>
                <w:r w:rsidR="007B43F4" w:rsidRPr="0074236B">
                  <w:rPr>
                    <w:b/>
                    <w:bCs/>
                    <w:sz w:val="24"/>
                    <w:szCs w:val="24"/>
                  </w:rPr>
                  <w:t>En</w:t>
                </w:r>
                <w:r w:rsidR="00C72A98" w:rsidRPr="0074236B">
                  <w:rPr>
                    <w:b/>
                    <w:bCs/>
                    <w:sz w:val="24"/>
                    <w:szCs w:val="24"/>
                  </w:rPr>
                  <w:t>ter NFDRS Index</w:t>
                </w:r>
                <w:r w:rsidR="00C70944" w:rsidRPr="0074236B">
                  <w:rPr>
                    <w:b/>
                    <w:bCs/>
                    <w:sz w:val="24"/>
                    <w:szCs w:val="24"/>
                  </w:rPr>
                  <w:t>/Component</w:t>
                </w:r>
              </w:sdtContent>
            </w:sdt>
            <w:bookmarkEnd w:id="14"/>
            <w:r w:rsidR="003870CB" w:rsidRPr="0074236B">
              <w:rPr>
                <w:b/>
                <w:bCs/>
                <w:sz w:val="24"/>
                <w:szCs w:val="24"/>
              </w:rPr>
              <w:t xml:space="preserve">   </w:t>
            </w:r>
            <w:r w:rsidR="00C70944" w:rsidRPr="0074236B">
              <w:rPr>
                <w:b/>
                <w:bCs/>
                <w:sz w:val="24"/>
                <w:szCs w:val="24"/>
              </w:rPr>
              <w:t>(</w:t>
            </w:r>
            <w:sdt>
              <w:sdtPr>
                <w:rPr>
                  <w:b/>
                  <w:bCs/>
                  <w:sz w:val="24"/>
                  <w:szCs w:val="24"/>
                </w:rPr>
                <w:id w:val="575712364"/>
                <w:placeholder>
                  <w:docPart w:val="ABA7CF38C2804EDBA3A1A596107F1CD2"/>
                </w:placeholder>
                <w:showingPlcHdr/>
              </w:sdtPr>
              <w:sdtEndPr/>
              <w:sdtContent>
                <w:r w:rsidR="005C4858" w:rsidRPr="0074236B">
                  <w:rPr>
                    <w:b/>
                    <w:bCs/>
                    <w:sz w:val="24"/>
                    <w:szCs w:val="24"/>
                  </w:rPr>
                  <w:t>Fuel Model</w:t>
                </w:r>
              </w:sdtContent>
            </w:sdt>
            <w:r w:rsidR="00C70944" w:rsidRPr="0074236B">
              <w:rPr>
                <w:rFonts w:eastAsiaTheme="minorHAnsi"/>
                <w:b/>
                <w:bCs/>
                <w:sz w:val="24"/>
                <w:szCs w:val="24"/>
              </w:rPr>
              <w:t>)</w:t>
            </w:r>
          </w:p>
        </w:tc>
      </w:tr>
      <w:tr w:rsidR="00B15B5D" w:rsidRPr="00D57180" w14:paraId="0ED624F5" w14:textId="77777777" w:rsidTr="009721D9">
        <w:trPr>
          <w:jc w:val="center"/>
        </w:trPr>
        <w:sdt>
          <w:sdtPr>
            <w:rPr>
              <w:rFonts w:eastAsiaTheme="minorHAnsi"/>
              <w:sz w:val="24"/>
              <w:szCs w:val="24"/>
            </w:rPr>
            <w:alias w:val="FDRA #1"/>
            <w:tag w:val="FDRA #1"/>
            <w:id w:val="884525425"/>
            <w:placeholder>
              <w:docPart w:val="B9817D8D631046998AA237E628D29829"/>
            </w:placeholder>
            <w:showingPlcHdr/>
          </w:sdtPr>
          <w:sdtEndPr/>
          <w:sdtContent>
            <w:tc>
              <w:tcPr>
                <w:tcW w:w="3420" w:type="dxa"/>
                <w:shd w:val="clear" w:color="auto" w:fill="F2F2F2" w:themeFill="background1" w:themeFillShade="F2"/>
                <w:vAlign w:val="center"/>
              </w:tcPr>
              <w:p w14:paraId="7DC868F4" w14:textId="7CFD07FA" w:rsidR="00B15B5D" w:rsidRPr="0074236B" w:rsidRDefault="004C2A9D" w:rsidP="0074236B">
                <w:pPr>
                  <w:rPr>
                    <w:rFonts w:eastAsiaTheme="minorHAnsi"/>
                    <w:sz w:val="24"/>
                    <w:szCs w:val="24"/>
                  </w:rPr>
                </w:pPr>
                <w:r w:rsidRPr="0074236B">
                  <w:rPr>
                    <w:sz w:val="24"/>
                    <w:szCs w:val="24"/>
                  </w:rPr>
                  <w:t>FDRA  Name</w:t>
                </w:r>
              </w:p>
            </w:tc>
          </w:sdtContent>
        </w:sdt>
        <w:sdt>
          <w:sdtPr>
            <w:rPr>
              <w:rFonts w:eastAsiaTheme="minorHAnsi"/>
              <w:sz w:val="24"/>
              <w:szCs w:val="24"/>
            </w:rPr>
            <w:alias w:val="DP Range"/>
            <w:tag w:val="DP Range"/>
            <w:id w:val="-874304803"/>
            <w:placeholder>
              <w:docPart w:val="83F674ACB02F4955B73685410CF1DC0A"/>
            </w:placeholder>
            <w:showingPlcHdr/>
          </w:sdtPr>
          <w:sdtEndPr/>
          <w:sdtContent>
            <w:tc>
              <w:tcPr>
                <w:tcW w:w="1800" w:type="dxa"/>
                <w:shd w:val="clear" w:color="auto" w:fill="00B050"/>
                <w:vAlign w:val="center"/>
              </w:tcPr>
              <w:p w14:paraId="0C6F5A0C" w14:textId="43C84C44" w:rsidR="00B15B5D" w:rsidRPr="0074236B" w:rsidRDefault="00B20A36" w:rsidP="0074236B">
                <w:pPr>
                  <w:rPr>
                    <w:rFonts w:eastAsiaTheme="minorHAnsi"/>
                    <w:sz w:val="24"/>
                    <w:szCs w:val="24"/>
                  </w:rPr>
                </w:pPr>
                <w:r w:rsidRPr="0074236B">
                  <w:rPr>
                    <w:sz w:val="24"/>
                    <w:szCs w:val="24"/>
                  </w:rPr>
                  <w:t>En</w:t>
                </w:r>
                <w:r w:rsidR="007C46E2" w:rsidRPr="0074236B">
                  <w:rPr>
                    <w:sz w:val="24"/>
                    <w:szCs w:val="24"/>
                  </w:rPr>
                  <w:t>ter Decision Point range</w:t>
                </w:r>
              </w:p>
            </w:tc>
          </w:sdtContent>
        </w:sdt>
        <w:sdt>
          <w:sdtPr>
            <w:rPr>
              <w:rFonts w:eastAsiaTheme="minorHAnsi"/>
              <w:sz w:val="24"/>
              <w:szCs w:val="24"/>
            </w:rPr>
            <w:alias w:val="DP Range"/>
            <w:tag w:val="DP Range"/>
            <w:id w:val="-1738313937"/>
            <w:placeholder>
              <w:docPart w:val="F205BD7FFC92477B9A1B66AC3ECAB467"/>
            </w:placeholder>
            <w:showingPlcHdr/>
          </w:sdtPr>
          <w:sdtEndPr/>
          <w:sdtContent>
            <w:tc>
              <w:tcPr>
                <w:tcW w:w="1710" w:type="dxa"/>
                <w:shd w:val="clear" w:color="auto" w:fill="FFFF00"/>
                <w:vAlign w:val="center"/>
              </w:tcPr>
              <w:p w14:paraId="26DE2626" w14:textId="5826564C" w:rsidR="00B15B5D" w:rsidRPr="0074236B" w:rsidRDefault="00B20A36" w:rsidP="0074236B">
                <w:pPr>
                  <w:rPr>
                    <w:rFonts w:eastAsiaTheme="minorHAnsi"/>
                    <w:sz w:val="24"/>
                    <w:szCs w:val="24"/>
                  </w:rPr>
                </w:pPr>
                <w:r w:rsidRPr="0074236B">
                  <w:rPr>
                    <w:sz w:val="24"/>
                    <w:szCs w:val="24"/>
                  </w:rPr>
                  <w:t>Enter Decision Point range</w:t>
                </w:r>
              </w:p>
            </w:tc>
          </w:sdtContent>
        </w:sdt>
        <w:sdt>
          <w:sdtPr>
            <w:rPr>
              <w:rFonts w:eastAsiaTheme="minorHAnsi"/>
              <w:sz w:val="24"/>
              <w:szCs w:val="24"/>
            </w:rPr>
            <w:alias w:val="DP Range"/>
            <w:tag w:val="DP Range"/>
            <w:id w:val="-256671472"/>
            <w:placeholder>
              <w:docPart w:val="3D1EC299AA54486DBF70E30865B97314"/>
            </w:placeholder>
            <w:showingPlcHdr/>
          </w:sdtPr>
          <w:sdtEndPr/>
          <w:sdtContent>
            <w:tc>
              <w:tcPr>
                <w:tcW w:w="1620" w:type="dxa"/>
                <w:shd w:val="clear" w:color="auto" w:fill="FF0000"/>
                <w:vAlign w:val="center"/>
              </w:tcPr>
              <w:p w14:paraId="336A4497" w14:textId="4F82E770" w:rsidR="00B15B5D" w:rsidRPr="0074236B" w:rsidRDefault="00B20A36" w:rsidP="0074236B">
                <w:pPr>
                  <w:rPr>
                    <w:rFonts w:eastAsiaTheme="minorHAnsi"/>
                    <w:sz w:val="24"/>
                    <w:szCs w:val="24"/>
                  </w:rPr>
                </w:pPr>
                <w:r w:rsidRPr="0074236B">
                  <w:rPr>
                    <w:rStyle w:val="PlaceholderText"/>
                    <w:rFonts w:eastAsiaTheme="minorHAnsi"/>
                    <w:i/>
                    <w:iCs/>
                    <w:sz w:val="24"/>
                    <w:szCs w:val="24"/>
                  </w:rPr>
                  <w:t>Enter Decision Point range</w:t>
                </w:r>
              </w:p>
            </w:tc>
          </w:sdtContent>
        </w:sdt>
      </w:tr>
      <w:tr w:rsidR="00B15B5D" w:rsidRPr="00D57180" w14:paraId="0F03ADB3" w14:textId="77777777" w:rsidTr="009721D9">
        <w:trPr>
          <w:jc w:val="center"/>
        </w:trPr>
        <w:sdt>
          <w:sdtPr>
            <w:rPr>
              <w:rFonts w:eastAsiaTheme="minorHAnsi"/>
              <w:sz w:val="24"/>
              <w:szCs w:val="24"/>
            </w:rPr>
            <w:alias w:val="FDRA #2"/>
            <w:tag w:val="FDRA #2"/>
            <w:id w:val="1569005722"/>
            <w:placeholder>
              <w:docPart w:val="5E30D7B1550A4143A64F63B3D20B352D"/>
            </w:placeholder>
            <w:showingPlcHdr/>
          </w:sdtPr>
          <w:sdtEndPr/>
          <w:sdtContent>
            <w:tc>
              <w:tcPr>
                <w:tcW w:w="3420" w:type="dxa"/>
                <w:shd w:val="clear" w:color="auto" w:fill="F2F2F2" w:themeFill="background1" w:themeFillShade="F2"/>
                <w:vAlign w:val="center"/>
              </w:tcPr>
              <w:p w14:paraId="48548526" w14:textId="1227F0CB" w:rsidR="00B15B5D" w:rsidRPr="0074236B" w:rsidRDefault="004C2A9D" w:rsidP="0074236B">
                <w:pPr>
                  <w:rPr>
                    <w:rFonts w:eastAsiaTheme="minorHAnsi"/>
                    <w:sz w:val="24"/>
                    <w:szCs w:val="24"/>
                  </w:rPr>
                </w:pPr>
                <w:r w:rsidRPr="0074236B">
                  <w:rPr>
                    <w:rStyle w:val="PlaceholderText"/>
                    <w:rFonts w:eastAsiaTheme="minorHAnsi"/>
                    <w:b/>
                    <w:sz w:val="24"/>
                    <w:szCs w:val="24"/>
                  </w:rPr>
                  <w:t>FDRA  Name</w:t>
                </w:r>
              </w:p>
            </w:tc>
          </w:sdtContent>
        </w:sdt>
        <w:sdt>
          <w:sdtPr>
            <w:rPr>
              <w:rFonts w:eastAsiaTheme="minorHAnsi"/>
              <w:sz w:val="24"/>
              <w:szCs w:val="24"/>
            </w:rPr>
            <w:alias w:val="DP Range"/>
            <w:tag w:val="DP Range"/>
            <w:id w:val="759868931"/>
            <w:placeholder>
              <w:docPart w:val="8C4C1CF4A854421BBF30D50B239C5024"/>
            </w:placeholder>
            <w:showingPlcHdr/>
          </w:sdtPr>
          <w:sdtEndPr/>
          <w:sdtContent>
            <w:tc>
              <w:tcPr>
                <w:tcW w:w="1800" w:type="dxa"/>
                <w:shd w:val="clear" w:color="auto" w:fill="00B050"/>
                <w:vAlign w:val="center"/>
              </w:tcPr>
              <w:p w14:paraId="6D84DAD8" w14:textId="079C7280" w:rsidR="00B15B5D" w:rsidRPr="0074236B" w:rsidRDefault="00B20A36" w:rsidP="0074236B">
                <w:pPr>
                  <w:rPr>
                    <w:rFonts w:eastAsiaTheme="minorHAnsi"/>
                    <w:sz w:val="24"/>
                    <w:szCs w:val="24"/>
                  </w:rPr>
                </w:pPr>
                <w:r w:rsidRPr="0074236B">
                  <w:rPr>
                    <w:rStyle w:val="PlaceholderText"/>
                    <w:rFonts w:eastAsiaTheme="minorHAnsi"/>
                    <w:i/>
                    <w:iCs/>
                    <w:sz w:val="24"/>
                    <w:szCs w:val="24"/>
                  </w:rPr>
                  <w:t>Enter Decision Point range</w:t>
                </w:r>
              </w:p>
            </w:tc>
          </w:sdtContent>
        </w:sdt>
        <w:sdt>
          <w:sdtPr>
            <w:rPr>
              <w:rFonts w:eastAsiaTheme="minorHAnsi"/>
              <w:sz w:val="24"/>
              <w:szCs w:val="24"/>
            </w:rPr>
            <w:alias w:val="DP Range"/>
            <w:tag w:val="DP Range"/>
            <w:id w:val="447754066"/>
            <w:placeholder>
              <w:docPart w:val="240FFA0A2EE34F0B89613966C13856A9"/>
            </w:placeholder>
            <w:showingPlcHdr/>
          </w:sdtPr>
          <w:sdtEndPr/>
          <w:sdtContent>
            <w:tc>
              <w:tcPr>
                <w:tcW w:w="1710" w:type="dxa"/>
                <w:shd w:val="clear" w:color="auto" w:fill="FFFF00"/>
                <w:vAlign w:val="center"/>
              </w:tcPr>
              <w:p w14:paraId="1CCC7AB8" w14:textId="526827C0" w:rsidR="00B15B5D" w:rsidRPr="0074236B" w:rsidRDefault="00B20A36" w:rsidP="0074236B">
                <w:pPr>
                  <w:rPr>
                    <w:rFonts w:eastAsiaTheme="minorHAnsi"/>
                    <w:sz w:val="24"/>
                    <w:szCs w:val="24"/>
                  </w:rPr>
                </w:pPr>
                <w:r w:rsidRPr="0074236B">
                  <w:rPr>
                    <w:rStyle w:val="PlaceholderText"/>
                    <w:rFonts w:eastAsiaTheme="minorHAnsi"/>
                    <w:i/>
                    <w:iCs/>
                    <w:sz w:val="24"/>
                    <w:szCs w:val="24"/>
                  </w:rPr>
                  <w:t>Enter Decision Point range</w:t>
                </w:r>
              </w:p>
            </w:tc>
          </w:sdtContent>
        </w:sdt>
        <w:sdt>
          <w:sdtPr>
            <w:rPr>
              <w:rFonts w:eastAsiaTheme="minorHAnsi"/>
              <w:sz w:val="24"/>
              <w:szCs w:val="24"/>
            </w:rPr>
            <w:alias w:val="DP Range"/>
            <w:tag w:val="DP Range"/>
            <w:id w:val="533389135"/>
            <w:placeholder>
              <w:docPart w:val="71D9E892D0A84B1ABE5AA51F6606C522"/>
            </w:placeholder>
            <w:showingPlcHdr/>
          </w:sdtPr>
          <w:sdtEndPr/>
          <w:sdtContent>
            <w:tc>
              <w:tcPr>
                <w:tcW w:w="1620" w:type="dxa"/>
                <w:shd w:val="clear" w:color="auto" w:fill="FF0000"/>
                <w:vAlign w:val="center"/>
              </w:tcPr>
              <w:p w14:paraId="6B8CAE32" w14:textId="26B13550" w:rsidR="00B15B5D" w:rsidRPr="0074236B" w:rsidRDefault="00B20A36" w:rsidP="0074236B">
                <w:pPr>
                  <w:rPr>
                    <w:rFonts w:eastAsiaTheme="minorHAnsi"/>
                    <w:sz w:val="24"/>
                    <w:szCs w:val="24"/>
                  </w:rPr>
                </w:pPr>
                <w:r w:rsidRPr="0074236B">
                  <w:rPr>
                    <w:rStyle w:val="PlaceholderText"/>
                    <w:rFonts w:eastAsiaTheme="minorHAnsi"/>
                    <w:i/>
                    <w:iCs/>
                    <w:sz w:val="24"/>
                    <w:szCs w:val="24"/>
                  </w:rPr>
                  <w:t>Enter Decision Point range</w:t>
                </w:r>
              </w:p>
            </w:tc>
          </w:sdtContent>
        </w:sdt>
      </w:tr>
      <w:tr w:rsidR="00B15B5D" w:rsidRPr="00D57180" w14:paraId="53DA43F6" w14:textId="77777777" w:rsidTr="009721D9">
        <w:trPr>
          <w:jc w:val="center"/>
        </w:trPr>
        <w:sdt>
          <w:sdtPr>
            <w:rPr>
              <w:rFonts w:eastAsiaTheme="minorHAnsi"/>
              <w:sz w:val="24"/>
              <w:szCs w:val="24"/>
            </w:rPr>
            <w:alias w:val="FDRA #3"/>
            <w:tag w:val="FDRA #3"/>
            <w:id w:val="1854527689"/>
            <w:placeholder>
              <w:docPart w:val="E15BCF1EEE1F44648D3B0DFC9048FD8F"/>
            </w:placeholder>
            <w:showingPlcHdr/>
          </w:sdtPr>
          <w:sdtEndPr/>
          <w:sdtContent>
            <w:tc>
              <w:tcPr>
                <w:tcW w:w="3420" w:type="dxa"/>
                <w:shd w:val="clear" w:color="auto" w:fill="F2F2F2" w:themeFill="background1" w:themeFillShade="F2"/>
                <w:vAlign w:val="center"/>
              </w:tcPr>
              <w:p w14:paraId="1B2B777C" w14:textId="214D4FAC" w:rsidR="00B15B5D" w:rsidRPr="0074236B" w:rsidRDefault="004C2A9D" w:rsidP="0074236B">
                <w:pPr>
                  <w:rPr>
                    <w:rFonts w:eastAsiaTheme="minorHAnsi"/>
                    <w:sz w:val="24"/>
                    <w:szCs w:val="24"/>
                  </w:rPr>
                </w:pPr>
                <w:r w:rsidRPr="0074236B">
                  <w:rPr>
                    <w:rStyle w:val="PlaceholderText"/>
                    <w:rFonts w:eastAsiaTheme="minorHAnsi"/>
                    <w:b/>
                    <w:sz w:val="24"/>
                    <w:szCs w:val="24"/>
                  </w:rPr>
                  <w:t>FDRA  Name</w:t>
                </w:r>
              </w:p>
            </w:tc>
          </w:sdtContent>
        </w:sdt>
        <w:sdt>
          <w:sdtPr>
            <w:rPr>
              <w:rFonts w:eastAsiaTheme="minorHAnsi"/>
              <w:sz w:val="24"/>
              <w:szCs w:val="24"/>
            </w:rPr>
            <w:alias w:val="DP Range"/>
            <w:tag w:val="DP Range"/>
            <w:id w:val="305901237"/>
            <w:placeholder>
              <w:docPart w:val="80DF3DEB55B649B3A2E487AAD44B2842"/>
            </w:placeholder>
            <w:showingPlcHdr/>
          </w:sdtPr>
          <w:sdtEndPr/>
          <w:sdtContent>
            <w:tc>
              <w:tcPr>
                <w:tcW w:w="1800" w:type="dxa"/>
                <w:shd w:val="clear" w:color="auto" w:fill="00B050"/>
                <w:vAlign w:val="center"/>
              </w:tcPr>
              <w:p w14:paraId="6D938026" w14:textId="53DFAEF0" w:rsidR="00B15B5D" w:rsidRPr="0074236B" w:rsidRDefault="00B20A36" w:rsidP="0074236B">
                <w:pPr>
                  <w:rPr>
                    <w:rFonts w:eastAsiaTheme="minorHAnsi"/>
                    <w:sz w:val="24"/>
                    <w:szCs w:val="24"/>
                  </w:rPr>
                </w:pPr>
                <w:r w:rsidRPr="0074236B">
                  <w:rPr>
                    <w:rStyle w:val="PlaceholderText"/>
                    <w:rFonts w:eastAsiaTheme="minorHAnsi"/>
                    <w:i/>
                    <w:iCs/>
                    <w:sz w:val="24"/>
                    <w:szCs w:val="24"/>
                  </w:rPr>
                  <w:t>Enter Decision Point range</w:t>
                </w:r>
              </w:p>
            </w:tc>
          </w:sdtContent>
        </w:sdt>
        <w:sdt>
          <w:sdtPr>
            <w:rPr>
              <w:rFonts w:eastAsiaTheme="minorHAnsi"/>
              <w:sz w:val="24"/>
              <w:szCs w:val="24"/>
            </w:rPr>
            <w:alias w:val="DP Range"/>
            <w:tag w:val="DP Range"/>
            <w:id w:val="980896468"/>
            <w:placeholder>
              <w:docPart w:val="E74F7B138B4A4F9690442629859BCFD4"/>
            </w:placeholder>
            <w:showingPlcHdr/>
          </w:sdtPr>
          <w:sdtEndPr/>
          <w:sdtContent>
            <w:tc>
              <w:tcPr>
                <w:tcW w:w="1710" w:type="dxa"/>
                <w:shd w:val="clear" w:color="auto" w:fill="FFFF00"/>
                <w:vAlign w:val="center"/>
              </w:tcPr>
              <w:p w14:paraId="4EA8232C" w14:textId="7A915D26" w:rsidR="00B15B5D" w:rsidRPr="0074236B" w:rsidRDefault="00B20A36" w:rsidP="0074236B">
                <w:pPr>
                  <w:rPr>
                    <w:rFonts w:eastAsiaTheme="minorHAnsi"/>
                    <w:sz w:val="24"/>
                    <w:szCs w:val="24"/>
                  </w:rPr>
                </w:pPr>
                <w:r w:rsidRPr="0074236B">
                  <w:rPr>
                    <w:rStyle w:val="PlaceholderText"/>
                    <w:rFonts w:eastAsiaTheme="minorHAnsi"/>
                    <w:i/>
                    <w:iCs/>
                    <w:sz w:val="24"/>
                    <w:szCs w:val="24"/>
                  </w:rPr>
                  <w:t>Enter Decision Point range</w:t>
                </w:r>
              </w:p>
            </w:tc>
          </w:sdtContent>
        </w:sdt>
        <w:sdt>
          <w:sdtPr>
            <w:rPr>
              <w:rFonts w:eastAsiaTheme="minorHAnsi"/>
              <w:sz w:val="24"/>
              <w:szCs w:val="24"/>
            </w:rPr>
            <w:alias w:val="DP Range"/>
            <w:tag w:val="DP Range"/>
            <w:id w:val="1777517587"/>
            <w:placeholder>
              <w:docPart w:val="CEFE01E7D0D74479ABC5DC2B1782ACF6"/>
            </w:placeholder>
            <w:showingPlcHdr/>
          </w:sdtPr>
          <w:sdtEndPr/>
          <w:sdtContent>
            <w:tc>
              <w:tcPr>
                <w:tcW w:w="1620" w:type="dxa"/>
                <w:shd w:val="clear" w:color="auto" w:fill="FF0000"/>
                <w:vAlign w:val="center"/>
              </w:tcPr>
              <w:p w14:paraId="235A2215" w14:textId="3E0E11CB" w:rsidR="00B15B5D" w:rsidRPr="0074236B" w:rsidRDefault="00B20A36" w:rsidP="0074236B">
                <w:pPr>
                  <w:rPr>
                    <w:rFonts w:eastAsiaTheme="minorHAnsi"/>
                    <w:sz w:val="24"/>
                    <w:szCs w:val="24"/>
                  </w:rPr>
                </w:pPr>
                <w:r w:rsidRPr="0074236B">
                  <w:rPr>
                    <w:rStyle w:val="PlaceholderText"/>
                    <w:rFonts w:eastAsiaTheme="minorHAnsi"/>
                    <w:i/>
                    <w:iCs/>
                    <w:sz w:val="24"/>
                    <w:szCs w:val="24"/>
                  </w:rPr>
                  <w:t>Enter Decision Point range</w:t>
                </w:r>
              </w:p>
            </w:tc>
          </w:sdtContent>
        </w:sdt>
      </w:tr>
      <w:tr w:rsidR="00E73824" w:rsidRPr="00D57180" w14:paraId="51ACBABB" w14:textId="77777777" w:rsidTr="009721D9">
        <w:trPr>
          <w:jc w:val="center"/>
        </w:trPr>
        <w:tc>
          <w:tcPr>
            <w:tcW w:w="3420" w:type="dxa"/>
            <w:vAlign w:val="center"/>
          </w:tcPr>
          <w:p w14:paraId="776E2761" w14:textId="77777777" w:rsidR="00E73824" w:rsidRPr="0074236B" w:rsidRDefault="00E73824" w:rsidP="0074236B">
            <w:pPr>
              <w:rPr>
                <w:rFonts w:eastAsiaTheme="minorHAnsi"/>
                <w:sz w:val="24"/>
                <w:szCs w:val="24"/>
              </w:rPr>
            </w:pPr>
            <w:r w:rsidRPr="0074236B">
              <w:rPr>
                <w:rFonts w:eastAsiaTheme="minorHAnsi"/>
                <w:sz w:val="24"/>
                <w:szCs w:val="24"/>
              </w:rPr>
              <w:t xml:space="preserve">Dispatch Level: </w:t>
            </w:r>
          </w:p>
        </w:tc>
        <w:tc>
          <w:tcPr>
            <w:tcW w:w="1800" w:type="dxa"/>
            <w:shd w:val="clear" w:color="auto" w:fill="00B050"/>
            <w:vAlign w:val="center"/>
          </w:tcPr>
          <w:p w14:paraId="57E9AD79" w14:textId="6BC94139" w:rsidR="00E73824" w:rsidRPr="0074236B" w:rsidRDefault="00732B8F" w:rsidP="0074236B">
            <w:pPr>
              <w:rPr>
                <w:rFonts w:eastAsiaTheme="minorHAnsi"/>
                <w:sz w:val="24"/>
                <w:szCs w:val="24"/>
              </w:rPr>
            </w:pPr>
            <w:r w:rsidRPr="0074236B">
              <w:rPr>
                <w:rFonts w:eastAsiaTheme="minorHAnsi"/>
                <w:sz w:val="24"/>
                <w:szCs w:val="24"/>
              </w:rPr>
              <w:t>LOW</w:t>
            </w:r>
          </w:p>
        </w:tc>
        <w:tc>
          <w:tcPr>
            <w:tcW w:w="1710" w:type="dxa"/>
            <w:shd w:val="clear" w:color="auto" w:fill="FFFF00"/>
            <w:vAlign w:val="center"/>
          </w:tcPr>
          <w:p w14:paraId="3AB0D0E7" w14:textId="5774BEED" w:rsidR="00E73824" w:rsidRPr="0074236B" w:rsidRDefault="00732B8F" w:rsidP="0074236B">
            <w:pPr>
              <w:rPr>
                <w:rFonts w:eastAsiaTheme="minorHAnsi"/>
                <w:sz w:val="24"/>
                <w:szCs w:val="24"/>
              </w:rPr>
            </w:pPr>
            <w:r w:rsidRPr="0074236B">
              <w:rPr>
                <w:rFonts w:eastAsiaTheme="minorHAnsi"/>
                <w:sz w:val="24"/>
                <w:szCs w:val="24"/>
              </w:rPr>
              <w:t>MODERATE</w:t>
            </w:r>
          </w:p>
        </w:tc>
        <w:tc>
          <w:tcPr>
            <w:tcW w:w="1620" w:type="dxa"/>
            <w:shd w:val="clear" w:color="auto" w:fill="FF0000"/>
            <w:vAlign w:val="center"/>
          </w:tcPr>
          <w:p w14:paraId="2C4AEE82" w14:textId="4AA47023" w:rsidR="00E73824" w:rsidRPr="0074236B" w:rsidRDefault="00732B8F" w:rsidP="0074236B">
            <w:pPr>
              <w:rPr>
                <w:rFonts w:eastAsiaTheme="minorHAnsi"/>
                <w:sz w:val="24"/>
                <w:szCs w:val="24"/>
              </w:rPr>
            </w:pPr>
            <w:r w:rsidRPr="0074236B">
              <w:rPr>
                <w:rFonts w:eastAsiaTheme="minorHAnsi"/>
                <w:sz w:val="24"/>
                <w:szCs w:val="24"/>
              </w:rPr>
              <w:t>HIGH</w:t>
            </w:r>
          </w:p>
        </w:tc>
      </w:tr>
    </w:tbl>
    <w:p w14:paraId="6A84790A" w14:textId="482A73C4" w:rsidR="00E73824" w:rsidRPr="00CC75DB" w:rsidRDefault="00E73824" w:rsidP="0026046C">
      <w:pPr>
        <w:ind w:left="720"/>
        <w:jc w:val="center"/>
      </w:pPr>
      <w:r w:rsidRPr="00CC75DB">
        <w:rPr>
          <w:b/>
        </w:rPr>
        <w:t xml:space="preserve">Table </w:t>
      </w:r>
      <w:r w:rsidR="00E41EAA" w:rsidRPr="00CC75DB">
        <w:rPr>
          <w:b/>
        </w:rPr>
        <w:t>1</w:t>
      </w:r>
      <w:r w:rsidRPr="00CC75DB">
        <w:rPr>
          <w:b/>
        </w:rPr>
        <w:t>.</w:t>
      </w:r>
      <w:r w:rsidRPr="00CC75DB">
        <w:t xml:space="preserve"> Fire Season Dispatch Level Analysis based on the </w:t>
      </w:r>
      <w:sdt>
        <w:sdtPr>
          <w:rPr>
            <w:b/>
          </w:rPr>
          <w:id w:val="95065445"/>
          <w:placeholder>
            <w:docPart w:val="4D96D9C086394581882B45D603C892C0"/>
          </w:placeholder>
          <w:showingPlcHdr/>
        </w:sdtPr>
        <w:sdtEndPr/>
        <w:sdtContent>
          <w:r w:rsidR="003E4A09" w:rsidRPr="00CC75DB">
            <w:rPr>
              <w:rStyle w:val="PlaceholderText"/>
              <w:rFonts w:eastAsiaTheme="minorHAnsi"/>
              <w:sz w:val="20"/>
              <w:szCs w:val="20"/>
            </w:rPr>
            <w:t>Enter NFDRS Index/Component</w:t>
          </w:r>
        </w:sdtContent>
      </w:sdt>
      <w:r w:rsidRPr="00CC75DB">
        <w:t xml:space="preserve"> index.</w:t>
      </w:r>
    </w:p>
    <w:p w14:paraId="10CDC067" w14:textId="77777777" w:rsidR="0056087A" w:rsidRPr="0074236B" w:rsidRDefault="0056087A" w:rsidP="0026046C">
      <w:pPr>
        <w:ind w:left="720"/>
        <w:jc w:val="center"/>
        <w:rPr>
          <w:bCs/>
          <w:lang w:bidi="en-US"/>
        </w:rPr>
      </w:pPr>
    </w:p>
    <w:p w14:paraId="77245E0E" w14:textId="7DD934DB" w:rsidR="00E73824" w:rsidRDefault="00390BC5" w:rsidP="0026046C">
      <w:pPr>
        <w:pStyle w:val="BodyText"/>
        <w:ind w:left="720"/>
        <w:rPr>
          <w:lang w:bidi="en-US"/>
        </w:rPr>
      </w:pPr>
      <w:r w:rsidRPr="00390BC5">
        <w:rPr>
          <w:lang w:bidi="en-US"/>
        </w:rPr>
        <w:t xml:space="preserve">Response Levels will be established for each day utilizing the </w:t>
      </w:r>
      <w:r>
        <w:rPr>
          <w:lang w:bidi="en-US"/>
        </w:rPr>
        <w:t xml:space="preserve">Response Level matrix (Table </w:t>
      </w:r>
      <w:r w:rsidR="00E41EAA">
        <w:rPr>
          <w:lang w:bidi="en-US"/>
        </w:rPr>
        <w:t>1</w:t>
      </w:r>
      <w:r>
        <w:rPr>
          <w:lang w:bidi="en-US"/>
        </w:rPr>
        <w:t>)</w:t>
      </w:r>
      <w:r w:rsidRPr="00390BC5">
        <w:rPr>
          <w:lang w:bidi="en-US"/>
        </w:rPr>
        <w:t xml:space="preserve">. </w:t>
      </w:r>
      <w:r>
        <w:rPr>
          <w:lang w:bidi="en-US"/>
        </w:rPr>
        <w:t xml:space="preserve"> </w:t>
      </w:r>
      <w:r w:rsidRPr="00390BC5">
        <w:rPr>
          <w:lang w:bidi="en-US"/>
        </w:rPr>
        <w:t xml:space="preserve">Each FDRA has an </w:t>
      </w:r>
      <w:r>
        <w:rPr>
          <w:lang w:bidi="en-US"/>
        </w:rPr>
        <w:t>assigned Special Interest Group (SIG)</w:t>
      </w:r>
      <w:r w:rsidRPr="00390BC5">
        <w:rPr>
          <w:lang w:bidi="en-US"/>
        </w:rPr>
        <w:t xml:space="preserve"> for the purposes of </w:t>
      </w:r>
      <w:r>
        <w:rPr>
          <w:lang w:bidi="en-US"/>
        </w:rPr>
        <w:t>calculating the</w:t>
      </w:r>
      <w:r w:rsidRPr="00390BC5">
        <w:rPr>
          <w:lang w:bidi="en-US"/>
        </w:rPr>
        <w:t xml:space="preserve"> </w:t>
      </w:r>
      <w:r>
        <w:rPr>
          <w:lang w:bidi="en-US"/>
        </w:rPr>
        <w:t xml:space="preserve">daily </w:t>
      </w:r>
      <w:r w:rsidRPr="00390BC5">
        <w:rPr>
          <w:lang w:bidi="en-US"/>
        </w:rPr>
        <w:t>response level</w:t>
      </w:r>
      <w:r w:rsidR="00017336">
        <w:rPr>
          <w:lang w:bidi="en-US"/>
        </w:rPr>
        <w:t xml:space="preserve"> (see Appendix </w:t>
      </w:r>
      <w:r w:rsidR="009F51E6">
        <w:rPr>
          <w:lang w:bidi="en-US"/>
        </w:rPr>
        <w:t>A for analyses and decision point range determinations)</w:t>
      </w:r>
      <w:r w:rsidRPr="00390BC5">
        <w:rPr>
          <w:lang w:bidi="en-US"/>
        </w:rPr>
        <w:t>.</w:t>
      </w:r>
    </w:p>
    <w:p w14:paraId="7A1285A1" w14:textId="3675082B" w:rsidR="00390BC5" w:rsidRDefault="00390BC5" w:rsidP="0026046C">
      <w:pPr>
        <w:pStyle w:val="BodyText"/>
        <w:ind w:left="720"/>
        <w:rPr>
          <w:lang w:bidi="en-US"/>
        </w:rPr>
      </w:pPr>
      <w:r w:rsidRPr="00390BC5">
        <w:rPr>
          <w:lang w:bidi="en-US"/>
        </w:rPr>
        <w:t xml:space="preserve">Duty Officers will retain the discretion to set their unit to a different response level than indicated by the </w:t>
      </w:r>
      <w:r>
        <w:rPr>
          <w:lang w:bidi="en-US"/>
        </w:rPr>
        <w:t>calculated value</w:t>
      </w:r>
      <w:r w:rsidRPr="00390BC5">
        <w:rPr>
          <w:lang w:bidi="en-US"/>
        </w:rPr>
        <w:t xml:space="preserve"> for any given fire day, or to modify the response level for any given incident.</w:t>
      </w:r>
    </w:p>
    <w:p w14:paraId="19BE910E" w14:textId="61409CA1" w:rsidR="005120DE" w:rsidRDefault="00F64E44" w:rsidP="006E1677">
      <w:pPr>
        <w:pStyle w:val="Heading1"/>
        <w:numPr>
          <w:ilvl w:val="0"/>
          <w:numId w:val="2"/>
        </w:numPr>
        <w:tabs>
          <w:tab w:val="left" w:pos="8693"/>
        </w:tabs>
        <w:spacing w:before="120" w:after="120"/>
        <w:ind w:left="720"/>
      </w:pPr>
      <w:bookmarkStart w:id="15" w:name="_Toc528750925"/>
      <w:r>
        <w:t>Response Plan</w:t>
      </w:r>
      <w:r w:rsidR="005120DE">
        <w:t xml:space="preserve"> – </w:t>
      </w:r>
      <w:r w:rsidR="006E31D9">
        <w:t xml:space="preserve">Run Card </w:t>
      </w:r>
      <w:r w:rsidR="005120DE">
        <w:t>Example</w:t>
      </w:r>
      <w:bookmarkEnd w:id="15"/>
    </w:p>
    <w:p w14:paraId="09BB6CD8" w14:textId="37877A1A" w:rsidR="00817EE6" w:rsidRDefault="00232010" w:rsidP="006E1677">
      <w:pPr>
        <w:pStyle w:val="Heading2"/>
        <w:numPr>
          <w:ilvl w:val="0"/>
          <w:numId w:val="5"/>
        </w:numPr>
        <w:ind w:left="1170"/>
      </w:pPr>
      <w:bookmarkStart w:id="16" w:name="_Toc528750926"/>
      <w:r>
        <w:t>Run Card Overview</w:t>
      </w:r>
      <w:bookmarkEnd w:id="16"/>
    </w:p>
    <w:p w14:paraId="4015F884" w14:textId="1F3AA92C" w:rsidR="00232010" w:rsidRPr="00232010" w:rsidRDefault="00232010" w:rsidP="0026046C">
      <w:pPr>
        <w:pStyle w:val="BodyText"/>
        <w:ind w:left="1170"/>
      </w:pPr>
      <w:r w:rsidRPr="0026046C">
        <w:rPr>
          <w:b/>
          <w:bCs/>
        </w:rPr>
        <w:t>Effective Dates:</w:t>
      </w:r>
      <w:r w:rsidRPr="00232010">
        <w:t xml:space="preserve"> </w:t>
      </w:r>
      <w:r>
        <w:t>[</w:t>
      </w:r>
      <w:r w:rsidRPr="00232010">
        <w:t>List identified fire season date</w:t>
      </w:r>
      <w:r w:rsidR="009F49F2">
        <w:t xml:space="preserve"> range</w:t>
      </w:r>
      <w:r w:rsidRPr="00232010">
        <w:t>, e.g. June 1 through September 30.</w:t>
      </w:r>
      <w:r>
        <w:t>]</w:t>
      </w:r>
    </w:p>
    <w:p w14:paraId="25EBB2AD" w14:textId="517052A6" w:rsidR="00232010" w:rsidRPr="00232010" w:rsidRDefault="00232010" w:rsidP="0026046C">
      <w:pPr>
        <w:pStyle w:val="BodyText"/>
        <w:ind w:left="1170"/>
      </w:pPr>
      <w:r w:rsidRPr="00232010">
        <w:t>Beyond these dates, notification of smoke reports will be made directly to the appropriate jurisdictional Duty Officer.</w:t>
      </w:r>
    </w:p>
    <w:p w14:paraId="4D6800A6" w14:textId="62A38979" w:rsidR="00232010" w:rsidRPr="00232010" w:rsidRDefault="00232010" w:rsidP="0026046C">
      <w:pPr>
        <w:pStyle w:val="BodyText"/>
        <w:ind w:left="1170"/>
      </w:pPr>
      <w:r w:rsidRPr="00232010">
        <w:t xml:space="preserve">The Interagency Run Cards are developed by a group of interagency representatives to provide guidance to </w:t>
      </w:r>
      <w:r>
        <w:t>[enter dispatch center name]</w:t>
      </w:r>
      <w:r w:rsidRPr="00232010">
        <w:t xml:space="preserve"> for initial attack dispatching of wildland fire suppression resources within pre-identified geographic areas (</w:t>
      </w:r>
      <w:r>
        <w:t>response</w:t>
      </w:r>
      <w:r w:rsidRPr="00232010">
        <w:t xml:space="preserve"> zones).</w:t>
      </w:r>
    </w:p>
    <w:p w14:paraId="29EDB14E" w14:textId="2B4C284B" w:rsidR="00232010" w:rsidRPr="00232010" w:rsidRDefault="00232010" w:rsidP="0026046C">
      <w:pPr>
        <w:pStyle w:val="BodyText"/>
        <w:ind w:left="1170"/>
      </w:pPr>
      <w:r w:rsidRPr="00232010">
        <w:t xml:space="preserve">The run cards will be used when a wildfire is reported and doesn’t meet the discretionary smoke report criteria listed below.  When an NWCG qualified Incident Commander is on scene of the fire, they may adjust the pre-established initial attack response as identified on the run card by cancelling resources currently </w:t>
      </w:r>
      <w:proofErr w:type="spellStart"/>
      <w:r w:rsidRPr="00232010">
        <w:t>en</w:t>
      </w:r>
      <w:proofErr w:type="spellEnd"/>
      <w:r>
        <w:t>-</w:t>
      </w:r>
      <w:r w:rsidRPr="00232010">
        <w:t xml:space="preserve">route (or about to be dispatched) or by ordering additional resources as needed. </w:t>
      </w:r>
      <w:r>
        <w:t xml:space="preserve"> </w:t>
      </w:r>
      <w:r w:rsidRPr="00232010">
        <w:t>Until such time as an IC is on scene, the Duty Officer is responsible for the fire response and can modify the run card as necessary.</w:t>
      </w:r>
    </w:p>
    <w:p w14:paraId="1EB7BE60" w14:textId="7F558D69" w:rsidR="00232010" w:rsidRPr="00232010" w:rsidRDefault="00232010" w:rsidP="0026046C">
      <w:pPr>
        <w:pStyle w:val="BodyText"/>
        <w:ind w:left="1170"/>
      </w:pPr>
      <w:r w:rsidRPr="00232010">
        <w:t xml:space="preserve">During periods of large/multiple fire activity, when there are not enough resources to fill the run cards, the Duty Officers from </w:t>
      </w:r>
      <w:r>
        <w:t>[</w:t>
      </w:r>
      <w:r w:rsidRPr="00232010">
        <w:t>enter cooperating agencies</w:t>
      </w:r>
      <w:r>
        <w:t>]</w:t>
      </w:r>
      <w:r w:rsidRPr="00232010">
        <w:t xml:space="preserve"> will be available </w:t>
      </w:r>
      <w:r w:rsidRPr="00232010">
        <w:lastRenderedPageBreak/>
        <w:t>to [enter dispatch center name] to determine incident prioritization and response (see limited response plan).</w:t>
      </w:r>
    </w:p>
    <w:p w14:paraId="0490CE66" w14:textId="77777777" w:rsidR="00232010" w:rsidRPr="00232010" w:rsidRDefault="00232010" w:rsidP="006E1677">
      <w:pPr>
        <w:pStyle w:val="Heading2"/>
        <w:numPr>
          <w:ilvl w:val="0"/>
          <w:numId w:val="3"/>
        </w:numPr>
        <w:ind w:left="1170"/>
      </w:pPr>
      <w:bookmarkStart w:id="17" w:name="_Toc528750927"/>
      <w:r w:rsidRPr="00232010">
        <w:t>Run Card Procedures:</w:t>
      </w:r>
      <w:bookmarkEnd w:id="17"/>
    </w:p>
    <w:p w14:paraId="424AE45D" w14:textId="45697CE3" w:rsidR="00232010" w:rsidRPr="00232010" w:rsidRDefault="00232010" w:rsidP="006E1677">
      <w:pPr>
        <w:pStyle w:val="BodyText"/>
        <w:numPr>
          <w:ilvl w:val="0"/>
          <w:numId w:val="15"/>
        </w:numPr>
      </w:pPr>
      <w:r w:rsidRPr="00232010">
        <w:t xml:space="preserve">During working hours, </w:t>
      </w:r>
      <w:r>
        <w:t>[</w:t>
      </w:r>
      <w:r w:rsidRPr="00232010">
        <w:rPr>
          <w:i/>
        </w:rPr>
        <w:t>enter dispatch center name</w:t>
      </w:r>
      <w:r>
        <w:t>]</w:t>
      </w:r>
      <w:r w:rsidRPr="00232010">
        <w:t xml:space="preserve"> will dispatch the closest available resource according to the appropriate Fire Danger Rating Area (FDRA) Dispatch Level.</w:t>
      </w:r>
    </w:p>
    <w:p w14:paraId="4E279E4C" w14:textId="77777777" w:rsidR="00232010" w:rsidRPr="00232010" w:rsidRDefault="00232010" w:rsidP="006E1677">
      <w:pPr>
        <w:pStyle w:val="BodyText"/>
        <w:numPr>
          <w:ilvl w:val="0"/>
          <w:numId w:val="15"/>
        </w:numPr>
      </w:pPr>
      <w:r w:rsidRPr="00232010">
        <w:t>After resource duty hours, dispatchers will contact the jurisdictional Duty Officer, who will determine the level of response.</w:t>
      </w:r>
    </w:p>
    <w:p w14:paraId="0D282885" w14:textId="14012160" w:rsidR="00232010" w:rsidRPr="00232010" w:rsidRDefault="00232010" w:rsidP="006E1677">
      <w:pPr>
        <w:pStyle w:val="BodyText"/>
        <w:numPr>
          <w:ilvl w:val="0"/>
          <w:numId w:val="15"/>
        </w:numPr>
      </w:pPr>
      <w:r w:rsidRPr="00232010">
        <w:t>Volunteer fire departments (or any other resource not dispatched by [</w:t>
      </w:r>
      <w:r w:rsidRPr="00232010">
        <w:rPr>
          <w:i/>
        </w:rPr>
        <w:t>enter dispatch center name</w:t>
      </w:r>
      <w:r w:rsidRPr="00232010">
        <w:t>] will not be considered as meeting the run card requirements for numbers of resources during the initial attack dispatch.</w:t>
      </w:r>
    </w:p>
    <w:p w14:paraId="22517CDD" w14:textId="77777777" w:rsidR="00532923" w:rsidRDefault="00232010" w:rsidP="006E1677">
      <w:pPr>
        <w:pStyle w:val="heading3numbered"/>
        <w:numPr>
          <w:ilvl w:val="0"/>
          <w:numId w:val="16"/>
        </w:numPr>
      </w:pPr>
      <w:bookmarkStart w:id="18" w:name="_Toc528750928"/>
      <w:r w:rsidRPr="00232010">
        <w:t>Discretionary Smoke Reports:</w:t>
      </w:r>
      <w:bookmarkEnd w:id="18"/>
    </w:p>
    <w:p w14:paraId="1EBEF0A5" w14:textId="3223CBE2" w:rsidR="00232010" w:rsidRPr="00232010" w:rsidRDefault="00232010" w:rsidP="0026046C">
      <w:pPr>
        <w:pStyle w:val="BodyText"/>
        <w:ind w:left="1530"/>
      </w:pPr>
      <w:r w:rsidRPr="00232010">
        <w:t>When any of the following smoke reports are received, the run card will not be sent, and the jurisdictional Duty Officer will be contacted to determine the response.</w:t>
      </w:r>
    </w:p>
    <w:p w14:paraId="359E2E43" w14:textId="5C483111" w:rsidR="00232010" w:rsidRPr="008E068C" w:rsidRDefault="00232010" w:rsidP="006E1677">
      <w:pPr>
        <w:pStyle w:val="BodyText"/>
        <w:numPr>
          <w:ilvl w:val="0"/>
          <w:numId w:val="12"/>
        </w:numPr>
      </w:pPr>
      <w:r w:rsidRPr="008E068C">
        <w:t>Federal Aviation Administration (FAA) Report</w:t>
      </w:r>
    </w:p>
    <w:p w14:paraId="10618FD8" w14:textId="77777777" w:rsidR="00232010" w:rsidRPr="00232010" w:rsidRDefault="00232010" w:rsidP="006E1677">
      <w:pPr>
        <w:pStyle w:val="BodyText"/>
        <w:numPr>
          <w:ilvl w:val="0"/>
          <w:numId w:val="12"/>
        </w:numPr>
      </w:pPr>
      <w:r w:rsidRPr="00232010">
        <w:t>Abandoned Campfires, when clearly stated that it is still within the ring</w:t>
      </w:r>
    </w:p>
    <w:p w14:paraId="09D7FA3C" w14:textId="77777777" w:rsidR="00232010" w:rsidRPr="00232010" w:rsidRDefault="00232010" w:rsidP="006E1677">
      <w:pPr>
        <w:pStyle w:val="BodyText"/>
        <w:numPr>
          <w:ilvl w:val="0"/>
          <w:numId w:val="12"/>
        </w:numPr>
      </w:pPr>
      <w:r w:rsidRPr="00232010">
        <w:t>Incidents that local volunteer fire departments have responded to, or are on scene and are requesting no additional resources</w:t>
      </w:r>
    </w:p>
    <w:p w14:paraId="07029F66" w14:textId="77777777" w:rsidR="00532923" w:rsidRPr="00532923" w:rsidRDefault="00232010" w:rsidP="0026046C">
      <w:pPr>
        <w:pStyle w:val="heading3numbered"/>
      </w:pPr>
      <w:bookmarkStart w:id="19" w:name="_Toc528750929"/>
      <w:r w:rsidRPr="00532923">
        <w:t>Limited Response Plan:</w:t>
      </w:r>
      <w:bookmarkEnd w:id="19"/>
    </w:p>
    <w:p w14:paraId="3DA77C14" w14:textId="7AEA3BBC" w:rsidR="00232010" w:rsidRPr="00232010" w:rsidRDefault="00232010" w:rsidP="0026046C">
      <w:pPr>
        <w:pStyle w:val="BodyText"/>
        <w:ind w:left="1530"/>
      </w:pPr>
      <w:r w:rsidRPr="00232010">
        <w:t>Periodically [</w:t>
      </w:r>
      <w:r w:rsidRPr="00232010">
        <w:rPr>
          <w:i/>
        </w:rPr>
        <w:t>enter dispatch center name</w:t>
      </w:r>
      <w:r w:rsidRPr="00232010">
        <w:t xml:space="preserve">] dispatch zone gets widespread lightning activity resulting in numerous starts, many of these single tree lightning strikes.   It is not possible to dispatch the number and type of resources called for in the run card plan to each of these fires.  This plan is designed to provide guidance to </w:t>
      </w:r>
      <w:r w:rsidR="00532923" w:rsidRPr="00532923">
        <w:t>[</w:t>
      </w:r>
      <w:r w:rsidR="00532923" w:rsidRPr="00532923">
        <w:rPr>
          <w:i/>
        </w:rPr>
        <w:t>enter dispatch center name</w:t>
      </w:r>
      <w:r w:rsidR="00532923" w:rsidRPr="00532923">
        <w:t>]</w:t>
      </w:r>
      <w:r w:rsidRPr="00232010">
        <w:t xml:space="preserve"> staff in order to coordinate an initial response under these multiple start conditions (generally considered 3 or more starts). </w:t>
      </w:r>
    </w:p>
    <w:p w14:paraId="5F179754" w14:textId="6AEEC13E" w:rsidR="00232010" w:rsidRPr="00232010" w:rsidRDefault="00232010" w:rsidP="0026046C">
      <w:pPr>
        <w:pStyle w:val="BodyText"/>
        <w:ind w:left="1530"/>
      </w:pPr>
      <w:r w:rsidRPr="00232010">
        <w:t xml:space="preserve">Under circumstances where multiple starts are likely to occur (i.e. forecasted LAL 6) or are occurring and each FDRA is at a Dispatch Level of Moderate or higher the </w:t>
      </w:r>
      <w:r w:rsidR="00532923" w:rsidRPr="00532923">
        <w:t>[</w:t>
      </w:r>
      <w:r w:rsidR="00532923" w:rsidRPr="00532923">
        <w:rPr>
          <w:i/>
        </w:rPr>
        <w:t>enter dispatch center name</w:t>
      </w:r>
      <w:r w:rsidR="00532923" w:rsidRPr="00532923">
        <w:t>]</w:t>
      </w:r>
      <w:r w:rsidRPr="00232010">
        <w:t xml:space="preserve"> run card plan may be suspended and guidance provided by area Duty Officers for initial response to new starts.  It is desired that the Duty Officer’s meet at </w:t>
      </w:r>
      <w:r w:rsidR="00532923" w:rsidRPr="00532923">
        <w:t>[</w:t>
      </w:r>
      <w:r w:rsidR="00532923" w:rsidRPr="00532923">
        <w:rPr>
          <w:i/>
        </w:rPr>
        <w:t>enter dispatch center name</w:t>
      </w:r>
      <w:r w:rsidR="00532923" w:rsidRPr="00532923">
        <w:t>]</w:t>
      </w:r>
      <w:r w:rsidRPr="00232010">
        <w:t xml:space="preserve"> to provide coordinated guidance to the floor supervisor whenever possible.  A MAC call may be initiated if meeting in person is not possible.</w:t>
      </w:r>
    </w:p>
    <w:p w14:paraId="4F12CDCA" w14:textId="77777777" w:rsidR="00232010" w:rsidRPr="00232010" w:rsidRDefault="00232010" w:rsidP="0026046C">
      <w:pPr>
        <w:pStyle w:val="BodyText"/>
        <w:ind w:left="1530"/>
      </w:pPr>
      <w:r w:rsidRPr="00232010">
        <w:t>Duty Officers should consider using the following priorities for dispatching resources*:</w:t>
      </w:r>
    </w:p>
    <w:p w14:paraId="1F6DAB68" w14:textId="77777777" w:rsidR="00232010" w:rsidRPr="00232010" w:rsidRDefault="00232010" w:rsidP="006E1677">
      <w:pPr>
        <w:pStyle w:val="BodyText"/>
        <w:numPr>
          <w:ilvl w:val="0"/>
          <w:numId w:val="11"/>
        </w:numPr>
      </w:pPr>
      <w:r w:rsidRPr="00232010">
        <w:t>When there is a direct threat to human life</w:t>
      </w:r>
    </w:p>
    <w:p w14:paraId="4D557345" w14:textId="77777777" w:rsidR="00232010" w:rsidRPr="00232010" w:rsidRDefault="00232010" w:rsidP="006E1677">
      <w:pPr>
        <w:pStyle w:val="BodyText"/>
        <w:numPr>
          <w:ilvl w:val="0"/>
          <w:numId w:val="11"/>
        </w:numPr>
      </w:pPr>
      <w:r w:rsidRPr="00232010">
        <w:t>When there is a direct threat to homes or communities</w:t>
      </w:r>
    </w:p>
    <w:p w14:paraId="62340AA3" w14:textId="77777777" w:rsidR="00232010" w:rsidRPr="00232010" w:rsidRDefault="00232010" w:rsidP="006E1677">
      <w:pPr>
        <w:pStyle w:val="BodyText"/>
        <w:numPr>
          <w:ilvl w:val="0"/>
          <w:numId w:val="11"/>
        </w:numPr>
      </w:pPr>
      <w:r w:rsidRPr="00232010">
        <w:t>When there is a direct threat to other high value infrastructure or improvements</w:t>
      </w:r>
    </w:p>
    <w:p w14:paraId="0188F0A0" w14:textId="77777777" w:rsidR="00232010" w:rsidRPr="00232010" w:rsidRDefault="00232010" w:rsidP="006E1677">
      <w:pPr>
        <w:pStyle w:val="BodyText"/>
        <w:numPr>
          <w:ilvl w:val="0"/>
          <w:numId w:val="11"/>
        </w:numPr>
      </w:pPr>
      <w:r w:rsidRPr="00232010">
        <w:t>When the fire is in an identified sage grouse protection area</w:t>
      </w:r>
    </w:p>
    <w:p w14:paraId="7D83E2B1" w14:textId="77777777" w:rsidR="00232010" w:rsidRPr="00232010" w:rsidRDefault="00232010" w:rsidP="006E1677">
      <w:pPr>
        <w:pStyle w:val="BodyText"/>
        <w:numPr>
          <w:ilvl w:val="0"/>
          <w:numId w:val="11"/>
        </w:numPr>
      </w:pPr>
      <w:r w:rsidRPr="00232010">
        <w:t>All others</w:t>
      </w:r>
    </w:p>
    <w:p w14:paraId="479CA5D3" w14:textId="5A521A14" w:rsidR="00232010" w:rsidRPr="00232010" w:rsidRDefault="00232010" w:rsidP="0026046C">
      <w:pPr>
        <w:pStyle w:val="BodyText"/>
        <w:ind w:left="1440"/>
      </w:pPr>
      <w:r w:rsidRPr="00232010">
        <w:t xml:space="preserve">Until such time as the Duty Officers are able to provide coordinated direction to </w:t>
      </w:r>
      <w:r w:rsidR="00532923" w:rsidRPr="00532923">
        <w:t>[</w:t>
      </w:r>
      <w:r w:rsidR="00532923" w:rsidRPr="00532923">
        <w:rPr>
          <w:i/>
        </w:rPr>
        <w:t>enter dispatch center name</w:t>
      </w:r>
      <w:r w:rsidR="00532923" w:rsidRPr="00532923">
        <w:t>]</w:t>
      </w:r>
      <w:r w:rsidRPr="00232010">
        <w:t>, the floor supervisor is authorized to determine the fire priorities based on given direction and make modifications to the established run card response during multiple start events.</w:t>
      </w:r>
    </w:p>
    <w:p w14:paraId="0ECED97C" w14:textId="1573692A" w:rsidR="00232010" w:rsidRPr="00232010" w:rsidRDefault="00232010" w:rsidP="0026046C">
      <w:pPr>
        <w:pStyle w:val="BodyText"/>
        <w:ind w:left="1440"/>
      </w:pPr>
      <w:r w:rsidRPr="00232010">
        <w:lastRenderedPageBreak/>
        <w:t xml:space="preserve">During circumstances where there are no longer resources available to be dispatched to a new smoke report, </w:t>
      </w:r>
      <w:r w:rsidR="00532923" w:rsidRPr="00532923">
        <w:t>[</w:t>
      </w:r>
      <w:r w:rsidR="00532923" w:rsidRPr="00532923">
        <w:rPr>
          <w:i/>
        </w:rPr>
        <w:t>enter dispatch center name</w:t>
      </w:r>
      <w:r w:rsidR="00532923" w:rsidRPr="00532923">
        <w:t>]</w:t>
      </w:r>
      <w:r w:rsidRPr="00232010">
        <w:t xml:space="preserve"> staff will notify the Duty Officers of each new report and they will, considering the priorities mentioned above, make a determination of needed staffing adjustments and provide guidance to </w:t>
      </w:r>
      <w:r w:rsidR="00532923" w:rsidRPr="00532923">
        <w:t>[</w:t>
      </w:r>
      <w:r w:rsidR="00532923" w:rsidRPr="00532923">
        <w:rPr>
          <w:i/>
        </w:rPr>
        <w:t>enter dispatch center name</w:t>
      </w:r>
      <w:r w:rsidR="00532923" w:rsidRPr="00532923">
        <w:t>]</w:t>
      </w:r>
      <w:r w:rsidRPr="00232010">
        <w:t xml:space="preserve"> staff as to what resources to dispatch to each new smoke report. </w:t>
      </w:r>
    </w:p>
    <w:p w14:paraId="56EB3970" w14:textId="639CE61A" w:rsidR="00232010" w:rsidRPr="00232010" w:rsidRDefault="00232010" w:rsidP="0026046C">
      <w:pPr>
        <w:pStyle w:val="BodyText"/>
        <w:ind w:left="1440"/>
      </w:pPr>
      <w:r w:rsidRPr="00232010">
        <w:t>*Additionally</w:t>
      </w:r>
      <w:r w:rsidR="0002702C">
        <w:t>,</w:t>
      </w:r>
      <w:r w:rsidRPr="00232010">
        <w:t xml:space="preserve"> if on any given day when </w:t>
      </w:r>
      <w:r w:rsidR="00532923">
        <w:t>all</w:t>
      </w:r>
      <w:r w:rsidRPr="00232010">
        <w:t xml:space="preserve"> FDRAs are at a Dispatch Level of Moderate or higher and </w:t>
      </w:r>
      <w:r w:rsidR="00532923" w:rsidRPr="00532923">
        <w:t>[</w:t>
      </w:r>
      <w:r w:rsidR="00532923" w:rsidRPr="00532923">
        <w:rPr>
          <w:i/>
        </w:rPr>
        <w:t>enter dispatch center name</w:t>
      </w:r>
      <w:r w:rsidR="00532923" w:rsidRPr="00532923">
        <w:t>]</w:t>
      </w:r>
      <w:r w:rsidRPr="00232010">
        <w:t xml:space="preserve"> </w:t>
      </w:r>
      <w:r w:rsidR="00532923">
        <w:t>recognizes the</w:t>
      </w:r>
      <w:r w:rsidRPr="00232010">
        <w:t xml:space="preserve"> </w:t>
      </w:r>
      <w:r w:rsidR="00532923">
        <w:t>inability</w:t>
      </w:r>
      <w:r w:rsidRPr="00232010">
        <w:t xml:space="preserve"> </w:t>
      </w:r>
      <w:r w:rsidR="00532923">
        <w:t>of</w:t>
      </w:r>
      <w:r w:rsidRPr="00232010">
        <w:t xml:space="preserve"> daily staffed resources to fulfill a dispatch of any run card then the </w:t>
      </w:r>
      <w:r w:rsidR="00532923" w:rsidRPr="00532923">
        <w:t>[</w:t>
      </w:r>
      <w:r w:rsidR="00532923" w:rsidRPr="00532923">
        <w:rPr>
          <w:i/>
        </w:rPr>
        <w:t>enter dispatch center name</w:t>
      </w:r>
      <w:r w:rsidR="00532923" w:rsidRPr="00532923">
        <w:t>]</w:t>
      </w:r>
      <w:r w:rsidRPr="00232010">
        <w:t xml:space="preserve"> </w:t>
      </w:r>
      <w:r w:rsidR="00532923">
        <w:t>Response</w:t>
      </w:r>
      <w:r w:rsidRPr="00232010">
        <w:t xml:space="preserve"> </w:t>
      </w:r>
      <w:r w:rsidR="00532923">
        <w:t>P</w:t>
      </w:r>
      <w:r w:rsidRPr="00232010">
        <w:t xml:space="preserve">lan/run cards may be </w:t>
      </w:r>
      <w:r w:rsidR="0002702C" w:rsidRPr="00232010">
        <w:t>suspended,</w:t>
      </w:r>
      <w:r w:rsidRPr="00232010">
        <w:t xml:space="preserve"> and any start would use the prioritization process as identified above.</w:t>
      </w:r>
    </w:p>
    <w:p w14:paraId="2F616B9E" w14:textId="3ED95C0A" w:rsidR="005120DE" w:rsidRDefault="005120DE" w:rsidP="00817EE6">
      <w:pPr>
        <w:spacing w:before="120" w:after="120"/>
        <w:ind w:left="1170"/>
        <w:rPr>
          <w:sz w:val="24"/>
          <w:szCs w:val="24"/>
        </w:rPr>
      </w:pPr>
    </w:p>
    <w:p w14:paraId="33ACC267" w14:textId="1D2D64C8" w:rsidR="006D028A" w:rsidRDefault="006D028A">
      <w:pPr>
        <w:rPr>
          <w:sz w:val="24"/>
          <w:szCs w:val="24"/>
        </w:rPr>
      </w:pPr>
      <w:r>
        <w:rPr>
          <w:sz w:val="24"/>
          <w:szCs w:val="24"/>
        </w:rPr>
        <w:br w:type="page"/>
      </w:r>
    </w:p>
    <w:p w14:paraId="55F859D1" w14:textId="2F62E94E" w:rsidR="005120DE" w:rsidRPr="00232010" w:rsidRDefault="007E1692" w:rsidP="006E1677">
      <w:pPr>
        <w:pStyle w:val="Heading2"/>
        <w:numPr>
          <w:ilvl w:val="0"/>
          <w:numId w:val="3"/>
        </w:numPr>
      </w:pPr>
      <w:bookmarkStart w:id="20" w:name="_Toc528750930"/>
      <w:r>
        <w:lastRenderedPageBreak/>
        <w:t>Run Card</w:t>
      </w:r>
      <w:r w:rsidR="008F7B06">
        <w:t>s</w:t>
      </w:r>
      <w:bookmarkEnd w:id="20"/>
    </w:p>
    <w:p w14:paraId="7A7D30C1" w14:textId="63F9B04A" w:rsidR="00107489" w:rsidRPr="00AD5B4F" w:rsidRDefault="00107489" w:rsidP="00AD5B4F">
      <w:pPr>
        <w:pStyle w:val="BodyText"/>
        <w:jc w:val="center"/>
        <w:rPr>
          <w:b/>
        </w:rPr>
      </w:pPr>
      <w:r w:rsidRPr="00AD5B4F">
        <w:rPr>
          <w:b/>
        </w:rPr>
        <w:t>Zone (</w:t>
      </w:r>
      <w:r w:rsidRPr="00AD5B4F">
        <w:rPr>
          <w:b/>
          <w:i/>
        </w:rPr>
        <w:t xml:space="preserve">Enter </w:t>
      </w:r>
      <w:r w:rsidR="00B50BF4">
        <w:rPr>
          <w:b/>
          <w:i/>
        </w:rPr>
        <w:t xml:space="preserve">Response </w:t>
      </w:r>
      <w:r w:rsidRPr="00AD5B4F">
        <w:rPr>
          <w:b/>
          <w:i/>
        </w:rPr>
        <w:t xml:space="preserve">Zone Identifier </w:t>
      </w:r>
      <w:r w:rsidR="000548E8">
        <w:rPr>
          <w:b/>
          <w:i/>
        </w:rPr>
        <w:t>[</w:t>
      </w:r>
      <w:r w:rsidRPr="00AD5B4F">
        <w:rPr>
          <w:b/>
          <w:i/>
        </w:rPr>
        <w:t>e.g. Number</w:t>
      </w:r>
      <w:r w:rsidRPr="00AD5B4F">
        <w:rPr>
          <w:b/>
        </w:rPr>
        <w:t>]</w:t>
      </w:r>
      <w:r w:rsidR="000548E8">
        <w:rPr>
          <w:b/>
        </w:rPr>
        <w:t>)</w:t>
      </w:r>
    </w:p>
    <w:p w14:paraId="2FC45499" w14:textId="7A24502D" w:rsidR="00107489" w:rsidRPr="00AD5B4F" w:rsidRDefault="00107489" w:rsidP="00AD5B4F">
      <w:pPr>
        <w:pStyle w:val="BodyText"/>
        <w:jc w:val="center"/>
        <w:rPr>
          <w:b/>
        </w:rPr>
      </w:pPr>
      <w:r w:rsidRPr="00AD5B4F">
        <w:rPr>
          <w:b/>
        </w:rPr>
        <w:t>[</w:t>
      </w:r>
      <w:r w:rsidRPr="00AD5B4F">
        <w:rPr>
          <w:b/>
          <w:i/>
        </w:rPr>
        <w:t>Enter</w:t>
      </w:r>
      <w:r w:rsidR="00B50BF4">
        <w:rPr>
          <w:b/>
          <w:i/>
        </w:rPr>
        <w:t xml:space="preserve"> Response</w:t>
      </w:r>
      <w:r w:rsidRPr="00AD5B4F">
        <w:rPr>
          <w:b/>
          <w:i/>
        </w:rPr>
        <w:t xml:space="preserve"> Zone Name</w:t>
      </w:r>
      <w:r w:rsidRPr="00AD5B4F">
        <w:rPr>
          <w:b/>
        </w:rPr>
        <w:t>]</w:t>
      </w:r>
    </w:p>
    <w:p w14:paraId="19EE4E6C" w14:textId="77777777" w:rsidR="00107489" w:rsidRPr="00886805" w:rsidRDefault="00107489" w:rsidP="00AD5B4F">
      <w:pPr>
        <w:pStyle w:val="BodyText"/>
      </w:pPr>
    </w:p>
    <w:p w14:paraId="66433ABB" w14:textId="2F37F778" w:rsidR="00107489" w:rsidRDefault="00107489" w:rsidP="00AD5B4F">
      <w:pPr>
        <w:pStyle w:val="BodyText"/>
        <w:rPr>
          <w:bCs/>
          <w:color w:val="000000"/>
        </w:rPr>
      </w:pPr>
      <w:r>
        <w:rPr>
          <w:bCs/>
          <w:color w:val="000000"/>
        </w:rPr>
        <w:t>[</w:t>
      </w:r>
      <w:r w:rsidRPr="00AD5B4F">
        <w:rPr>
          <w:bCs/>
          <w:i/>
          <w:color w:val="000000"/>
        </w:rPr>
        <w:t>List prominent geographic names/locations e.g. Topaz Mountains, North Swasey Mountains, and inter-mixed Valley Bottoms.</w:t>
      </w:r>
      <w:r>
        <w:rPr>
          <w:bCs/>
          <w:color w:val="000000"/>
        </w:rPr>
        <w:t>]</w:t>
      </w:r>
    </w:p>
    <w:p w14:paraId="3C310C4C" w14:textId="77777777" w:rsidR="00107489" w:rsidRDefault="00107489" w:rsidP="00AD5B4F">
      <w:pPr>
        <w:pStyle w:val="BodyText"/>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8580"/>
      </w:tblGrid>
      <w:tr w:rsidR="00107489" w:rsidRPr="007D2BE9" w14:paraId="45916321" w14:textId="77777777" w:rsidTr="00AD5B4F">
        <w:trPr>
          <w:jc w:val="center"/>
        </w:trPr>
        <w:tc>
          <w:tcPr>
            <w:tcW w:w="1670" w:type="dxa"/>
            <w:shd w:val="clear" w:color="auto" w:fill="auto"/>
            <w:vAlign w:val="center"/>
          </w:tcPr>
          <w:p w14:paraId="40B19CD2" w14:textId="77777777" w:rsidR="00107489" w:rsidRPr="00AD5B4F" w:rsidRDefault="00107489" w:rsidP="000548E8">
            <w:pPr>
              <w:pStyle w:val="BodyText"/>
              <w:jc w:val="center"/>
              <w:rPr>
                <w:b/>
                <w:bCs/>
                <w:color w:val="000000"/>
              </w:rPr>
            </w:pPr>
            <w:r w:rsidRPr="00AD5B4F">
              <w:rPr>
                <w:b/>
                <w:bCs/>
                <w:color w:val="000000"/>
              </w:rPr>
              <w:t>Procedures</w:t>
            </w:r>
          </w:p>
        </w:tc>
        <w:tc>
          <w:tcPr>
            <w:tcW w:w="9058" w:type="dxa"/>
            <w:shd w:val="clear" w:color="auto" w:fill="auto"/>
          </w:tcPr>
          <w:p w14:paraId="5DBD8C3F" w14:textId="5EFF95E3" w:rsidR="00107489" w:rsidRPr="007D2BE9" w:rsidRDefault="00107489" w:rsidP="00AD5B4F">
            <w:pPr>
              <w:pStyle w:val="BodyText"/>
              <w:rPr>
                <w:bCs/>
                <w:color w:val="000000"/>
              </w:rPr>
            </w:pPr>
            <w:r w:rsidRPr="007D2BE9">
              <w:rPr>
                <w:bCs/>
                <w:color w:val="000000"/>
              </w:rPr>
              <w:t xml:space="preserve">Dispatch closest forces based on current dispatch level. </w:t>
            </w:r>
            <w:r w:rsidR="004855DE">
              <w:rPr>
                <w:bCs/>
                <w:color w:val="000000"/>
              </w:rPr>
              <w:t xml:space="preserve"> </w:t>
            </w:r>
            <w:r w:rsidRPr="007D2BE9">
              <w:rPr>
                <w:bCs/>
                <w:color w:val="000000"/>
              </w:rPr>
              <w:t>See table below for number and type of resources to be dispatched.</w:t>
            </w:r>
          </w:p>
          <w:p w14:paraId="4BBA2C1F" w14:textId="77777777" w:rsidR="00107489" w:rsidRPr="007D2BE9" w:rsidRDefault="00107489" w:rsidP="00AD5B4F">
            <w:pPr>
              <w:pStyle w:val="BodyText"/>
              <w:rPr>
                <w:bCs/>
                <w:color w:val="000000"/>
              </w:rPr>
            </w:pPr>
          </w:p>
          <w:p w14:paraId="403B75EE" w14:textId="04069950" w:rsidR="00107489" w:rsidRPr="006C3F6B" w:rsidRDefault="00107489" w:rsidP="00AD5B4F">
            <w:pPr>
              <w:pStyle w:val="BodyText"/>
            </w:pPr>
            <w:r w:rsidRPr="006C3F6B">
              <w:t>Suggested Closest Resources:</w:t>
            </w:r>
          </w:p>
          <w:p w14:paraId="44280F0A" w14:textId="3B016DF7" w:rsidR="00107489" w:rsidRPr="00107489" w:rsidRDefault="00107489" w:rsidP="00AD5B4F">
            <w:pPr>
              <w:pStyle w:val="BodyText"/>
              <w:rPr>
                <w:sz w:val="20"/>
                <w:szCs w:val="20"/>
              </w:rPr>
            </w:pPr>
            <w:r w:rsidRPr="00107489">
              <w:t>[</w:t>
            </w:r>
            <w:r w:rsidRPr="00AD5B4F">
              <w:rPr>
                <w:i/>
              </w:rPr>
              <w:t>Enter Dispatch Location</w:t>
            </w:r>
            <w:r w:rsidRPr="00107489">
              <w:t>]</w:t>
            </w:r>
          </w:p>
          <w:p w14:paraId="44EFFB88" w14:textId="03A4608A" w:rsidR="00107489" w:rsidRPr="00D86F9E" w:rsidRDefault="00107489" w:rsidP="00AD5B4F">
            <w:pPr>
              <w:pStyle w:val="BodyText"/>
            </w:pPr>
            <w:r w:rsidRPr="00107489">
              <w:t>[</w:t>
            </w:r>
            <w:r w:rsidRPr="00AD5B4F">
              <w:rPr>
                <w:i/>
              </w:rPr>
              <w:t>Enter Dispatch Location</w:t>
            </w:r>
            <w:r w:rsidRPr="00107489">
              <w:t>]</w:t>
            </w:r>
          </w:p>
        </w:tc>
      </w:tr>
      <w:tr w:rsidR="00107489" w:rsidRPr="007D2BE9" w14:paraId="5797D89E" w14:textId="77777777" w:rsidTr="00AD5B4F">
        <w:trPr>
          <w:jc w:val="center"/>
        </w:trPr>
        <w:tc>
          <w:tcPr>
            <w:tcW w:w="1670" w:type="dxa"/>
            <w:shd w:val="clear" w:color="auto" w:fill="auto"/>
            <w:vAlign w:val="center"/>
          </w:tcPr>
          <w:p w14:paraId="7594B0D7" w14:textId="77777777" w:rsidR="00107489" w:rsidRPr="00AD5B4F" w:rsidRDefault="00107489" w:rsidP="000548E8">
            <w:pPr>
              <w:pStyle w:val="BodyText"/>
              <w:jc w:val="center"/>
              <w:rPr>
                <w:b/>
                <w:bCs/>
                <w:color w:val="0000FF"/>
              </w:rPr>
            </w:pPr>
            <w:r w:rsidRPr="00AD5B4F">
              <w:rPr>
                <w:b/>
                <w:bCs/>
                <w:color w:val="0000FF"/>
              </w:rPr>
              <w:t>Aviation</w:t>
            </w:r>
          </w:p>
        </w:tc>
        <w:tc>
          <w:tcPr>
            <w:tcW w:w="9058" w:type="dxa"/>
            <w:shd w:val="clear" w:color="auto" w:fill="auto"/>
          </w:tcPr>
          <w:p w14:paraId="478138D1" w14:textId="37831A2D" w:rsidR="00107489" w:rsidRDefault="00107489" w:rsidP="00AD5B4F">
            <w:pPr>
              <w:pStyle w:val="BodyText"/>
              <w:rPr>
                <w:b/>
              </w:rPr>
            </w:pPr>
            <w:r w:rsidRPr="00D77AB9">
              <w:rPr>
                <w:b/>
              </w:rPr>
              <w:t>For aircraft operations, Military Airspace must be de-conflicted with [</w:t>
            </w:r>
            <w:r w:rsidRPr="00D77AB9">
              <w:rPr>
                <w:b/>
                <w:i/>
              </w:rPr>
              <w:t>Enter name of dispatch center (enter dispatch center phone number)</w:t>
            </w:r>
            <w:r w:rsidRPr="00D77AB9">
              <w:rPr>
                <w:b/>
              </w:rPr>
              <w:t>].</w:t>
            </w:r>
          </w:p>
          <w:p w14:paraId="3B8FEFBD" w14:textId="77777777" w:rsidR="00D77AB9" w:rsidRPr="005110A2" w:rsidRDefault="00D77AB9" w:rsidP="00AD5B4F">
            <w:pPr>
              <w:pStyle w:val="BodyText"/>
            </w:pPr>
          </w:p>
          <w:p w14:paraId="5DF9EA21" w14:textId="46C47A73" w:rsidR="00107489" w:rsidRPr="00D86F9E" w:rsidRDefault="00107489" w:rsidP="00AD5B4F">
            <w:pPr>
              <w:pStyle w:val="BodyText"/>
              <w:rPr>
                <w:bCs/>
                <w:color w:val="000000"/>
              </w:rPr>
            </w:pPr>
            <w:r w:rsidRPr="003713DD">
              <w:rPr>
                <w:bCs/>
                <w:color w:val="000000"/>
              </w:rPr>
              <w:t xml:space="preserve">If aviation resources ordered, send </w:t>
            </w:r>
            <w:r w:rsidR="00D77AB9">
              <w:rPr>
                <w:bCs/>
                <w:color w:val="000000"/>
              </w:rPr>
              <w:t>“</w:t>
            </w:r>
            <w:r w:rsidRPr="003713DD">
              <w:rPr>
                <w:bCs/>
                <w:color w:val="000000"/>
              </w:rPr>
              <w:t>Aircraft Ordered</w:t>
            </w:r>
            <w:r w:rsidR="00D77AB9">
              <w:rPr>
                <w:bCs/>
                <w:color w:val="000000"/>
              </w:rPr>
              <w:t>”</w:t>
            </w:r>
            <w:r w:rsidRPr="003713DD">
              <w:rPr>
                <w:bCs/>
                <w:color w:val="000000"/>
              </w:rPr>
              <w:t xml:space="preserve"> text to Aircraft Group</w:t>
            </w:r>
          </w:p>
        </w:tc>
      </w:tr>
      <w:tr w:rsidR="00107489" w:rsidRPr="007D2BE9" w14:paraId="02A6E84D" w14:textId="77777777" w:rsidTr="00AD5B4F">
        <w:trPr>
          <w:jc w:val="center"/>
        </w:trPr>
        <w:tc>
          <w:tcPr>
            <w:tcW w:w="1670" w:type="dxa"/>
            <w:shd w:val="clear" w:color="auto" w:fill="auto"/>
            <w:vAlign w:val="center"/>
          </w:tcPr>
          <w:p w14:paraId="775DFD10" w14:textId="77777777" w:rsidR="00107489" w:rsidRPr="00AD5B4F" w:rsidRDefault="00107489" w:rsidP="000548E8">
            <w:pPr>
              <w:pStyle w:val="BodyText"/>
              <w:jc w:val="center"/>
              <w:rPr>
                <w:b/>
                <w:bCs/>
                <w:color w:val="FF0000"/>
              </w:rPr>
            </w:pPr>
            <w:r w:rsidRPr="00AD5B4F">
              <w:rPr>
                <w:b/>
                <w:bCs/>
                <w:color w:val="FF0000"/>
              </w:rPr>
              <w:t>Notifications</w:t>
            </w:r>
          </w:p>
        </w:tc>
        <w:tc>
          <w:tcPr>
            <w:tcW w:w="9058" w:type="dxa"/>
            <w:shd w:val="clear" w:color="auto" w:fill="auto"/>
          </w:tcPr>
          <w:p w14:paraId="159AFE04" w14:textId="77777777" w:rsidR="00107489" w:rsidRPr="003713DD" w:rsidRDefault="00107489" w:rsidP="006E1677">
            <w:pPr>
              <w:pStyle w:val="BodyText"/>
              <w:numPr>
                <w:ilvl w:val="0"/>
                <w:numId w:val="6"/>
              </w:numPr>
              <w:rPr>
                <w:color w:val="FF0000"/>
              </w:rPr>
            </w:pPr>
            <w:r w:rsidRPr="003713DD">
              <w:rPr>
                <w:color w:val="FF0000"/>
              </w:rPr>
              <w:t xml:space="preserve">Text: New Smoke </w:t>
            </w:r>
            <w:proofErr w:type="gramStart"/>
            <w:r w:rsidRPr="003713DD">
              <w:rPr>
                <w:color w:val="FF0000"/>
              </w:rPr>
              <w:t>Report  Send</w:t>
            </w:r>
            <w:proofErr w:type="gramEnd"/>
            <w:r w:rsidRPr="003713DD">
              <w:rPr>
                <w:color w:val="FF0000"/>
              </w:rPr>
              <w:t xml:space="preserve"> To: Fire Information Group</w:t>
            </w:r>
          </w:p>
          <w:p w14:paraId="760FA9DB" w14:textId="77777777" w:rsidR="00107489" w:rsidRPr="003713DD" w:rsidRDefault="00107489" w:rsidP="006E1677">
            <w:pPr>
              <w:pStyle w:val="BodyText"/>
              <w:numPr>
                <w:ilvl w:val="0"/>
                <w:numId w:val="6"/>
              </w:numPr>
              <w:rPr>
                <w:color w:val="FF0000"/>
              </w:rPr>
            </w:pPr>
            <w:r w:rsidRPr="003713DD">
              <w:rPr>
                <w:color w:val="FF0000"/>
              </w:rPr>
              <w:t xml:space="preserve">Upon jurisdictional determination, appropriate agency Duty Officer(s) based on land ownership </w:t>
            </w:r>
          </w:p>
          <w:p w14:paraId="1D453249" w14:textId="13194576" w:rsidR="00107489" w:rsidRPr="003713DD" w:rsidRDefault="00107489" w:rsidP="006E1677">
            <w:pPr>
              <w:pStyle w:val="BodyText"/>
              <w:numPr>
                <w:ilvl w:val="0"/>
                <w:numId w:val="6"/>
              </w:numPr>
              <w:rPr>
                <w:color w:val="FF0000"/>
              </w:rPr>
            </w:pPr>
            <w:r w:rsidRPr="003713DD">
              <w:rPr>
                <w:color w:val="FF0000"/>
              </w:rPr>
              <w:t>Neighboring Wildland Dispatch (near boundary)</w:t>
            </w:r>
          </w:p>
        </w:tc>
      </w:tr>
      <w:tr w:rsidR="000F6CE7" w:rsidRPr="007D2BE9" w14:paraId="340DAF84" w14:textId="77777777" w:rsidTr="00AD5B4F">
        <w:trPr>
          <w:jc w:val="center"/>
        </w:trPr>
        <w:tc>
          <w:tcPr>
            <w:tcW w:w="1670" w:type="dxa"/>
            <w:shd w:val="clear" w:color="auto" w:fill="auto"/>
            <w:vAlign w:val="center"/>
          </w:tcPr>
          <w:p w14:paraId="2E0AE289" w14:textId="24A96BDE" w:rsidR="000F6CE7" w:rsidRPr="00AD5B4F" w:rsidRDefault="000F6CE7" w:rsidP="000548E8">
            <w:pPr>
              <w:pStyle w:val="BodyText"/>
              <w:jc w:val="center"/>
              <w:rPr>
                <w:b/>
              </w:rPr>
            </w:pPr>
            <w:r>
              <w:rPr>
                <w:b/>
              </w:rPr>
              <w:t>Hazards</w:t>
            </w:r>
          </w:p>
        </w:tc>
        <w:tc>
          <w:tcPr>
            <w:tcW w:w="9058" w:type="dxa"/>
            <w:shd w:val="clear" w:color="auto" w:fill="auto"/>
          </w:tcPr>
          <w:p w14:paraId="72A160DB" w14:textId="5C63FAF6" w:rsidR="000F6CE7" w:rsidRPr="00EC43E7" w:rsidRDefault="00EC43E7" w:rsidP="00AD5B4F">
            <w:pPr>
              <w:pStyle w:val="BodyText"/>
            </w:pPr>
            <w:r>
              <w:t>List any known hazards, e.g. WUI, power lines, gas lines, etc.</w:t>
            </w:r>
          </w:p>
        </w:tc>
      </w:tr>
      <w:tr w:rsidR="00107489" w:rsidRPr="007D2BE9" w14:paraId="160E667E" w14:textId="77777777" w:rsidTr="00AD5B4F">
        <w:trPr>
          <w:jc w:val="center"/>
        </w:trPr>
        <w:tc>
          <w:tcPr>
            <w:tcW w:w="1670" w:type="dxa"/>
            <w:shd w:val="clear" w:color="auto" w:fill="auto"/>
            <w:vAlign w:val="center"/>
          </w:tcPr>
          <w:p w14:paraId="582A73EA" w14:textId="3C1432C4" w:rsidR="00107489" w:rsidRPr="00AD5B4F" w:rsidRDefault="00107489" w:rsidP="000548E8">
            <w:pPr>
              <w:pStyle w:val="BodyText"/>
              <w:jc w:val="center"/>
              <w:rPr>
                <w:b/>
                <w:bCs/>
              </w:rPr>
            </w:pPr>
            <w:r w:rsidRPr="00AD5B4F">
              <w:rPr>
                <w:b/>
              </w:rPr>
              <w:t>Note</w:t>
            </w:r>
            <w:r w:rsidR="0094672F">
              <w:rPr>
                <w:b/>
              </w:rPr>
              <w:t>s</w:t>
            </w:r>
          </w:p>
        </w:tc>
        <w:tc>
          <w:tcPr>
            <w:tcW w:w="9058" w:type="dxa"/>
            <w:shd w:val="clear" w:color="auto" w:fill="auto"/>
          </w:tcPr>
          <w:p w14:paraId="28BDD7D9" w14:textId="75D1956D" w:rsidR="00107489" w:rsidRPr="006C3F6B" w:rsidRDefault="003D0CBC" w:rsidP="00AD5B4F">
            <w:pPr>
              <w:pStyle w:val="BodyText"/>
            </w:pPr>
            <w:r w:rsidRPr="003D0CBC">
              <w:rPr>
                <w:u w:val="single"/>
              </w:rPr>
              <w:t>Note</w:t>
            </w:r>
            <w:r>
              <w:t xml:space="preserve">: </w:t>
            </w:r>
            <w:r w:rsidR="00DB10BD">
              <w:t>N</w:t>
            </w:r>
            <w:r>
              <w:t>ote any special instructions (e.g.</w:t>
            </w:r>
            <w:r w:rsidR="00AD5B4F">
              <w:t xml:space="preserve"> </w:t>
            </w:r>
            <w:r w:rsidR="00107489">
              <w:t>Coordinate response</w:t>
            </w:r>
            <w:r w:rsidR="00107489" w:rsidRPr="006C3F6B">
              <w:t xml:space="preserve"> along </w:t>
            </w:r>
            <w:r>
              <w:t>[</w:t>
            </w:r>
            <w:r w:rsidRPr="00AD5B4F">
              <w:rPr>
                <w:i/>
              </w:rPr>
              <w:t>enter neighboring dispatch zone</w:t>
            </w:r>
            <w:r>
              <w:t>]</w:t>
            </w:r>
            <w:r w:rsidR="00107489" w:rsidRPr="006C3F6B">
              <w:t xml:space="preserve"> border </w:t>
            </w:r>
            <w:r w:rsidR="00107489">
              <w:t xml:space="preserve">with </w:t>
            </w:r>
            <w:r>
              <w:t>[</w:t>
            </w:r>
            <w:r w:rsidRPr="00AD5B4F">
              <w:rPr>
                <w:i/>
              </w:rPr>
              <w:t>enter name of neighboring dispatch center</w:t>
            </w:r>
            <w:r>
              <w:t>]</w:t>
            </w:r>
            <w:r w:rsidR="00107489">
              <w:t>.</w:t>
            </w:r>
          </w:p>
        </w:tc>
      </w:tr>
    </w:tbl>
    <w:p w14:paraId="417EAE44" w14:textId="77777777" w:rsidR="00107489" w:rsidRPr="00AB499D" w:rsidRDefault="00107489" w:rsidP="00AD5B4F">
      <w:pPr>
        <w:pStyle w:val="BodyText"/>
      </w:pPr>
    </w:p>
    <w:tbl>
      <w:tblPr>
        <w:tblW w:w="0" w:type="auto"/>
        <w:tblInd w:w="693" w:type="dxa"/>
        <w:tblLayout w:type="fixed"/>
        <w:tblCellMar>
          <w:left w:w="153" w:type="dxa"/>
          <w:right w:w="153" w:type="dxa"/>
        </w:tblCellMar>
        <w:tblLook w:val="0000" w:firstRow="0" w:lastRow="0" w:firstColumn="0" w:lastColumn="0" w:noHBand="0" w:noVBand="0"/>
      </w:tblPr>
      <w:tblGrid>
        <w:gridCol w:w="2678"/>
        <w:gridCol w:w="6787"/>
      </w:tblGrid>
      <w:tr w:rsidR="00107489" w14:paraId="62C20130" w14:textId="77777777" w:rsidTr="00AD5B4F">
        <w:trPr>
          <w:trHeight w:val="518"/>
        </w:trPr>
        <w:tc>
          <w:tcPr>
            <w:tcW w:w="9465" w:type="dxa"/>
            <w:gridSpan w:val="2"/>
            <w:tcBorders>
              <w:top w:val="double" w:sz="6" w:space="0" w:color="000000"/>
              <w:left w:val="double" w:sz="4" w:space="0" w:color="000000"/>
              <w:bottom w:val="single" w:sz="4" w:space="0" w:color="000000"/>
              <w:right w:val="double" w:sz="6" w:space="0" w:color="000000"/>
            </w:tcBorders>
            <w:shd w:val="clear" w:color="auto" w:fill="D9D9D9"/>
            <w:vAlign w:val="center"/>
          </w:tcPr>
          <w:p w14:paraId="1FF7C80E" w14:textId="6DB9ECEB" w:rsidR="00107489" w:rsidRPr="00AD5B4F" w:rsidRDefault="00107489" w:rsidP="00AD5B4F">
            <w:pPr>
              <w:pStyle w:val="BodyText"/>
              <w:jc w:val="center"/>
              <w:rPr>
                <w:b/>
              </w:rPr>
            </w:pPr>
            <w:r w:rsidRPr="00AD5B4F">
              <w:rPr>
                <w:b/>
              </w:rPr>
              <w:t>FDRA</w:t>
            </w:r>
          </w:p>
          <w:p w14:paraId="7FC279A7" w14:textId="633BF1F4" w:rsidR="00107489" w:rsidRPr="00AD5B4F" w:rsidRDefault="003D0CBC" w:rsidP="00AD5B4F">
            <w:pPr>
              <w:pStyle w:val="BodyText"/>
              <w:jc w:val="center"/>
              <w:rPr>
                <w:b/>
                <w:color w:val="000000"/>
              </w:rPr>
            </w:pPr>
            <w:r w:rsidRPr="00AD5B4F">
              <w:rPr>
                <w:b/>
                <w:color w:val="000000"/>
              </w:rPr>
              <w:t>[</w:t>
            </w:r>
            <w:r w:rsidRPr="00AD5B4F">
              <w:rPr>
                <w:b/>
                <w:i/>
                <w:color w:val="000000"/>
              </w:rPr>
              <w:t>Enter FDRA Name</w:t>
            </w:r>
            <w:r w:rsidRPr="00AD5B4F">
              <w:rPr>
                <w:b/>
                <w:color w:val="000000"/>
              </w:rPr>
              <w:t>]</w:t>
            </w:r>
          </w:p>
        </w:tc>
      </w:tr>
      <w:tr w:rsidR="00107489" w14:paraId="24417123" w14:textId="77777777" w:rsidTr="003D0CBC">
        <w:trPr>
          <w:trHeight w:val="252"/>
        </w:trPr>
        <w:tc>
          <w:tcPr>
            <w:tcW w:w="2678" w:type="dxa"/>
            <w:tcBorders>
              <w:top w:val="single" w:sz="4" w:space="0" w:color="000000"/>
              <w:left w:val="double" w:sz="4" w:space="0" w:color="000000"/>
              <w:bottom w:val="double" w:sz="6" w:space="0" w:color="000000"/>
              <w:right w:val="single" w:sz="4" w:space="0" w:color="000000"/>
            </w:tcBorders>
            <w:shd w:val="clear" w:color="auto" w:fill="D9D9D9"/>
            <w:vAlign w:val="center"/>
          </w:tcPr>
          <w:p w14:paraId="47B482A7" w14:textId="77777777" w:rsidR="00107489" w:rsidRPr="00AD5B4F" w:rsidRDefault="00107489" w:rsidP="00AD5B4F">
            <w:pPr>
              <w:pStyle w:val="BodyText"/>
              <w:jc w:val="center"/>
              <w:rPr>
                <w:b/>
              </w:rPr>
            </w:pPr>
            <w:r w:rsidRPr="00AD5B4F">
              <w:rPr>
                <w:b/>
              </w:rPr>
              <w:t>Dispatch Level</w:t>
            </w:r>
          </w:p>
        </w:tc>
        <w:tc>
          <w:tcPr>
            <w:tcW w:w="6787" w:type="dxa"/>
            <w:tcBorders>
              <w:top w:val="single" w:sz="4" w:space="0" w:color="000000"/>
              <w:left w:val="single" w:sz="4" w:space="0" w:color="000000"/>
              <w:bottom w:val="double" w:sz="6" w:space="0" w:color="000000"/>
              <w:right w:val="double" w:sz="4" w:space="0" w:color="000000"/>
            </w:tcBorders>
            <w:shd w:val="clear" w:color="auto" w:fill="D9D9D9"/>
            <w:vAlign w:val="center"/>
          </w:tcPr>
          <w:p w14:paraId="73050FF0" w14:textId="77777777" w:rsidR="00107489" w:rsidRPr="00AD5B4F" w:rsidRDefault="00107489" w:rsidP="00AD5B4F">
            <w:pPr>
              <w:pStyle w:val="BodyText"/>
              <w:rPr>
                <w:b/>
              </w:rPr>
            </w:pPr>
            <w:r w:rsidRPr="00AD5B4F">
              <w:rPr>
                <w:b/>
              </w:rPr>
              <w:t>Resources</w:t>
            </w:r>
          </w:p>
        </w:tc>
      </w:tr>
      <w:tr w:rsidR="00107489" w14:paraId="1E190BB2" w14:textId="77777777" w:rsidTr="003D0CBC">
        <w:trPr>
          <w:trHeight w:val="266"/>
        </w:trPr>
        <w:tc>
          <w:tcPr>
            <w:tcW w:w="2678" w:type="dxa"/>
            <w:tcBorders>
              <w:top w:val="double" w:sz="6" w:space="0" w:color="000000"/>
              <w:left w:val="double" w:sz="6" w:space="0" w:color="000000"/>
              <w:bottom w:val="single" w:sz="6" w:space="0" w:color="FFFFFF"/>
              <w:right w:val="single" w:sz="6" w:space="0" w:color="FFFFFF"/>
            </w:tcBorders>
            <w:shd w:val="clear" w:color="auto" w:fill="C5E0B3"/>
          </w:tcPr>
          <w:p w14:paraId="7D9E046F" w14:textId="77777777" w:rsidR="00107489" w:rsidRPr="00AD5B4F" w:rsidRDefault="00107489" w:rsidP="00AD5B4F">
            <w:pPr>
              <w:pStyle w:val="BodyText"/>
              <w:jc w:val="center"/>
              <w:rPr>
                <w:b/>
              </w:rPr>
            </w:pPr>
            <w:r w:rsidRPr="00AD5B4F">
              <w:rPr>
                <w:b/>
              </w:rPr>
              <w:t>Low</w:t>
            </w:r>
          </w:p>
        </w:tc>
        <w:tc>
          <w:tcPr>
            <w:tcW w:w="6787" w:type="dxa"/>
            <w:tcBorders>
              <w:top w:val="double" w:sz="6" w:space="0" w:color="000000"/>
              <w:left w:val="single" w:sz="6" w:space="0" w:color="000000"/>
              <w:bottom w:val="single" w:sz="6" w:space="0" w:color="FFFFFF"/>
              <w:right w:val="double" w:sz="6" w:space="0" w:color="000000"/>
            </w:tcBorders>
            <w:shd w:val="clear" w:color="auto" w:fill="auto"/>
          </w:tcPr>
          <w:p w14:paraId="321D036C" w14:textId="77777777" w:rsidR="00107489" w:rsidRDefault="00107489" w:rsidP="00AD5B4F">
            <w:pPr>
              <w:pStyle w:val="BodyText"/>
            </w:pPr>
            <w:r>
              <w:t xml:space="preserve">1 Resource </w:t>
            </w:r>
          </w:p>
        </w:tc>
      </w:tr>
      <w:tr w:rsidR="00107489" w14:paraId="604D7CD1" w14:textId="77777777" w:rsidTr="003D0CBC">
        <w:trPr>
          <w:trHeight w:val="252"/>
        </w:trPr>
        <w:tc>
          <w:tcPr>
            <w:tcW w:w="2678" w:type="dxa"/>
            <w:tcBorders>
              <w:top w:val="single" w:sz="6" w:space="0" w:color="000000"/>
              <w:left w:val="double" w:sz="6" w:space="0" w:color="000000"/>
              <w:bottom w:val="single" w:sz="6" w:space="0" w:color="FFFFFF"/>
              <w:right w:val="single" w:sz="6" w:space="0" w:color="FFFFFF"/>
            </w:tcBorders>
            <w:shd w:val="clear" w:color="auto" w:fill="FFF2CC"/>
          </w:tcPr>
          <w:p w14:paraId="41E26DC0" w14:textId="3C8560C3" w:rsidR="00107489" w:rsidRPr="00AD5B4F" w:rsidRDefault="00107489" w:rsidP="00AD5B4F">
            <w:pPr>
              <w:pStyle w:val="BodyText"/>
              <w:jc w:val="center"/>
              <w:rPr>
                <w:b/>
              </w:rPr>
            </w:pPr>
            <w:r w:rsidRPr="00AD5B4F">
              <w:rPr>
                <w:b/>
              </w:rPr>
              <w:t>Mod</w:t>
            </w:r>
            <w:r w:rsidR="00342B02">
              <w:rPr>
                <w:b/>
              </w:rPr>
              <w:t>erate</w:t>
            </w:r>
          </w:p>
        </w:tc>
        <w:tc>
          <w:tcPr>
            <w:tcW w:w="6787" w:type="dxa"/>
            <w:tcBorders>
              <w:top w:val="single" w:sz="6" w:space="0" w:color="000000"/>
              <w:left w:val="single" w:sz="6" w:space="0" w:color="000000"/>
              <w:bottom w:val="single" w:sz="6" w:space="0" w:color="FFFFFF"/>
              <w:right w:val="double" w:sz="6" w:space="0" w:color="000000"/>
            </w:tcBorders>
            <w:shd w:val="clear" w:color="auto" w:fill="auto"/>
          </w:tcPr>
          <w:p w14:paraId="26994089" w14:textId="77777777" w:rsidR="00107489" w:rsidRDefault="00107489" w:rsidP="00AD5B4F">
            <w:pPr>
              <w:pStyle w:val="BodyText"/>
            </w:pPr>
            <w:r>
              <w:t xml:space="preserve">1 Resource </w:t>
            </w:r>
          </w:p>
        </w:tc>
      </w:tr>
      <w:tr w:rsidR="00107489" w14:paraId="0E297018" w14:textId="77777777" w:rsidTr="003D0CBC">
        <w:trPr>
          <w:trHeight w:val="252"/>
        </w:trPr>
        <w:tc>
          <w:tcPr>
            <w:tcW w:w="2678" w:type="dxa"/>
            <w:tcBorders>
              <w:top w:val="single" w:sz="6" w:space="0" w:color="000000"/>
              <w:left w:val="double" w:sz="6" w:space="0" w:color="000000"/>
              <w:bottom w:val="double" w:sz="6" w:space="0" w:color="000000"/>
              <w:right w:val="single" w:sz="6" w:space="0" w:color="FFFFFF"/>
            </w:tcBorders>
            <w:shd w:val="clear" w:color="auto" w:fill="FFB3B3"/>
          </w:tcPr>
          <w:p w14:paraId="17BA4ED8" w14:textId="77777777" w:rsidR="00107489" w:rsidRPr="00AD5B4F" w:rsidRDefault="00107489" w:rsidP="00AD5B4F">
            <w:pPr>
              <w:pStyle w:val="BodyText"/>
              <w:jc w:val="center"/>
              <w:rPr>
                <w:b/>
              </w:rPr>
            </w:pPr>
            <w:r w:rsidRPr="00AD5B4F">
              <w:rPr>
                <w:b/>
              </w:rPr>
              <w:t>High</w:t>
            </w:r>
          </w:p>
        </w:tc>
        <w:tc>
          <w:tcPr>
            <w:tcW w:w="6787" w:type="dxa"/>
            <w:tcBorders>
              <w:top w:val="single" w:sz="6" w:space="0" w:color="000000"/>
              <w:left w:val="single" w:sz="6" w:space="0" w:color="000000"/>
              <w:bottom w:val="double" w:sz="6" w:space="0" w:color="000000"/>
              <w:right w:val="double" w:sz="6" w:space="0" w:color="000000"/>
            </w:tcBorders>
            <w:shd w:val="clear" w:color="auto" w:fill="auto"/>
          </w:tcPr>
          <w:p w14:paraId="616F840A" w14:textId="77777777" w:rsidR="00107489" w:rsidRDefault="00107489" w:rsidP="00AD5B4F">
            <w:pPr>
              <w:pStyle w:val="BodyText"/>
            </w:pPr>
            <w:r>
              <w:t xml:space="preserve">2 Resources  </w:t>
            </w:r>
          </w:p>
        </w:tc>
      </w:tr>
    </w:tbl>
    <w:p w14:paraId="66BDF0E1" w14:textId="77777777" w:rsidR="00107489" w:rsidRPr="00AD5B4F" w:rsidRDefault="00107489" w:rsidP="00AD5B4F">
      <w:pPr>
        <w:pStyle w:val="BodyText"/>
        <w:jc w:val="center"/>
        <w:rPr>
          <w:b/>
        </w:rPr>
      </w:pPr>
      <w:r w:rsidRPr="00AD5B4F">
        <w:rPr>
          <w:b/>
        </w:rPr>
        <w:t>*Resource is considered an Engine, Module, or Squad</w:t>
      </w:r>
    </w:p>
    <w:p w14:paraId="1FCECF5E" w14:textId="77777777" w:rsidR="00107489" w:rsidRPr="002F1DD2" w:rsidRDefault="00107489" w:rsidP="00AD5B4F">
      <w:pPr>
        <w:pStyle w:val="BodyT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819"/>
      </w:tblGrid>
      <w:tr w:rsidR="00107489" w14:paraId="081CE9F6" w14:textId="77777777" w:rsidTr="00972323">
        <w:trPr>
          <w:trHeight w:val="244"/>
          <w:jc w:val="center"/>
        </w:trPr>
        <w:tc>
          <w:tcPr>
            <w:tcW w:w="4637" w:type="dxa"/>
            <w:gridSpan w:val="2"/>
            <w:shd w:val="clear" w:color="auto" w:fill="D9D9D9"/>
          </w:tcPr>
          <w:p w14:paraId="5BF604A4" w14:textId="77777777" w:rsidR="00107489" w:rsidRPr="00AD5B4F" w:rsidRDefault="00107489" w:rsidP="00AD5B4F">
            <w:pPr>
              <w:pStyle w:val="BodyText"/>
              <w:jc w:val="center"/>
              <w:rPr>
                <w:b/>
              </w:rPr>
            </w:pPr>
            <w:r w:rsidRPr="00AD5B4F">
              <w:rPr>
                <w:b/>
              </w:rPr>
              <w:t>Suggested Radio Frequencies</w:t>
            </w:r>
          </w:p>
        </w:tc>
      </w:tr>
      <w:tr w:rsidR="00107489" w14:paraId="1DA08D4E" w14:textId="77777777" w:rsidTr="00972323">
        <w:trPr>
          <w:trHeight w:val="782"/>
          <w:jc w:val="center"/>
        </w:trPr>
        <w:tc>
          <w:tcPr>
            <w:tcW w:w="1818" w:type="dxa"/>
            <w:shd w:val="clear" w:color="auto" w:fill="auto"/>
            <w:vAlign w:val="center"/>
          </w:tcPr>
          <w:p w14:paraId="584848CC" w14:textId="08BD5B2D" w:rsidR="00107489" w:rsidRPr="007D2BE9" w:rsidRDefault="0051627B" w:rsidP="00AD5B4F">
            <w:pPr>
              <w:pStyle w:val="BodyText"/>
            </w:pPr>
            <w:r>
              <w:t>[</w:t>
            </w:r>
            <w:r w:rsidRPr="00AD5B4F">
              <w:rPr>
                <w:i/>
              </w:rPr>
              <w:t xml:space="preserve">Enter radio </w:t>
            </w:r>
            <w:r w:rsidR="00D86F9E" w:rsidRPr="00AD5B4F">
              <w:rPr>
                <w:i/>
              </w:rPr>
              <w:t xml:space="preserve">channel </w:t>
            </w:r>
            <w:proofErr w:type="gramStart"/>
            <w:r w:rsidR="00D86F9E" w:rsidRPr="00AD5B4F">
              <w:rPr>
                <w:i/>
              </w:rPr>
              <w:t>ID  e.g.</w:t>
            </w:r>
            <w:proofErr w:type="gramEnd"/>
            <w:r w:rsidR="00D86F9E" w:rsidRPr="00AD5B4F">
              <w:rPr>
                <w:i/>
              </w:rPr>
              <w:t xml:space="preserve"> TAC1</w:t>
            </w:r>
            <w:r w:rsidR="00D86F9E">
              <w:t>]</w:t>
            </w:r>
          </w:p>
        </w:tc>
        <w:tc>
          <w:tcPr>
            <w:tcW w:w="2819" w:type="dxa"/>
            <w:shd w:val="clear" w:color="auto" w:fill="auto"/>
            <w:vAlign w:val="center"/>
          </w:tcPr>
          <w:p w14:paraId="681DB06B" w14:textId="77777777" w:rsidR="00107489" w:rsidRPr="007D2BE9" w:rsidRDefault="00107489" w:rsidP="00AD5B4F">
            <w:pPr>
              <w:pStyle w:val="BodyText"/>
              <w:rPr>
                <w:sz w:val="16"/>
                <w:szCs w:val="16"/>
              </w:rPr>
            </w:pPr>
          </w:p>
          <w:p w14:paraId="5605F1CE" w14:textId="40AD0D88" w:rsidR="00107489" w:rsidRPr="002F1DD2" w:rsidRDefault="00D86F9E" w:rsidP="00AD5B4F">
            <w:pPr>
              <w:pStyle w:val="BodyText"/>
            </w:pPr>
            <w:r>
              <w:t>[</w:t>
            </w:r>
            <w:r w:rsidRPr="00AD5B4F">
              <w:rPr>
                <w:i/>
              </w:rPr>
              <w:t>Enter repeater name</w:t>
            </w:r>
            <w:r>
              <w:t>]</w:t>
            </w:r>
          </w:p>
          <w:p w14:paraId="3D1A4C1F" w14:textId="501153A7" w:rsidR="00107489" w:rsidRDefault="00D86F9E" w:rsidP="00AD5B4F">
            <w:pPr>
              <w:pStyle w:val="BodyText"/>
            </w:pPr>
            <w:r>
              <w:t>[</w:t>
            </w:r>
            <w:r w:rsidRPr="00AD5B4F">
              <w:rPr>
                <w:i/>
              </w:rPr>
              <w:t>Enter repeater name</w:t>
            </w:r>
            <w:r>
              <w:t>]</w:t>
            </w:r>
          </w:p>
          <w:p w14:paraId="34E70466" w14:textId="77777777" w:rsidR="00107489" w:rsidRPr="007D2BE9" w:rsidRDefault="00107489" w:rsidP="00AD5B4F">
            <w:pPr>
              <w:pStyle w:val="BodyText"/>
              <w:rPr>
                <w:sz w:val="16"/>
                <w:szCs w:val="16"/>
              </w:rPr>
            </w:pPr>
          </w:p>
        </w:tc>
      </w:tr>
    </w:tbl>
    <w:p w14:paraId="3359B16B" w14:textId="77777777" w:rsidR="00107489" w:rsidRDefault="00107489" w:rsidP="00AD5B4F">
      <w:pPr>
        <w:pStyle w:val="BodyText"/>
      </w:pPr>
    </w:p>
    <w:p w14:paraId="12F825AC" w14:textId="5D339062" w:rsidR="00D56F7B" w:rsidRDefault="00D56F7B" w:rsidP="00AD5B4F">
      <w:pPr>
        <w:pStyle w:val="BodyText"/>
      </w:pPr>
      <w:r>
        <w:br w:type="page"/>
      </w:r>
    </w:p>
    <w:p w14:paraId="36DE1CDD" w14:textId="2501582E" w:rsidR="00D56F7B" w:rsidRPr="000548E8" w:rsidRDefault="00D56F7B" w:rsidP="000548E8">
      <w:pPr>
        <w:pStyle w:val="BodyText"/>
        <w:jc w:val="center"/>
        <w:rPr>
          <w:b/>
        </w:rPr>
      </w:pPr>
      <w:r w:rsidRPr="000548E8">
        <w:rPr>
          <w:b/>
        </w:rPr>
        <w:lastRenderedPageBreak/>
        <w:t>Zone (</w:t>
      </w:r>
      <w:r w:rsidRPr="000548E8">
        <w:rPr>
          <w:b/>
          <w:i/>
        </w:rPr>
        <w:t xml:space="preserve">Enter </w:t>
      </w:r>
      <w:r w:rsidR="00B50BF4">
        <w:rPr>
          <w:b/>
          <w:i/>
        </w:rPr>
        <w:t xml:space="preserve">Response </w:t>
      </w:r>
      <w:r w:rsidRPr="000548E8">
        <w:rPr>
          <w:b/>
          <w:i/>
        </w:rPr>
        <w:t xml:space="preserve">Zone Identifier </w:t>
      </w:r>
      <w:r w:rsidR="000548E8">
        <w:rPr>
          <w:b/>
          <w:i/>
        </w:rPr>
        <w:t>[</w:t>
      </w:r>
      <w:r w:rsidRPr="000548E8">
        <w:rPr>
          <w:b/>
          <w:i/>
        </w:rPr>
        <w:t>e.g. Number</w:t>
      </w:r>
      <w:r w:rsidRPr="000548E8">
        <w:rPr>
          <w:b/>
        </w:rPr>
        <w:t>]</w:t>
      </w:r>
      <w:r w:rsidR="000548E8">
        <w:rPr>
          <w:b/>
        </w:rPr>
        <w:t>)</w:t>
      </w:r>
    </w:p>
    <w:p w14:paraId="02062BFF" w14:textId="38E5D5C1" w:rsidR="00D56F7B" w:rsidRPr="000548E8" w:rsidRDefault="00D56F7B" w:rsidP="000548E8">
      <w:pPr>
        <w:pStyle w:val="BodyText"/>
        <w:jc w:val="center"/>
        <w:rPr>
          <w:b/>
        </w:rPr>
      </w:pPr>
      <w:r w:rsidRPr="000548E8">
        <w:rPr>
          <w:b/>
        </w:rPr>
        <w:t>[</w:t>
      </w:r>
      <w:r w:rsidRPr="000548E8">
        <w:rPr>
          <w:b/>
          <w:i/>
        </w:rPr>
        <w:t xml:space="preserve">Enter </w:t>
      </w:r>
      <w:r w:rsidR="00B50BF4">
        <w:rPr>
          <w:b/>
          <w:i/>
        </w:rPr>
        <w:t xml:space="preserve">Response </w:t>
      </w:r>
      <w:r w:rsidRPr="000548E8">
        <w:rPr>
          <w:b/>
          <w:i/>
        </w:rPr>
        <w:t>Zone Name</w:t>
      </w:r>
      <w:r w:rsidRPr="000548E8">
        <w:rPr>
          <w:b/>
        </w:rPr>
        <w:t>]</w:t>
      </w:r>
    </w:p>
    <w:p w14:paraId="41D283B8" w14:textId="77777777" w:rsidR="00D56F7B" w:rsidRPr="00886805" w:rsidRDefault="00D56F7B" w:rsidP="00AD5B4F">
      <w:pPr>
        <w:pStyle w:val="BodyText"/>
      </w:pPr>
    </w:p>
    <w:p w14:paraId="4413F885" w14:textId="77777777" w:rsidR="00D56F7B" w:rsidRDefault="00D56F7B" w:rsidP="00AD5B4F">
      <w:pPr>
        <w:pStyle w:val="BodyText"/>
        <w:rPr>
          <w:bCs/>
          <w:color w:val="000000"/>
        </w:rPr>
      </w:pPr>
      <w:r>
        <w:rPr>
          <w:bCs/>
          <w:color w:val="000000"/>
        </w:rPr>
        <w:t>[</w:t>
      </w:r>
      <w:r w:rsidRPr="000548E8">
        <w:rPr>
          <w:bCs/>
          <w:i/>
          <w:color w:val="000000"/>
        </w:rPr>
        <w:t>List prominent geographic names/locations e.g. Topaz Mountains, North Swasey Mountains, and inter-mixed Valley Bottoms.</w:t>
      </w:r>
      <w:r>
        <w:rPr>
          <w:bCs/>
          <w:color w:val="000000"/>
        </w:rPr>
        <w:t>]</w:t>
      </w:r>
    </w:p>
    <w:p w14:paraId="4D31EC85" w14:textId="77777777" w:rsidR="00D56F7B" w:rsidRDefault="00D56F7B" w:rsidP="00AD5B4F">
      <w:pPr>
        <w:pStyle w:val="BodyText"/>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8580"/>
      </w:tblGrid>
      <w:tr w:rsidR="00D56F7B" w:rsidRPr="007D2BE9" w14:paraId="704E5CFF" w14:textId="77777777" w:rsidTr="00EC43E7">
        <w:trPr>
          <w:jc w:val="center"/>
        </w:trPr>
        <w:tc>
          <w:tcPr>
            <w:tcW w:w="1658" w:type="dxa"/>
            <w:shd w:val="clear" w:color="auto" w:fill="auto"/>
            <w:vAlign w:val="center"/>
          </w:tcPr>
          <w:p w14:paraId="0F4B7ADE" w14:textId="77777777" w:rsidR="00D56F7B" w:rsidRPr="000548E8" w:rsidRDefault="00D56F7B" w:rsidP="000548E8">
            <w:pPr>
              <w:pStyle w:val="BodyText"/>
              <w:jc w:val="center"/>
              <w:rPr>
                <w:b/>
                <w:bCs/>
                <w:color w:val="000000"/>
              </w:rPr>
            </w:pPr>
            <w:r w:rsidRPr="000548E8">
              <w:rPr>
                <w:b/>
                <w:bCs/>
                <w:color w:val="000000"/>
              </w:rPr>
              <w:t>Procedures</w:t>
            </w:r>
          </w:p>
        </w:tc>
        <w:tc>
          <w:tcPr>
            <w:tcW w:w="8592" w:type="dxa"/>
            <w:shd w:val="clear" w:color="auto" w:fill="auto"/>
          </w:tcPr>
          <w:p w14:paraId="5DB5543D" w14:textId="68923DD3" w:rsidR="00D56F7B" w:rsidRPr="007D2BE9" w:rsidRDefault="00D56F7B" w:rsidP="00AD5B4F">
            <w:pPr>
              <w:pStyle w:val="BodyText"/>
              <w:rPr>
                <w:bCs/>
                <w:color w:val="000000"/>
              </w:rPr>
            </w:pPr>
            <w:r w:rsidRPr="007D2BE9">
              <w:rPr>
                <w:bCs/>
                <w:color w:val="000000"/>
              </w:rPr>
              <w:t xml:space="preserve">Dispatch closest forces based on current dispatch level. </w:t>
            </w:r>
            <w:r w:rsidR="00D77AB9">
              <w:rPr>
                <w:bCs/>
                <w:color w:val="000000"/>
              </w:rPr>
              <w:t xml:space="preserve"> </w:t>
            </w:r>
            <w:r w:rsidRPr="007D2BE9">
              <w:rPr>
                <w:bCs/>
                <w:color w:val="000000"/>
              </w:rPr>
              <w:t>See table below for number and type of resources to be dispatched.</w:t>
            </w:r>
          </w:p>
          <w:p w14:paraId="106D8DD7" w14:textId="77777777" w:rsidR="00D56F7B" w:rsidRPr="007D2BE9" w:rsidRDefault="00D56F7B" w:rsidP="00AD5B4F">
            <w:pPr>
              <w:pStyle w:val="BodyText"/>
              <w:rPr>
                <w:bCs/>
                <w:color w:val="000000"/>
              </w:rPr>
            </w:pPr>
          </w:p>
          <w:p w14:paraId="55E7373D" w14:textId="77777777" w:rsidR="00D56F7B" w:rsidRPr="006C3F6B" w:rsidRDefault="00D56F7B" w:rsidP="00AD5B4F">
            <w:pPr>
              <w:pStyle w:val="BodyText"/>
            </w:pPr>
            <w:r w:rsidRPr="006C3F6B">
              <w:t xml:space="preserve">Suggested Closest Resources:  </w:t>
            </w:r>
          </w:p>
          <w:p w14:paraId="223EF99A" w14:textId="77777777" w:rsidR="00D56F7B" w:rsidRPr="00107489" w:rsidRDefault="00D56F7B" w:rsidP="00AD5B4F">
            <w:pPr>
              <w:pStyle w:val="BodyText"/>
              <w:rPr>
                <w:sz w:val="20"/>
                <w:szCs w:val="20"/>
              </w:rPr>
            </w:pPr>
            <w:r w:rsidRPr="00107489">
              <w:t>[</w:t>
            </w:r>
            <w:r w:rsidRPr="005110A2">
              <w:rPr>
                <w:i/>
              </w:rPr>
              <w:t>Enter Dispatch Location</w:t>
            </w:r>
            <w:r w:rsidRPr="00107489">
              <w:t>]</w:t>
            </w:r>
          </w:p>
          <w:p w14:paraId="64FA45A3" w14:textId="77777777" w:rsidR="00D56F7B" w:rsidRPr="00D86F9E" w:rsidRDefault="00D56F7B" w:rsidP="00AD5B4F">
            <w:pPr>
              <w:pStyle w:val="BodyText"/>
            </w:pPr>
            <w:r w:rsidRPr="00107489">
              <w:t>[</w:t>
            </w:r>
            <w:r w:rsidRPr="005110A2">
              <w:rPr>
                <w:i/>
              </w:rPr>
              <w:t>Enter Dispatch Location</w:t>
            </w:r>
            <w:r w:rsidRPr="00107489">
              <w:t>]</w:t>
            </w:r>
          </w:p>
        </w:tc>
      </w:tr>
      <w:tr w:rsidR="00D56F7B" w:rsidRPr="007D2BE9" w14:paraId="63EF5A7B" w14:textId="77777777" w:rsidTr="00EC43E7">
        <w:trPr>
          <w:jc w:val="center"/>
        </w:trPr>
        <w:tc>
          <w:tcPr>
            <w:tcW w:w="1658" w:type="dxa"/>
            <w:shd w:val="clear" w:color="auto" w:fill="auto"/>
            <w:vAlign w:val="center"/>
          </w:tcPr>
          <w:p w14:paraId="09529A3A" w14:textId="77777777" w:rsidR="00D56F7B" w:rsidRPr="000548E8" w:rsidRDefault="00D56F7B" w:rsidP="000548E8">
            <w:pPr>
              <w:pStyle w:val="BodyText"/>
              <w:jc w:val="center"/>
              <w:rPr>
                <w:b/>
                <w:bCs/>
                <w:color w:val="0000FF"/>
              </w:rPr>
            </w:pPr>
            <w:r w:rsidRPr="000548E8">
              <w:rPr>
                <w:b/>
                <w:bCs/>
                <w:color w:val="0000FF"/>
              </w:rPr>
              <w:t>Aviation</w:t>
            </w:r>
          </w:p>
        </w:tc>
        <w:tc>
          <w:tcPr>
            <w:tcW w:w="8592" w:type="dxa"/>
            <w:shd w:val="clear" w:color="auto" w:fill="auto"/>
          </w:tcPr>
          <w:p w14:paraId="40F352A6" w14:textId="725384FD" w:rsidR="00D56F7B" w:rsidRDefault="00D56F7B" w:rsidP="00AD5B4F">
            <w:pPr>
              <w:pStyle w:val="BodyText"/>
              <w:rPr>
                <w:b/>
              </w:rPr>
            </w:pPr>
            <w:r w:rsidRPr="00D77AB9">
              <w:rPr>
                <w:b/>
              </w:rPr>
              <w:t>For aircraft operations, Military Airspace must be de-conflicted with [</w:t>
            </w:r>
            <w:r w:rsidRPr="00D77AB9">
              <w:rPr>
                <w:b/>
                <w:i/>
              </w:rPr>
              <w:t>Enter name of dispatch center (enter dispatch center phone number)</w:t>
            </w:r>
            <w:r w:rsidRPr="00D77AB9">
              <w:rPr>
                <w:b/>
              </w:rPr>
              <w:t>].</w:t>
            </w:r>
          </w:p>
          <w:p w14:paraId="0921DFFE" w14:textId="77777777" w:rsidR="00D77AB9" w:rsidRPr="005110A2" w:rsidRDefault="00D77AB9" w:rsidP="00AD5B4F">
            <w:pPr>
              <w:pStyle w:val="BodyText"/>
            </w:pPr>
          </w:p>
          <w:p w14:paraId="51B69141" w14:textId="5D6A7739" w:rsidR="00D56F7B" w:rsidRPr="00D86F9E" w:rsidRDefault="00D56F7B" w:rsidP="00AD5B4F">
            <w:pPr>
              <w:pStyle w:val="BodyText"/>
              <w:rPr>
                <w:bCs/>
                <w:color w:val="000000"/>
              </w:rPr>
            </w:pPr>
            <w:r w:rsidRPr="003713DD">
              <w:rPr>
                <w:bCs/>
                <w:color w:val="000000"/>
              </w:rPr>
              <w:t xml:space="preserve">If aviation resources ordered, send </w:t>
            </w:r>
            <w:r w:rsidR="00D77AB9">
              <w:rPr>
                <w:bCs/>
                <w:color w:val="000000"/>
              </w:rPr>
              <w:t>“</w:t>
            </w:r>
            <w:r w:rsidRPr="003713DD">
              <w:rPr>
                <w:bCs/>
                <w:color w:val="000000"/>
              </w:rPr>
              <w:t>Aircraft Ordered</w:t>
            </w:r>
            <w:r w:rsidR="00D77AB9">
              <w:rPr>
                <w:bCs/>
                <w:color w:val="000000"/>
              </w:rPr>
              <w:t>”</w:t>
            </w:r>
            <w:r w:rsidRPr="003713DD">
              <w:rPr>
                <w:bCs/>
                <w:color w:val="000000"/>
              </w:rPr>
              <w:t xml:space="preserve"> text to Aircraft Group</w:t>
            </w:r>
          </w:p>
        </w:tc>
      </w:tr>
      <w:tr w:rsidR="00D56F7B" w:rsidRPr="007D2BE9" w14:paraId="26B5A4A7" w14:textId="77777777" w:rsidTr="00EC43E7">
        <w:trPr>
          <w:jc w:val="center"/>
        </w:trPr>
        <w:tc>
          <w:tcPr>
            <w:tcW w:w="1658" w:type="dxa"/>
            <w:shd w:val="clear" w:color="auto" w:fill="auto"/>
            <w:vAlign w:val="center"/>
          </w:tcPr>
          <w:p w14:paraId="706F01CA" w14:textId="77777777" w:rsidR="00D56F7B" w:rsidRPr="000548E8" w:rsidRDefault="00D56F7B" w:rsidP="000548E8">
            <w:pPr>
              <w:pStyle w:val="BodyText"/>
              <w:jc w:val="center"/>
              <w:rPr>
                <w:b/>
                <w:bCs/>
                <w:color w:val="FF0000"/>
              </w:rPr>
            </w:pPr>
            <w:r w:rsidRPr="000548E8">
              <w:rPr>
                <w:b/>
                <w:bCs/>
                <w:color w:val="FF0000"/>
              </w:rPr>
              <w:t>Notifications</w:t>
            </w:r>
          </w:p>
        </w:tc>
        <w:tc>
          <w:tcPr>
            <w:tcW w:w="8592" w:type="dxa"/>
            <w:shd w:val="clear" w:color="auto" w:fill="auto"/>
          </w:tcPr>
          <w:p w14:paraId="6DA48BCE" w14:textId="77777777" w:rsidR="00D56F7B" w:rsidRPr="003713DD" w:rsidRDefault="00D56F7B" w:rsidP="006E1677">
            <w:pPr>
              <w:pStyle w:val="BodyText"/>
              <w:numPr>
                <w:ilvl w:val="0"/>
                <w:numId w:val="7"/>
              </w:numPr>
              <w:rPr>
                <w:color w:val="FF0000"/>
              </w:rPr>
            </w:pPr>
            <w:r w:rsidRPr="003713DD">
              <w:rPr>
                <w:color w:val="FF0000"/>
              </w:rPr>
              <w:t xml:space="preserve">Text: New Smoke </w:t>
            </w:r>
            <w:proofErr w:type="gramStart"/>
            <w:r w:rsidRPr="003713DD">
              <w:rPr>
                <w:color w:val="FF0000"/>
              </w:rPr>
              <w:t>Report  Send</w:t>
            </w:r>
            <w:proofErr w:type="gramEnd"/>
            <w:r w:rsidRPr="003713DD">
              <w:rPr>
                <w:color w:val="FF0000"/>
              </w:rPr>
              <w:t xml:space="preserve"> To: Fire Information Group</w:t>
            </w:r>
          </w:p>
          <w:p w14:paraId="5C944D8D" w14:textId="77777777" w:rsidR="00D56F7B" w:rsidRPr="003713DD" w:rsidRDefault="00D56F7B" w:rsidP="006E1677">
            <w:pPr>
              <w:pStyle w:val="BodyText"/>
              <w:numPr>
                <w:ilvl w:val="0"/>
                <w:numId w:val="7"/>
              </w:numPr>
              <w:rPr>
                <w:color w:val="FF0000"/>
              </w:rPr>
            </w:pPr>
            <w:r w:rsidRPr="003713DD">
              <w:rPr>
                <w:color w:val="FF0000"/>
              </w:rPr>
              <w:t xml:space="preserve">Upon jurisdictional determination, appropriate agency Duty Officer(s) based on land ownership </w:t>
            </w:r>
          </w:p>
          <w:p w14:paraId="407013D5" w14:textId="77777777" w:rsidR="00D56F7B" w:rsidRPr="003713DD" w:rsidRDefault="00D56F7B" w:rsidP="006E1677">
            <w:pPr>
              <w:pStyle w:val="BodyText"/>
              <w:numPr>
                <w:ilvl w:val="0"/>
                <w:numId w:val="7"/>
              </w:numPr>
              <w:rPr>
                <w:color w:val="FF0000"/>
              </w:rPr>
            </w:pPr>
            <w:r w:rsidRPr="003713DD">
              <w:rPr>
                <w:color w:val="FF0000"/>
              </w:rPr>
              <w:t>Neighboring Wildland Dispatch (near boundary)</w:t>
            </w:r>
          </w:p>
        </w:tc>
      </w:tr>
      <w:tr w:rsidR="00EC43E7" w:rsidRPr="007D2BE9" w14:paraId="2806D3E0" w14:textId="77777777" w:rsidTr="00EC43E7">
        <w:trPr>
          <w:jc w:val="center"/>
        </w:trPr>
        <w:tc>
          <w:tcPr>
            <w:tcW w:w="1658" w:type="dxa"/>
            <w:shd w:val="clear" w:color="auto" w:fill="auto"/>
            <w:vAlign w:val="center"/>
          </w:tcPr>
          <w:p w14:paraId="7CB85AFA" w14:textId="141FA13E" w:rsidR="00EC43E7" w:rsidRPr="000548E8" w:rsidRDefault="00EC43E7" w:rsidP="00EC43E7">
            <w:pPr>
              <w:pStyle w:val="BodyText"/>
              <w:jc w:val="center"/>
              <w:rPr>
                <w:b/>
              </w:rPr>
            </w:pPr>
            <w:r>
              <w:rPr>
                <w:b/>
              </w:rPr>
              <w:t>Hazards</w:t>
            </w:r>
          </w:p>
        </w:tc>
        <w:tc>
          <w:tcPr>
            <w:tcW w:w="8592" w:type="dxa"/>
            <w:shd w:val="clear" w:color="auto" w:fill="auto"/>
          </w:tcPr>
          <w:p w14:paraId="47872E44" w14:textId="1C799274" w:rsidR="00EC43E7" w:rsidRPr="003D0CBC" w:rsidRDefault="00EC43E7" w:rsidP="00EC43E7">
            <w:pPr>
              <w:pStyle w:val="BodyText"/>
              <w:rPr>
                <w:u w:val="single"/>
              </w:rPr>
            </w:pPr>
            <w:r>
              <w:t>List any known hazards, e.g. WUI, power lines, gas lines, etc.</w:t>
            </w:r>
          </w:p>
        </w:tc>
      </w:tr>
      <w:tr w:rsidR="00D56F7B" w:rsidRPr="007D2BE9" w14:paraId="4B51B437" w14:textId="77777777" w:rsidTr="00EC43E7">
        <w:trPr>
          <w:jc w:val="center"/>
        </w:trPr>
        <w:tc>
          <w:tcPr>
            <w:tcW w:w="1658" w:type="dxa"/>
            <w:shd w:val="clear" w:color="auto" w:fill="auto"/>
            <w:vAlign w:val="center"/>
          </w:tcPr>
          <w:p w14:paraId="217A5F14" w14:textId="2CC5D1F3" w:rsidR="00D56F7B" w:rsidRPr="000548E8" w:rsidRDefault="00D56F7B" w:rsidP="000548E8">
            <w:pPr>
              <w:pStyle w:val="BodyText"/>
              <w:jc w:val="center"/>
              <w:rPr>
                <w:b/>
                <w:bCs/>
              </w:rPr>
            </w:pPr>
            <w:r w:rsidRPr="000548E8">
              <w:rPr>
                <w:b/>
              </w:rPr>
              <w:t>Note</w:t>
            </w:r>
            <w:r w:rsidR="0094672F">
              <w:rPr>
                <w:b/>
              </w:rPr>
              <w:t>s</w:t>
            </w:r>
          </w:p>
        </w:tc>
        <w:tc>
          <w:tcPr>
            <w:tcW w:w="8592" w:type="dxa"/>
            <w:shd w:val="clear" w:color="auto" w:fill="auto"/>
          </w:tcPr>
          <w:p w14:paraId="6E9E55E2" w14:textId="356DFA53" w:rsidR="00D56F7B" w:rsidRPr="006C3F6B" w:rsidRDefault="00D56F7B" w:rsidP="00AD5B4F">
            <w:pPr>
              <w:pStyle w:val="BodyText"/>
            </w:pPr>
            <w:r w:rsidRPr="003D0CBC">
              <w:rPr>
                <w:u w:val="single"/>
              </w:rPr>
              <w:t>Note</w:t>
            </w:r>
            <w:r>
              <w:t xml:space="preserve">: </w:t>
            </w:r>
            <w:r w:rsidR="00DB10BD">
              <w:t>N</w:t>
            </w:r>
            <w:r>
              <w:t>ote any special instructions (e.g.</w:t>
            </w:r>
            <w:r w:rsidR="005110A2">
              <w:t xml:space="preserve"> </w:t>
            </w:r>
            <w:r>
              <w:t>Coordinate response</w:t>
            </w:r>
            <w:r w:rsidRPr="006C3F6B">
              <w:t xml:space="preserve"> along </w:t>
            </w:r>
            <w:r>
              <w:t>[</w:t>
            </w:r>
            <w:r w:rsidRPr="000548E8">
              <w:rPr>
                <w:i/>
              </w:rPr>
              <w:t>enter neighboring dispatch zone</w:t>
            </w:r>
            <w:r>
              <w:t>]</w:t>
            </w:r>
            <w:r w:rsidRPr="006C3F6B">
              <w:t xml:space="preserve"> border </w:t>
            </w:r>
            <w:r>
              <w:t>with [</w:t>
            </w:r>
            <w:r w:rsidRPr="000548E8">
              <w:rPr>
                <w:i/>
              </w:rPr>
              <w:t>enter name of neighboring dispatch center</w:t>
            </w:r>
            <w:r>
              <w:t>].</w:t>
            </w:r>
          </w:p>
        </w:tc>
      </w:tr>
    </w:tbl>
    <w:p w14:paraId="187B783A" w14:textId="77777777" w:rsidR="00D56F7B" w:rsidRPr="00AB499D" w:rsidRDefault="00D56F7B" w:rsidP="00AD5B4F">
      <w:pPr>
        <w:pStyle w:val="BodyText"/>
      </w:pPr>
    </w:p>
    <w:tbl>
      <w:tblPr>
        <w:tblW w:w="0" w:type="auto"/>
        <w:tblInd w:w="693" w:type="dxa"/>
        <w:tblLayout w:type="fixed"/>
        <w:tblCellMar>
          <w:left w:w="153" w:type="dxa"/>
          <w:right w:w="153" w:type="dxa"/>
        </w:tblCellMar>
        <w:tblLook w:val="0000" w:firstRow="0" w:lastRow="0" w:firstColumn="0" w:lastColumn="0" w:noHBand="0" w:noVBand="0"/>
      </w:tblPr>
      <w:tblGrid>
        <w:gridCol w:w="2678"/>
        <w:gridCol w:w="6787"/>
      </w:tblGrid>
      <w:tr w:rsidR="00D56F7B" w14:paraId="1119ACF9" w14:textId="77777777" w:rsidTr="00AD5B4F">
        <w:trPr>
          <w:trHeight w:val="518"/>
        </w:trPr>
        <w:tc>
          <w:tcPr>
            <w:tcW w:w="9465" w:type="dxa"/>
            <w:gridSpan w:val="2"/>
            <w:tcBorders>
              <w:top w:val="double" w:sz="6" w:space="0" w:color="000000"/>
              <w:left w:val="double" w:sz="4" w:space="0" w:color="000000"/>
              <w:bottom w:val="single" w:sz="4" w:space="0" w:color="000000"/>
              <w:right w:val="double" w:sz="6" w:space="0" w:color="000000"/>
            </w:tcBorders>
            <w:shd w:val="clear" w:color="auto" w:fill="D9D9D9"/>
            <w:vAlign w:val="center"/>
          </w:tcPr>
          <w:p w14:paraId="53BFFF2B" w14:textId="26740FD7" w:rsidR="00D56F7B" w:rsidRPr="000548E8" w:rsidRDefault="00D56F7B" w:rsidP="000548E8">
            <w:pPr>
              <w:pStyle w:val="BodyText"/>
              <w:jc w:val="center"/>
              <w:rPr>
                <w:b/>
              </w:rPr>
            </w:pPr>
            <w:r w:rsidRPr="000548E8">
              <w:rPr>
                <w:b/>
              </w:rPr>
              <w:t>FDRA</w:t>
            </w:r>
          </w:p>
          <w:p w14:paraId="07ACF402" w14:textId="77777777" w:rsidR="00D56F7B" w:rsidRPr="000548E8" w:rsidRDefault="00D56F7B" w:rsidP="000548E8">
            <w:pPr>
              <w:pStyle w:val="BodyText"/>
              <w:jc w:val="center"/>
              <w:rPr>
                <w:b/>
                <w:color w:val="000000"/>
              </w:rPr>
            </w:pPr>
            <w:r w:rsidRPr="000548E8">
              <w:rPr>
                <w:b/>
                <w:color w:val="000000"/>
              </w:rPr>
              <w:t>[</w:t>
            </w:r>
            <w:r w:rsidRPr="000548E8">
              <w:rPr>
                <w:b/>
                <w:i/>
                <w:color w:val="000000"/>
              </w:rPr>
              <w:t>Enter FDRA Name</w:t>
            </w:r>
            <w:r w:rsidRPr="000548E8">
              <w:rPr>
                <w:b/>
                <w:color w:val="000000"/>
              </w:rPr>
              <w:t>]</w:t>
            </w:r>
          </w:p>
        </w:tc>
      </w:tr>
      <w:tr w:rsidR="00D56F7B" w14:paraId="7CB2B856" w14:textId="77777777" w:rsidTr="00AD5B4F">
        <w:trPr>
          <w:trHeight w:val="252"/>
        </w:trPr>
        <w:tc>
          <w:tcPr>
            <w:tcW w:w="2678" w:type="dxa"/>
            <w:tcBorders>
              <w:top w:val="single" w:sz="4" w:space="0" w:color="000000"/>
              <w:left w:val="double" w:sz="4" w:space="0" w:color="000000"/>
              <w:bottom w:val="double" w:sz="6" w:space="0" w:color="000000"/>
              <w:right w:val="single" w:sz="4" w:space="0" w:color="000000"/>
            </w:tcBorders>
            <w:shd w:val="clear" w:color="auto" w:fill="D9D9D9"/>
            <w:vAlign w:val="center"/>
          </w:tcPr>
          <w:p w14:paraId="210D816F" w14:textId="77777777" w:rsidR="00D56F7B" w:rsidRPr="000548E8" w:rsidRDefault="00D56F7B" w:rsidP="000548E8">
            <w:pPr>
              <w:pStyle w:val="BodyText"/>
              <w:jc w:val="center"/>
              <w:rPr>
                <w:b/>
              </w:rPr>
            </w:pPr>
            <w:r w:rsidRPr="000548E8">
              <w:rPr>
                <w:b/>
              </w:rPr>
              <w:t>Dispatch Level</w:t>
            </w:r>
          </w:p>
        </w:tc>
        <w:tc>
          <w:tcPr>
            <w:tcW w:w="6787" w:type="dxa"/>
            <w:tcBorders>
              <w:top w:val="single" w:sz="4" w:space="0" w:color="000000"/>
              <w:left w:val="single" w:sz="4" w:space="0" w:color="000000"/>
              <w:bottom w:val="double" w:sz="6" w:space="0" w:color="000000"/>
              <w:right w:val="double" w:sz="4" w:space="0" w:color="000000"/>
            </w:tcBorders>
            <w:shd w:val="clear" w:color="auto" w:fill="D9D9D9"/>
            <w:vAlign w:val="center"/>
          </w:tcPr>
          <w:p w14:paraId="1E2B42E9" w14:textId="77777777" w:rsidR="00D56F7B" w:rsidRPr="000548E8" w:rsidRDefault="00D56F7B" w:rsidP="00AD5B4F">
            <w:pPr>
              <w:pStyle w:val="BodyText"/>
              <w:rPr>
                <w:b/>
              </w:rPr>
            </w:pPr>
            <w:r w:rsidRPr="000548E8">
              <w:rPr>
                <w:b/>
              </w:rPr>
              <w:t>Resources</w:t>
            </w:r>
          </w:p>
        </w:tc>
      </w:tr>
      <w:tr w:rsidR="00D56F7B" w14:paraId="2C3E2379" w14:textId="77777777" w:rsidTr="00AD5B4F">
        <w:trPr>
          <w:trHeight w:val="266"/>
        </w:trPr>
        <w:tc>
          <w:tcPr>
            <w:tcW w:w="2678" w:type="dxa"/>
            <w:tcBorders>
              <w:top w:val="double" w:sz="6" w:space="0" w:color="000000"/>
              <w:left w:val="double" w:sz="6" w:space="0" w:color="000000"/>
              <w:bottom w:val="single" w:sz="6" w:space="0" w:color="FFFFFF"/>
              <w:right w:val="single" w:sz="6" w:space="0" w:color="FFFFFF"/>
            </w:tcBorders>
            <w:shd w:val="clear" w:color="auto" w:fill="C5E0B3"/>
          </w:tcPr>
          <w:p w14:paraId="6F56B752" w14:textId="77777777" w:rsidR="00D56F7B" w:rsidRPr="000548E8" w:rsidRDefault="00D56F7B" w:rsidP="000548E8">
            <w:pPr>
              <w:pStyle w:val="BodyText"/>
              <w:jc w:val="center"/>
              <w:rPr>
                <w:b/>
              </w:rPr>
            </w:pPr>
            <w:r w:rsidRPr="000548E8">
              <w:rPr>
                <w:b/>
              </w:rPr>
              <w:t>Low</w:t>
            </w:r>
          </w:p>
        </w:tc>
        <w:tc>
          <w:tcPr>
            <w:tcW w:w="6787" w:type="dxa"/>
            <w:tcBorders>
              <w:top w:val="double" w:sz="6" w:space="0" w:color="000000"/>
              <w:left w:val="single" w:sz="6" w:space="0" w:color="000000"/>
              <w:bottom w:val="single" w:sz="6" w:space="0" w:color="FFFFFF"/>
              <w:right w:val="double" w:sz="6" w:space="0" w:color="000000"/>
            </w:tcBorders>
            <w:shd w:val="clear" w:color="auto" w:fill="auto"/>
          </w:tcPr>
          <w:p w14:paraId="6CC3BD32" w14:textId="77777777" w:rsidR="00D56F7B" w:rsidRDefault="00D56F7B" w:rsidP="00AD5B4F">
            <w:pPr>
              <w:pStyle w:val="BodyText"/>
            </w:pPr>
            <w:r>
              <w:t xml:space="preserve">1 Resource </w:t>
            </w:r>
          </w:p>
        </w:tc>
      </w:tr>
      <w:tr w:rsidR="00D56F7B" w14:paraId="5F658FC8" w14:textId="77777777" w:rsidTr="00AD5B4F">
        <w:trPr>
          <w:trHeight w:val="252"/>
        </w:trPr>
        <w:tc>
          <w:tcPr>
            <w:tcW w:w="2678" w:type="dxa"/>
            <w:tcBorders>
              <w:top w:val="single" w:sz="6" w:space="0" w:color="000000"/>
              <w:left w:val="double" w:sz="6" w:space="0" w:color="000000"/>
              <w:bottom w:val="single" w:sz="6" w:space="0" w:color="FFFFFF"/>
              <w:right w:val="single" w:sz="6" w:space="0" w:color="FFFFFF"/>
            </w:tcBorders>
            <w:shd w:val="clear" w:color="auto" w:fill="FFF2CC"/>
          </w:tcPr>
          <w:p w14:paraId="66E3999E" w14:textId="74484B1F" w:rsidR="00D56F7B" w:rsidRPr="000548E8" w:rsidRDefault="00D56F7B" w:rsidP="000548E8">
            <w:pPr>
              <w:pStyle w:val="BodyText"/>
              <w:jc w:val="center"/>
              <w:rPr>
                <w:b/>
              </w:rPr>
            </w:pPr>
            <w:r w:rsidRPr="000548E8">
              <w:rPr>
                <w:b/>
              </w:rPr>
              <w:t>Mod</w:t>
            </w:r>
            <w:r w:rsidR="00342B02">
              <w:rPr>
                <w:b/>
              </w:rPr>
              <w:t>erate</w:t>
            </w:r>
          </w:p>
        </w:tc>
        <w:tc>
          <w:tcPr>
            <w:tcW w:w="6787" w:type="dxa"/>
            <w:tcBorders>
              <w:top w:val="single" w:sz="6" w:space="0" w:color="000000"/>
              <w:left w:val="single" w:sz="6" w:space="0" w:color="000000"/>
              <w:bottom w:val="single" w:sz="6" w:space="0" w:color="FFFFFF"/>
              <w:right w:val="double" w:sz="6" w:space="0" w:color="000000"/>
            </w:tcBorders>
            <w:shd w:val="clear" w:color="auto" w:fill="auto"/>
          </w:tcPr>
          <w:p w14:paraId="4489393C" w14:textId="77777777" w:rsidR="00D56F7B" w:rsidRDefault="00D56F7B" w:rsidP="00AD5B4F">
            <w:pPr>
              <w:pStyle w:val="BodyText"/>
            </w:pPr>
            <w:r>
              <w:t xml:space="preserve">1 Resource </w:t>
            </w:r>
          </w:p>
        </w:tc>
      </w:tr>
      <w:tr w:rsidR="00D56F7B" w14:paraId="21E67B4D" w14:textId="77777777" w:rsidTr="00AD5B4F">
        <w:trPr>
          <w:trHeight w:val="252"/>
        </w:trPr>
        <w:tc>
          <w:tcPr>
            <w:tcW w:w="2678" w:type="dxa"/>
            <w:tcBorders>
              <w:top w:val="single" w:sz="6" w:space="0" w:color="000000"/>
              <w:left w:val="double" w:sz="6" w:space="0" w:color="000000"/>
              <w:bottom w:val="double" w:sz="6" w:space="0" w:color="000000"/>
              <w:right w:val="single" w:sz="6" w:space="0" w:color="FFFFFF"/>
            </w:tcBorders>
            <w:shd w:val="clear" w:color="auto" w:fill="FFB3B3"/>
          </w:tcPr>
          <w:p w14:paraId="5649D574" w14:textId="77777777" w:rsidR="00D56F7B" w:rsidRPr="000548E8" w:rsidRDefault="00D56F7B" w:rsidP="000548E8">
            <w:pPr>
              <w:pStyle w:val="BodyText"/>
              <w:jc w:val="center"/>
              <w:rPr>
                <w:b/>
              </w:rPr>
            </w:pPr>
            <w:r w:rsidRPr="000548E8">
              <w:rPr>
                <w:b/>
              </w:rPr>
              <w:t>High</w:t>
            </w:r>
          </w:p>
        </w:tc>
        <w:tc>
          <w:tcPr>
            <w:tcW w:w="6787" w:type="dxa"/>
            <w:tcBorders>
              <w:top w:val="single" w:sz="6" w:space="0" w:color="000000"/>
              <w:left w:val="single" w:sz="6" w:space="0" w:color="000000"/>
              <w:bottom w:val="double" w:sz="6" w:space="0" w:color="000000"/>
              <w:right w:val="double" w:sz="6" w:space="0" w:color="000000"/>
            </w:tcBorders>
            <w:shd w:val="clear" w:color="auto" w:fill="auto"/>
          </w:tcPr>
          <w:p w14:paraId="698EAF43" w14:textId="77777777" w:rsidR="00D56F7B" w:rsidRDefault="00D56F7B" w:rsidP="00AD5B4F">
            <w:pPr>
              <w:pStyle w:val="BodyText"/>
            </w:pPr>
            <w:r>
              <w:t xml:space="preserve">2 Resources  </w:t>
            </w:r>
          </w:p>
        </w:tc>
      </w:tr>
    </w:tbl>
    <w:p w14:paraId="22150A46" w14:textId="77777777" w:rsidR="00D56F7B" w:rsidRPr="000548E8" w:rsidRDefault="00D56F7B" w:rsidP="000548E8">
      <w:pPr>
        <w:pStyle w:val="BodyText"/>
        <w:jc w:val="center"/>
        <w:rPr>
          <w:b/>
        </w:rPr>
      </w:pPr>
      <w:r w:rsidRPr="000548E8">
        <w:rPr>
          <w:b/>
        </w:rPr>
        <w:t>*Resource is considered an Engine, Module, or Squad</w:t>
      </w:r>
    </w:p>
    <w:p w14:paraId="1C37D5FB" w14:textId="77777777" w:rsidR="00D56F7B" w:rsidRPr="002F1DD2" w:rsidRDefault="00D56F7B" w:rsidP="00AD5B4F">
      <w:pPr>
        <w:pStyle w:val="BodyT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819"/>
      </w:tblGrid>
      <w:tr w:rsidR="00D56F7B" w14:paraId="40BD628C" w14:textId="77777777" w:rsidTr="00AD5B4F">
        <w:trPr>
          <w:trHeight w:val="244"/>
          <w:jc w:val="center"/>
        </w:trPr>
        <w:tc>
          <w:tcPr>
            <w:tcW w:w="4637" w:type="dxa"/>
            <w:gridSpan w:val="2"/>
            <w:shd w:val="clear" w:color="auto" w:fill="D9D9D9"/>
          </w:tcPr>
          <w:p w14:paraId="2518BAA7" w14:textId="77777777" w:rsidR="00D56F7B" w:rsidRPr="000548E8" w:rsidRDefault="00D56F7B" w:rsidP="000548E8">
            <w:pPr>
              <w:pStyle w:val="BodyText"/>
              <w:jc w:val="center"/>
              <w:rPr>
                <w:b/>
              </w:rPr>
            </w:pPr>
            <w:r w:rsidRPr="000548E8">
              <w:rPr>
                <w:b/>
              </w:rPr>
              <w:t>Suggested Radio Frequencies</w:t>
            </w:r>
          </w:p>
        </w:tc>
      </w:tr>
      <w:tr w:rsidR="00D56F7B" w14:paraId="18A2F61F" w14:textId="77777777" w:rsidTr="00AD5B4F">
        <w:trPr>
          <w:trHeight w:val="782"/>
          <w:jc w:val="center"/>
        </w:trPr>
        <w:tc>
          <w:tcPr>
            <w:tcW w:w="1818" w:type="dxa"/>
            <w:shd w:val="clear" w:color="auto" w:fill="auto"/>
            <w:vAlign w:val="center"/>
          </w:tcPr>
          <w:p w14:paraId="3C7A7272" w14:textId="77777777" w:rsidR="00D56F7B" w:rsidRPr="007D2BE9" w:rsidRDefault="00D56F7B" w:rsidP="00AD5B4F">
            <w:pPr>
              <w:pStyle w:val="BodyText"/>
            </w:pPr>
            <w:r>
              <w:t>[</w:t>
            </w:r>
            <w:r w:rsidRPr="000548E8">
              <w:rPr>
                <w:i/>
              </w:rPr>
              <w:t xml:space="preserve">Enter radio channel </w:t>
            </w:r>
            <w:proofErr w:type="gramStart"/>
            <w:r w:rsidRPr="000548E8">
              <w:rPr>
                <w:i/>
              </w:rPr>
              <w:t>ID  e.g.</w:t>
            </w:r>
            <w:proofErr w:type="gramEnd"/>
            <w:r w:rsidRPr="000548E8">
              <w:rPr>
                <w:i/>
              </w:rPr>
              <w:t xml:space="preserve"> TAC1</w:t>
            </w:r>
            <w:r>
              <w:t>]</w:t>
            </w:r>
          </w:p>
        </w:tc>
        <w:tc>
          <w:tcPr>
            <w:tcW w:w="2819" w:type="dxa"/>
            <w:shd w:val="clear" w:color="auto" w:fill="auto"/>
            <w:vAlign w:val="center"/>
          </w:tcPr>
          <w:p w14:paraId="4085543C" w14:textId="77777777" w:rsidR="00D56F7B" w:rsidRPr="007D2BE9" w:rsidRDefault="00D56F7B" w:rsidP="00AD5B4F">
            <w:pPr>
              <w:pStyle w:val="BodyText"/>
              <w:rPr>
                <w:sz w:val="16"/>
                <w:szCs w:val="16"/>
              </w:rPr>
            </w:pPr>
          </w:p>
          <w:p w14:paraId="55FD4CF3" w14:textId="77777777" w:rsidR="00D56F7B" w:rsidRPr="002F1DD2" w:rsidRDefault="00D56F7B" w:rsidP="00AD5B4F">
            <w:pPr>
              <w:pStyle w:val="BodyText"/>
            </w:pPr>
            <w:r>
              <w:t>[</w:t>
            </w:r>
            <w:r w:rsidRPr="000548E8">
              <w:rPr>
                <w:i/>
              </w:rPr>
              <w:t>Enter repeater name</w:t>
            </w:r>
            <w:r>
              <w:t>]</w:t>
            </w:r>
          </w:p>
          <w:p w14:paraId="717DE73B" w14:textId="77777777" w:rsidR="00D56F7B" w:rsidRDefault="00D56F7B" w:rsidP="00AD5B4F">
            <w:pPr>
              <w:pStyle w:val="BodyText"/>
            </w:pPr>
            <w:r>
              <w:t>[</w:t>
            </w:r>
            <w:r w:rsidRPr="000548E8">
              <w:rPr>
                <w:i/>
              </w:rPr>
              <w:t>Enter repeater name</w:t>
            </w:r>
            <w:r>
              <w:t>]</w:t>
            </w:r>
          </w:p>
          <w:p w14:paraId="061CC44A" w14:textId="77777777" w:rsidR="00D56F7B" w:rsidRPr="007D2BE9" w:rsidRDefault="00D56F7B" w:rsidP="00AD5B4F">
            <w:pPr>
              <w:pStyle w:val="BodyText"/>
              <w:rPr>
                <w:sz w:val="16"/>
                <w:szCs w:val="16"/>
              </w:rPr>
            </w:pPr>
          </w:p>
        </w:tc>
      </w:tr>
    </w:tbl>
    <w:p w14:paraId="3EC8AF52" w14:textId="77777777" w:rsidR="00D56F7B" w:rsidRDefault="00D56F7B" w:rsidP="00AD5B4F">
      <w:pPr>
        <w:pStyle w:val="BodyText"/>
      </w:pPr>
    </w:p>
    <w:p w14:paraId="33FAAF23" w14:textId="77777777" w:rsidR="00D56F7B" w:rsidRDefault="00D56F7B" w:rsidP="00AD5B4F">
      <w:pPr>
        <w:pStyle w:val="BodyText"/>
      </w:pPr>
    </w:p>
    <w:p w14:paraId="331D9D18" w14:textId="77777777" w:rsidR="00D56F7B" w:rsidRDefault="00D56F7B" w:rsidP="00AD5B4F">
      <w:pPr>
        <w:pStyle w:val="BodyText"/>
      </w:pPr>
    </w:p>
    <w:p w14:paraId="12207139" w14:textId="77777777" w:rsidR="00D56F7B" w:rsidRDefault="00D56F7B" w:rsidP="00AD5B4F">
      <w:pPr>
        <w:pStyle w:val="BodyText"/>
      </w:pPr>
    </w:p>
    <w:p w14:paraId="01A44079" w14:textId="77777777" w:rsidR="00D56F7B" w:rsidRPr="00232010" w:rsidRDefault="00D56F7B" w:rsidP="00AD5B4F">
      <w:pPr>
        <w:pStyle w:val="BodyText"/>
      </w:pPr>
      <w:r w:rsidRPr="00232010">
        <w:br w:type="page"/>
      </w:r>
    </w:p>
    <w:p w14:paraId="154A0E3E" w14:textId="5E4000D3" w:rsidR="00D56F7B" w:rsidRPr="00D77AB9" w:rsidRDefault="00D56F7B" w:rsidP="00D77AB9">
      <w:pPr>
        <w:pStyle w:val="BodyText"/>
        <w:jc w:val="center"/>
        <w:rPr>
          <w:b/>
        </w:rPr>
      </w:pPr>
      <w:r w:rsidRPr="00D77AB9">
        <w:rPr>
          <w:b/>
        </w:rPr>
        <w:lastRenderedPageBreak/>
        <w:t>Zone (</w:t>
      </w:r>
      <w:r w:rsidRPr="00D77AB9">
        <w:rPr>
          <w:b/>
          <w:i/>
        </w:rPr>
        <w:t xml:space="preserve">Enter </w:t>
      </w:r>
      <w:r w:rsidR="00B50BF4">
        <w:rPr>
          <w:b/>
          <w:i/>
        </w:rPr>
        <w:t xml:space="preserve">Response </w:t>
      </w:r>
      <w:r w:rsidRPr="00D77AB9">
        <w:rPr>
          <w:b/>
          <w:i/>
        </w:rPr>
        <w:t xml:space="preserve">Zone Identifier </w:t>
      </w:r>
      <w:r w:rsidR="00D77AB9" w:rsidRPr="00D77AB9">
        <w:rPr>
          <w:b/>
          <w:i/>
        </w:rPr>
        <w:t>[</w:t>
      </w:r>
      <w:r w:rsidRPr="00D77AB9">
        <w:rPr>
          <w:b/>
          <w:i/>
        </w:rPr>
        <w:t>e.g. Number]</w:t>
      </w:r>
      <w:r w:rsidR="00D77AB9">
        <w:rPr>
          <w:b/>
        </w:rPr>
        <w:t>)</w:t>
      </w:r>
    </w:p>
    <w:p w14:paraId="55112169" w14:textId="5A15A13D" w:rsidR="00D56F7B" w:rsidRPr="00D77AB9" w:rsidRDefault="00D56F7B" w:rsidP="00D77AB9">
      <w:pPr>
        <w:pStyle w:val="BodyText"/>
        <w:jc w:val="center"/>
        <w:rPr>
          <w:b/>
        </w:rPr>
      </w:pPr>
      <w:r w:rsidRPr="00D77AB9">
        <w:rPr>
          <w:b/>
        </w:rPr>
        <w:t>[</w:t>
      </w:r>
      <w:r w:rsidRPr="00D77AB9">
        <w:rPr>
          <w:b/>
          <w:i/>
        </w:rPr>
        <w:t xml:space="preserve">Enter </w:t>
      </w:r>
      <w:r w:rsidR="00B50BF4">
        <w:rPr>
          <w:b/>
          <w:i/>
        </w:rPr>
        <w:t xml:space="preserve">Response </w:t>
      </w:r>
      <w:r w:rsidRPr="00D77AB9">
        <w:rPr>
          <w:b/>
          <w:i/>
        </w:rPr>
        <w:t>Zone Name</w:t>
      </w:r>
      <w:r w:rsidRPr="00D77AB9">
        <w:rPr>
          <w:b/>
        </w:rPr>
        <w:t>]</w:t>
      </w:r>
    </w:p>
    <w:p w14:paraId="0D3BAA07" w14:textId="77777777" w:rsidR="00D56F7B" w:rsidRPr="007567EC" w:rsidRDefault="00D56F7B" w:rsidP="00D77AB9">
      <w:pPr>
        <w:pStyle w:val="BodyText"/>
      </w:pPr>
    </w:p>
    <w:p w14:paraId="44F6877D" w14:textId="77777777" w:rsidR="00D56F7B" w:rsidRDefault="00D56F7B" w:rsidP="00D77AB9">
      <w:pPr>
        <w:pStyle w:val="BodyText"/>
        <w:rPr>
          <w:bCs/>
          <w:color w:val="000000"/>
        </w:rPr>
      </w:pPr>
      <w:r>
        <w:rPr>
          <w:bCs/>
          <w:color w:val="000000"/>
        </w:rPr>
        <w:t>[</w:t>
      </w:r>
      <w:r w:rsidRPr="00D77AB9">
        <w:rPr>
          <w:bCs/>
          <w:i/>
          <w:color w:val="000000"/>
        </w:rPr>
        <w:t>List prominent geographic names/locations e.g. Topaz Mountains, North Swasey Mountains, and inter-mixed Valley Bottoms.</w:t>
      </w:r>
      <w:r>
        <w:rPr>
          <w:bCs/>
          <w:color w:val="000000"/>
        </w:rPr>
        <w:t>]</w:t>
      </w:r>
    </w:p>
    <w:p w14:paraId="40B8A20C" w14:textId="77777777" w:rsidR="00D56F7B" w:rsidRDefault="00D56F7B" w:rsidP="00D77AB9">
      <w:pPr>
        <w:pStyle w:val="BodyText"/>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8580"/>
      </w:tblGrid>
      <w:tr w:rsidR="00D56F7B" w:rsidRPr="007D2BE9" w14:paraId="0C0148D0" w14:textId="77777777" w:rsidTr="00EC43E7">
        <w:trPr>
          <w:jc w:val="center"/>
        </w:trPr>
        <w:tc>
          <w:tcPr>
            <w:tcW w:w="1658" w:type="dxa"/>
            <w:shd w:val="clear" w:color="auto" w:fill="auto"/>
            <w:vAlign w:val="center"/>
          </w:tcPr>
          <w:p w14:paraId="062D85D2" w14:textId="77777777" w:rsidR="00D56F7B" w:rsidRPr="00D77AB9" w:rsidRDefault="00D56F7B" w:rsidP="00D77AB9">
            <w:pPr>
              <w:pStyle w:val="BodyText"/>
              <w:jc w:val="center"/>
              <w:rPr>
                <w:b/>
                <w:bCs/>
                <w:color w:val="000000"/>
              </w:rPr>
            </w:pPr>
            <w:r w:rsidRPr="00D77AB9">
              <w:rPr>
                <w:b/>
                <w:bCs/>
                <w:color w:val="000000"/>
              </w:rPr>
              <w:t>Procedures</w:t>
            </w:r>
          </w:p>
        </w:tc>
        <w:tc>
          <w:tcPr>
            <w:tcW w:w="8592" w:type="dxa"/>
            <w:shd w:val="clear" w:color="auto" w:fill="auto"/>
          </w:tcPr>
          <w:p w14:paraId="1B738C81" w14:textId="4BE9EF68" w:rsidR="00D56F7B" w:rsidRPr="007D2BE9" w:rsidRDefault="00D56F7B" w:rsidP="00D77AB9">
            <w:pPr>
              <w:pStyle w:val="BodyText"/>
              <w:rPr>
                <w:bCs/>
                <w:color w:val="000000"/>
              </w:rPr>
            </w:pPr>
            <w:r w:rsidRPr="007D2BE9">
              <w:rPr>
                <w:bCs/>
                <w:color w:val="000000"/>
              </w:rPr>
              <w:t xml:space="preserve">Dispatch closest forces based on current dispatch level. </w:t>
            </w:r>
            <w:r w:rsidR="00D77AB9">
              <w:rPr>
                <w:bCs/>
                <w:color w:val="000000"/>
              </w:rPr>
              <w:t xml:space="preserve"> </w:t>
            </w:r>
            <w:r w:rsidRPr="007D2BE9">
              <w:rPr>
                <w:bCs/>
                <w:color w:val="000000"/>
              </w:rPr>
              <w:t>See table below for number and type of resources to be dispatched.</w:t>
            </w:r>
          </w:p>
          <w:p w14:paraId="3AE1E1B8" w14:textId="77777777" w:rsidR="00D56F7B" w:rsidRPr="007D2BE9" w:rsidRDefault="00D56F7B" w:rsidP="00D77AB9">
            <w:pPr>
              <w:pStyle w:val="BodyText"/>
              <w:rPr>
                <w:bCs/>
                <w:color w:val="000000"/>
              </w:rPr>
            </w:pPr>
          </w:p>
          <w:p w14:paraId="069D13CF" w14:textId="77777777" w:rsidR="00D56F7B" w:rsidRPr="006C3F6B" w:rsidRDefault="00D56F7B" w:rsidP="00D77AB9">
            <w:pPr>
              <w:pStyle w:val="BodyText"/>
            </w:pPr>
            <w:r w:rsidRPr="006C3F6B">
              <w:t xml:space="preserve">Suggested Closest Resources:  </w:t>
            </w:r>
          </w:p>
          <w:p w14:paraId="530D9602" w14:textId="77777777" w:rsidR="00D56F7B" w:rsidRPr="00107489" w:rsidRDefault="00D56F7B" w:rsidP="00D77AB9">
            <w:pPr>
              <w:pStyle w:val="BodyText"/>
              <w:rPr>
                <w:sz w:val="20"/>
                <w:szCs w:val="20"/>
              </w:rPr>
            </w:pPr>
            <w:r w:rsidRPr="00107489">
              <w:t>[</w:t>
            </w:r>
            <w:r w:rsidRPr="005110A2">
              <w:rPr>
                <w:i/>
              </w:rPr>
              <w:t>Enter Dispatch Location</w:t>
            </w:r>
            <w:r w:rsidRPr="00107489">
              <w:t>]</w:t>
            </w:r>
          </w:p>
          <w:p w14:paraId="4B40B234" w14:textId="77777777" w:rsidR="00D56F7B" w:rsidRPr="00D86F9E" w:rsidRDefault="00D56F7B" w:rsidP="00D77AB9">
            <w:pPr>
              <w:pStyle w:val="BodyText"/>
            </w:pPr>
            <w:r w:rsidRPr="00107489">
              <w:t>[</w:t>
            </w:r>
            <w:r w:rsidRPr="005110A2">
              <w:rPr>
                <w:i/>
              </w:rPr>
              <w:t>Enter Dispatch Location</w:t>
            </w:r>
            <w:r w:rsidRPr="00107489">
              <w:t>]</w:t>
            </w:r>
          </w:p>
        </w:tc>
      </w:tr>
      <w:tr w:rsidR="00D56F7B" w:rsidRPr="007D2BE9" w14:paraId="25505C38" w14:textId="77777777" w:rsidTr="00EC43E7">
        <w:trPr>
          <w:jc w:val="center"/>
        </w:trPr>
        <w:tc>
          <w:tcPr>
            <w:tcW w:w="1658" w:type="dxa"/>
            <w:shd w:val="clear" w:color="auto" w:fill="auto"/>
            <w:vAlign w:val="center"/>
          </w:tcPr>
          <w:p w14:paraId="285317D3" w14:textId="77777777" w:rsidR="00D56F7B" w:rsidRPr="00D77AB9" w:rsidRDefault="00D56F7B" w:rsidP="00D77AB9">
            <w:pPr>
              <w:pStyle w:val="BodyText"/>
              <w:jc w:val="center"/>
              <w:rPr>
                <w:b/>
                <w:bCs/>
                <w:color w:val="0000FF"/>
              </w:rPr>
            </w:pPr>
            <w:r w:rsidRPr="00D77AB9">
              <w:rPr>
                <w:b/>
                <w:bCs/>
                <w:color w:val="0000FF"/>
              </w:rPr>
              <w:t>Aviation</w:t>
            </w:r>
          </w:p>
        </w:tc>
        <w:tc>
          <w:tcPr>
            <w:tcW w:w="8592" w:type="dxa"/>
            <w:shd w:val="clear" w:color="auto" w:fill="auto"/>
          </w:tcPr>
          <w:p w14:paraId="16C5BF57" w14:textId="13256C57" w:rsidR="00D56F7B" w:rsidRPr="00D77AB9" w:rsidRDefault="00D56F7B" w:rsidP="00D77AB9">
            <w:pPr>
              <w:pStyle w:val="BodyText"/>
              <w:rPr>
                <w:b/>
              </w:rPr>
            </w:pPr>
            <w:r w:rsidRPr="00D77AB9">
              <w:rPr>
                <w:b/>
              </w:rPr>
              <w:t>For aircraft operations, Military Airspace must be de-conflicted with [</w:t>
            </w:r>
            <w:r w:rsidRPr="00D77AB9">
              <w:rPr>
                <w:b/>
                <w:i/>
              </w:rPr>
              <w:t>Enter name of dispatch center (enter dispatch center phone number)</w:t>
            </w:r>
            <w:r w:rsidRPr="00D77AB9">
              <w:rPr>
                <w:b/>
              </w:rPr>
              <w:t>].</w:t>
            </w:r>
          </w:p>
          <w:p w14:paraId="1DB9FE54" w14:textId="77777777" w:rsidR="007567EC" w:rsidRPr="005110A2" w:rsidRDefault="007567EC" w:rsidP="00D77AB9">
            <w:pPr>
              <w:pStyle w:val="BodyText"/>
            </w:pPr>
          </w:p>
          <w:p w14:paraId="3B4A1D3C" w14:textId="30218FF8" w:rsidR="00D56F7B" w:rsidRPr="00D86F9E" w:rsidRDefault="00D56F7B" w:rsidP="00D77AB9">
            <w:pPr>
              <w:pStyle w:val="BodyText"/>
              <w:rPr>
                <w:bCs/>
                <w:color w:val="000000"/>
              </w:rPr>
            </w:pPr>
            <w:r w:rsidRPr="003713DD">
              <w:rPr>
                <w:bCs/>
                <w:color w:val="000000"/>
              </w:rPr>
              <w:t xml:space="preserve">If aviation resources ordered, send </w:t>
            </w:r>
            <w:r w:rsidR="00D77AB9">
              <w:rPr>
                <w:bCs/>
                <w:color w:val="000000"/>
              </w:rPr>
              <w:t>“</w:t>
            </w:r>
            <w:r w:rsidRPr="003713DD">
              <w:rPr>
                <w:bCs/>
                <w:color w:val="000000"/>
              </w:rPr>
              <w:t>Aircraft Ordered</w:t>
            </w:r>
            <w:r w:rsidR="00D77AB9">
              <w:rPr>
                <w:bCs/>
                <w:color w:val="000000"/>
              </w:rPr>
              <w:t>”</w:t>
            </w:r>
            <w:r w:rsidRPr="003713DD">
              <w:rPr>
                <w:bCs/>
                <w:color w:val="000000"/>
              </w:rPr>
              <w:t xml:space="preserve"> text to Aircraft Group</w:t>
            </w:r>
          </w:p>
        </w:tc>
      </w:tr>
      <w:tr w:rsidR="00D56F7B" w:rsidRPr="007D2BE9" w14:paraId="51F5B46D" w14:textId="77777777" w:rsidTr="00EC43E7">
        <w:trPr>
          <w:jc w:val="center"/>
        </w:trPr>
        <w:tc>
          <w:tcPr>
            <w:tcW w:w="1658" w:type="dxa"/>
            <w:shd w:val="clear" w:color="auto" w:fill="auto"/>
            <w:vAlign w:val="center"/>
          </w:tcPr>
          <w:p w14:paraId="16EE8685" w14:textId="77777777" w:rsidR="00D56F7B" w:rsidRPr="00D77AB9" w:rsidRDefault="00D56F7B" w:rsidP="00D77AB9">
            <w:pPr>
              <w:pStyle w:val="BodyText"/>
              <w:jc w:val="center"/>
              <w:rPr>
                <w:b/>
                <w:bCs/>
                <w:color w:val="FF0000"/>
              </w:rPr>
            </w:pPr>
            <w:r w:rsidRPr="00D77AB9">
              <w:rPr>
                <w:b/>
                <w:bCs/>
                <w:color w:val="FF0000"/>
              </w:rPr>
              <w:t>Notifications</w:t>
            </w:r>
          </w:p>
        </w:tc>
        <w:tc>
          <w:tcPr>
            <w:tcW w:w="8592" w:type="dxa"/>
            <w:shd w:val="clear" w:color="auto" w:fill="auto"/>
          </w:tcPr>
          <w:p w14:paraId="57AB5C4E" w14:textId="77777777" w:rsidR="00D56F7B" w:rsidRPr="003713DD" w:rsidRDefault="00D56F7B" w:rsidP="006E1677">
            <w:pPr>
              <w:pStyle w:val="BodyText"/>
              <w:numPr>
                <w:ilvl w:val="0"/>
                <w:numId w:val="8"/>
              </w:numPr>
              <w:rPr>
                <w:color w:val="FF0000"/>
              </w:rPr>
            </w:pPr>
            <w:r w:rsidRPr="003713DD">
              <w:rPr>
                <w:color w:val="FF0000"/>
              </w:rPr>
              <w:t xml:space="preserve">Text: New Smoke </w:t>
            </w:r>
            <w:proofErr w:type="gramStart"/>
            <w:r w:rsidRPr="003713DD">
              <w:rPr>
                <w:color w:val="FF0000"/>
              </w:rPr>
              <w:t>Report  Send</w:t>
            </w:r>
            <w:proofErr w:type="gramEnd"/>
            <w:r w:rsidRPr="003713DD">
              <w:rPr>
                <w:color w:val="FF0000"/>
              </w:rPr>
              <w:t xml:space="preserve"> To: Fire Information Group</w:t>
            </w:r>
          </w:p>
          <w:p w14:paraId="6400FAD2" w14:textId="77777777" w:rsidR="00D56F7B" w:rsidRPr="003713DD" w:rsidRDefault="00D56F7B" w:rsidP="006E1677">
            <w:pPr>
              <w:pStyle w:val="BodyText"/>
              <w:numPr>
                <w:ilvl w:val="0"/>
                <w:numId w:val="8"/>
              </w:numPr>
              <w:rPr>
                <w:color w:val="FF0000"/>
              </w:rPr>
            </w:pPr>
            <w:r w:rsidRPr="003713DD">
              <w:rPr>
                <w:color w:val="FF0000"/>
              </w:rPr>
              <w:t xml:space="preserve">Upon jurisdictional determination, appropriate agency Duty Officer(s) based on land ownership </w:t>
            </w:r>
          </w:p>
          <w:p w14:paraId="14A32601" w14:textId="77777777" w:rsidR="00D56F7B" w:rsidRPr="003713DD" w:rsidRDefault="00D56F7B" w:rsidP="006E1677">
            <w:pPr>
              <w:pStyle w:val="BodyText"/>
              <w:numPr>
                <w:ilvl w:val="0"/>
                <w:numId w:val="8"/>
              </w:numPr>
              <w:rPr>
                <w:color w:val="FF0000"/>
              </w:rPr>
            </w:pPr>
            <w:r w:rsidRPr="003713DD">
              <w:rPr>
                <w:color w:val="FF0000"/>
              </w:rPr>
              <w:t>Neighboring Wildland Dispatch (near boundary)</w:t>
            </w:r>
          </w:p>
        </w:tc>
      </w:tr>
      <w:tr w:rsidR="00EC43E7" w:rsidRPr="007D2BE9" w14:paraId="6BBE555F" w14:textId="77777777" w:rsidTr="00EC43E7">
        <w:trPr>
          <w:jc w:val="center"/>
        </w:trPr>
        <w:tc>
          <w:tcPr>
            <w:tcW w:w="1658" w:type="dxa"/>
            <w:shd w:val="clear" w:color="auto" w:fill="auto"/>
            <w:vAlign w:val="center"/>
          </w:tcPr>
          <w:p w14:paraId="35F2B238" w14:textId="7B813A64" w:rsidR="00EC43E7" w:rsidRPr="00D77AB9" w:rsidRDefault="00EC43E7" w:rsidP="00EC43E7">
            <w:pPr>
              <w:pStyle w:val="BodyText"/>
              <w:jc w:val="center"/>
              <w:rPr>
                <w:b/>
              </w:rPr>
            </w:pPr>
            <w:r>
              <w:rPr>
                <w:b/>
              </w:rPr>
              <w:t>Hazards</w:t>
            </w:r>
          </w:p>
        </w:tc>
        <w:tc>
          <w:tcPr>
            <w:tcW w:w="8592" w:type="dxa"/>
            <w:shd w:val="clear" w:color="auto" w:fill="auto"/>
          </w:tcPr>
          <w:p w14:paraId="3AABCC03" w14:textId="27AA017F" w:rsidR="00EC43E7" w:rsidRPr="003D0CBC" w:rsidRDefault="00EC43E7" w:rsidP="00EC43E7">
            <w:pPr>
              <w:pStyle w:val="BodyText"/>
              <w:rPr>
                <w:u w:val="single"/>
              </w:rPr>
            </w:pPr>
            <w:r>
              <w:t>List any known hazards, e.g. WUI, power lines, gas lines, etc.</w:t>
            </w:r>
          </w:p>
        </w:tc>
      </w:tr>
      <w:tr w:rsidR="00D56F7B" w:rsidRPr="007D2BE9" w14:paraId="6F631CDD" w14:textId="77777777" w:rsidTr="00EC43E7">
        <w:trPr>
          <w:jc w:val="center"/>
        </w:trPr>
        <w:tc>
          <w:tcPr>
            <w:tcW w:w="1658" w:type="dxa"/>
            <w:shd w:val="clear" w:color="auto" w:fill="auto"/>
            <w:vAlign w:val="center"/>
          </w:tcPr>
          <w:p w14:paraId="5A179F0D" w14:textId="4747E916" w:rsidR="00D56F7B" w:rsidRPr="00D77AB9" w:rsidRDefault="00D56F7B" w:rsidP="00D77AB9">
            <w:pPr>
              <w:pStyle w:val="BodyText"/>
              <w:jc w:val="center"/>
              <w:rPr>
                <w:b/>
                <w:bCs/>
              </w:rPr>
            </w:pPr>
            <w:r w:rsidRPr="00D77AB9">
              <w:rPr>
                <w:b/>
              </w:rPr>
              <w:t>Note</w:t>
            </w:r>
            <w:r w:rsidR="0094672F">
              <w:rPr>
                <w:b/>
              </w:rPr>
              <w:t>s</w:t>
            </w:r>
          </w:p>
        </w:tc>
        <w:tc>
          <w:tcPr>
            <w:tcW w:w="8592" w:type="dxa"/>
            <w:shd w:val="clear" w:color="auto" w:fill="auto"/>
          </w:tcPr>
          <w:p w14:paraId="573D8D50" w14:textId="6057431B" w:rsidR="00D56F7B" w:rsidRPr="006C3F6B" w:rsidRDefault="00D56F7B" w:rsidP="00D77AB9">
            <w:pPr>
              <w:pStyle w:val="BodyText"/>
            </w:pPr>
            <w:r w:rsidRPr="003D0CBC">
              <w:rPr>
                <w:u w:val="single"/>
              </w:rPr>
              <w:t>Note</w:t>
            </w:r>
            <w:r>
              <w:t xml:space="preserve">: </w:t>
            </w:r>
            <w:r w:rsidR="00DB10BD">
              <w:t>N</w:t>
            </w:r>
            <w:r>
              <w:t>ote any special instructions (e.g.</w:t>
            </w:r>
            <w:r w:rsidR="005110A2">
              <w:t xml:space="preserve"> </w:t>
            </w:r>
            <w:r>
              <w:t>Coordinate response</w:t>
            </w:r>
            <w:r w:rsidRPr="006C3F6B">
              <w:t xml:space="preserve"> along </w:t>
            </w:r>
            <w:r>
              <w:t>[</w:t>
            </w:r>
            <w:r w:rsidRPr="00D77AB9">
              <w:rPr>
                <w:i/>
              </w:rPr>
              <w:t>enter neighboring dispatch zone</w:t>
            </w:r>
            <w:r>
              <w:t>]</w:t>
            </w:r>
            <w:r w:rsidRPr="006C3F6B">
              <w:t xml:space="preserve"> border </w:t>
            </w:r>
            <w:r>
              <w:t>with [</w:t>
            </w:r>
            <w:r w:rsidRPr="00D77AB9">
              <w:rPr>
                <w:i/>
              </w:rPr>
              <w:t>enter name of neighboring dispatch center</w:t>
            </w:r>
            <w:r>
              <w:t>].</w:t>
            </w:r>
          </w:p>
        </w:tc>
      </w:tr>
    </w:tbl>
    <w:p w14:paraId="48572C37" w14:textId="77777777" w:rsidR="00D56F7B" w:rsidRPr="00AB499D" w:rsidRDefault="00D56F7B" w:rsidP="00D77AB9">
      <w:pPr>
        <w:pStyle w:val="BodyText"/>
      </w:pPr>
    </w:p>
    <w:tbl>
      <w:tblPr>
        <w:tblW w:w="0" w:type="auto"/>
        <w:tblInd w:w="693" w:type="dxa"/>
        <w:tblLayout w:type="fixed"/>
        <w:tblCellMar>
          <w:left w:w="153" w:type="dxa"/>
          <w:right w:w="153" w:type="dxa"/>
        </w:tblCellMar>
        <w:tblLook w:val="0000" w:firstRow="0" w:lastRow="0" w:firstColumn="0" w:lastColumn="0" w:noHBand="0" w:noVBand="0"/>
      </w:tblPr>
      <w:tblGrid>
        <w:gridCol w:w="2678"/>
        <w:gridCol w:w="6787"/>
      </w:tblGrid>
      <w:tr w:rsidR="00D56F7B" w14:paraId="6CF23003" w14:textId="77777777" w:rsidTr="00AD5B4F">
        <w:trPr>
          <w:trHeight w:val="518"/>
        </w:trPr>
        <w:tc>
          <w:tcPr>
            <w:tcW w:w="9465" w:type="dxa"/>
            <w:gridSpan w:val="2"/>
            <w:tcBorders>
              <w:top w:val="double" w:sz="6" w:space="0" w:color="000000"/>
              <w:left w:val="double" w:sz="4" w:space="0" w:color="000000"/>
              <w:bottom w:val="single" w:sz="4" w:space="0" w:color="000000"/>
              <w:right w:val="double" w:sz="6" w:space="0" w:color="000000"/>
            </w:tcBorders>
            <w:shd w:val="clear" w:color="auto" w:fill="D9D9D9"/>
            <w:vAlign w:val="center"/>
          </w:tcPr>
          <w:p w14:paraId="53482367" w14:textId="035EA341" w:rsidR="00D56F7B" w:rsidRPr="00D77AB9" w:rsidRDefault="00D56F7B" w:rsidP="00D77AB9">
            <w:pPr>
              <w:pStyle w:val="BodyText"/>
              <w:jc w:val="center"/>
              <w:rPr>
                <w:b/>
              </w:rPr>
            </w:pPr>
            <w:r w:rsidRPr="00D77AB9">
              <w:rPr>
                <w:b/>
              </w:rPr>
              <w:t>FDRA</w:t>
            </w:r>
          </w:p>
          <w:p w14:paraId="11831610" w14:textId="77777777" w:rsidR="00D56F7B" w:rsidRPr="00D77AB9" w:rsidRDefault="00D56F7B" w:rsidP="00D77AB9">
            <w:pPr>
              <w:pStyle w:val="BodyText"/>
              <w:jc w:val="center"/>
              <w:rPr>
                <w:b/>
                <w:color w:val="000000"/>
              </w:rPr>
            </w:pPr>
            <w:r w:rsidRPr="00D77AB9">
              <w:rPr>
                <w:b/>
                <w:color w:val="000000"/>
              </w:rPr>
              <w:t>[</w:t>
            </w:r>
            <w:r w:rsidRPr="00D77AB9">
              <w:rPr>
                <w:b/>
                <w:i/>
                <w:color w:val="000000"/>
              </w:rPr>
              <w:t>Enter FDRA Name</w:t>
            </w:r>
            <w:r w:rsidRPr="00D77AB9">
              <w:rPr>
                <w:b/>
                <w:color w:val="000000"/>
              </w:rPr>
              <w:t>]</w:t>
            </w:r>
          </w:p>
        </w:tc>
      </w:tr>
      <w:tr w:rsidR="00D56F7B" w14:paraId="0376E2F6" w14:textId="77777777" w:rsidTr="00AD5B4F">
        <w:trPr>
          <w:trHeight w:val="252"/>
        </w:trPr>
        <w:tc>
          <w:tcPr>
            <w:tcW w:w="2678" w:type="dxa"/>
            <w:tcBorders>
              <w:top w:val="single" w:sz="4" w:space="0" w:color="000000"/>
              <w:left w:val="double" w:sz="4" w:space="0" w:color="000000"/>
              <w:bottom w:val="double" w:sz="6" w:space="0" w:color="000000"/>
              <w:right w:val="single" w:sz="4" w:space="0" w:color="000000"/>
            </w:tcBorders>
            <w:shd w:val="clear" w:color="auto" w:fill="D9D9D9"/>
            <w:vAlign w:val="center"/>
          </w:tcPr>
          <w:p w14:paraId="2228D8E1" w14:textId="77777777" w:rsidR="00D56F7B" w:rsidRPr="00D77AB9" w:rsidRDefault="00D56F7B" w:rsidP="00D77AB9">
            <w:pPr>
              <w:pStyle w:val="BodyText"/>
              <w:jc w:val="center"/>
              <w:rPr>
                <w:b/>
              </w:rPr>
            </w:pPr>
            <w:r w:rsidRPr="00D77AB9">
              <w:rPr>
                <w:b/>
              </w:rPr>
              <w:t>Dispatch Level</w:t>
            </w:r>
          </w:p>
        </w:tc>
        <w:tc>
          <w:tcPr>
            <w:tcW w:w="6787" w:type="dxa"/>
            <w:tcBorders>
              <w:top w:val="single" w:sz="4" w:space="0" w:color="000000"/>
              <w:left w:val="single" w:sz="4" w:space="0" w:color="000000"/>
              <w:bottom w:val="double" w:sz="6" w:space="0" w:color="000000"/>
              <w:right w:val="double" w:sz="4" w:space="0" w:color="000000"/>
            </w:tcBorders>
            <w:shd w:val="clear" w:color="auto" w:fill="D9D9D9"/>
            <w:vAlign w:val="center"/>
          </w:tcPr>
          <w:p w14:paraId="1414F7E6" w14:textId="77777777" w:rsidR="00D56F7B" w:rsidRPr="00D77AB9" w:rsidRDefault="00D56F7B" w:rsidP="00D77AB9">
            <w:pPr>
              <w:pStyle w:val="BodyText"/>
              <w:rPr>
                <w:b/>
              </w:rPr>
            </w:pPr>
            <w:r w:rsidRPr="00D77AB9">
              <w:rPr>
                <w:b/>
              </w:rPr>
              <w:t>Resources</w:t>
            </w:r>
          </w:p>
        </w:tc>
      </w:tr>
      <w:tr w:rsidR="00D56F7B" w14:paraId="3C952172" w14:textId="77777777" w:rsidTr="00AD5B4F">
        <w:trPr>
          <w:trHeight w:val="266"/>
        </w:trPr>
        <w:tc>
          <w:tcPr>
            <w:tcW w:w="2678" w:type="dxa"/>
            <w:tcBorders>
              <w:top w:val="double" w:sz="6" w:space="0" w:color="000000"/>
              <w:left w:val="double" w:sz="6" w:space="0" w:color="000000"/>
              <w:bottom w:val="single" w:sz="6" w:space="0" w:color="FFFFFF"/>
              <w:right w:val="single" w:sz="6" w:space="0" w:color="FFFFFF"/>
            </w:tcBorders>
            <w:shd w:val="clear" w:color="auto" w:fill="C5E0B3"/>
          </w:tcPr>
          <w:p w14:paraId="02EDB7E2" w14:textId="77777777" w:rsidR="00D56F7B" w:rsidRPr="00D77AB9" w:rsidRDefault="00D56F7B" w:rsidP="00D77AB9">
            <w:pPr>
              <w:pStyle w:val="BodyText"/>
              <w:jc w:val="center"/>
              <w:rPr>
                <w:b/>
              </w:rPr>
            </w:pPr>
            <w:r w:rsidRPr="00D77AB9">
              <w:rPr>
                <w:b/>
              </w:rPr>
              <w:t>Low</w:t>
            </w:r>
          </w:p>
        </w:tc>
        <w:tc>
          <w:tcPr>
            <w:tcW w:w="6787" w:type="dxa"/>
            <w:tcBorders>
              <w:top w:val="double" w:sz="6" w:space="0" w:color="000000"/>
              <w:left w:val="single" w:sz="6" w:space="0" w:color="000000"/>
              <w:bottom w:val="single" w:sz="6" w:space="0" w:color="FFFFFF"/>
              <w:right w:val="double" w:sz="6" w:space="0" w:color="000000"/>
            </w:tcBorders>
            <w:shd w:val="clear" w:color="auto" w:fill="auto"/>
          </w:tcPr>
          <w:p w14:paraId="74B41BA3" w14:textId="77777777" w:rsidR="00D56F7B" w:rsidRDefault="00D56F7B" w:rsidP="00D77AB9">
            <w:pPr>
              <w:pStyle w:val="BodyText"/>
            </w:pPr>
            <w:r>
              <w:t xml:space="preserve">1 Resource </w:t>
            </w:r>
          </w:p>
        </w:tc>
      </w:tr>
      <w:tr w:rsidR="00D56F7B" w14:paraId="079C3522" w14:textId="77777777" w:rsidTr="00AD5B4F">
        <w:trPr>
          <w:trHeight w:val="252"/>
        </w:trPr>
        <w:tc>
          <w:tcPr>
            <w:tcW w:w="2678" w:type="dxa"/>
            <w:tcBorders>
              <w:top w:val="single" w:sz="6" w:space="0" w:color="000000"/>
              <w:left w:val="double" w:sz="6" w:space="0" w:color="000000"/>
              <w:bottom w:val="single" w:sz="6" w:space="0" w:color="FFFFFF"/>
              <w:right w:val="single" w:sz="6" w:space="0" w:color="FFFFFF"/>
            </w:tcBorders>
            <w:shd w:val="clear" w:color="auto" w:fill="FFF2CC"/>
          </w:tcPr>
          <w:p w14:paraId="4030EC1B" w14:textId="15BD7B47" w:rsidR="00D56F7B" w:rsidRPr="00D77AB9" w:rsidRDefault="00D56F7B" w:rsidP="00D77AB9">
            <w:pPr>
              <w:pStyle w:val="BodyText"/>
              <w:jc w:val="center"/>
              <w:rPr>
                <w:b/>
              </w:rPr>
            </w:pPr>
            <w:r w:rsidRPr="00D77AB9">
              <w:rPr>
                <w:b/>
              </w:rPr>
              <w:t>Mod</w:t>
            </w:r>
            <w:r w:rsidR="00342B02" w:rsidRPr="00D77AB9">
              <w:rPr>
                <w:b/>
              </w:rPr>
              <w:t>erate</w:t>
            </w:r>
          </w:p>
        </w:tc>
        <w:tc>
          <w:tcPr>
            <w:tcW w:w="6787" w:type="dxa"/>
            <w:tcBorders>
              <w:top w:val="single" w:sz="6" w:space="0" w:color="000000"/>
              <w:left w:val="single" w:sz="6" w:space="0" w:color="000000"/>
              <w:bottom w:val="single" w:sz="6" w:space="0" w:color="FFFFFF"/>
              <w:right w:val="double" w:sz="6" w:space="0" w:color="000000"/>
            </w:tcBorders>
            <w:shd w:val="clear" w:color="auto" w:fill="auto"/>
          </w:tcPr>
          <w:p w14:paraId="2FDE8B8C" w14:textId="77777777" w:rsidR="00D56F7B" w:rsidRDefault="00D56F7B" w:rsidP="00D77AB9">
            <w:pPr>
              <w:pStyle w:val="BodyText"/>
            </w:pPr>
            <w:r>
              <w:t xml:space="preserve">1 Resource </w:t>
            </w:r>
          </w:p>
        </w:tc>
      </w:tr>
      <w:tr w:rsidR="00D56F7B" w14:paraId="3C87E35E" w14:textId="77777777" w:rsidTr="00AD5B4F">
        <w:trPr>
          <w:trHeight w:val="252"/>
        </w:trPr>
        <w:tc>
          <w:tcPr>
            <w:tcW w:w="2678" w:type="dxa"/>
            <w:tcBorders>
              <w:top w:val="single" w:sz="6" w:space="0" w:color="000000"/>
              <w:left w:val="double" w:sz="6" w:space="0" w:color="000000"/>
              <w:bottom w:val="double" w:sz="6" w:space="0" w:color="000000"/>
              <w:right w:val="single" w:sz="6" w:space="0" w:color="FFFFFF"/>
            </w:tcBorders>
            <w:shd w:val="clear" w:color="auto" w:fill="FFB3B3"/>
          </w:tcPr>
          <w:p w14:paraId="0EAF0078" w14:textId="77777777" w:rsidR="00D56F7B" w:rsidRPr="00D77AB9" w:rsidRDefault="00D56F7B" w:rsidP="00D77AB9">
            <w:pPr>
              <w:pStyle w:val="BodyText"/>
              <w:jc w:val="center"/>
              <w:rPr>
                <w:b/>
              </w:rPr>
            </w:pPr>
            <w:r w:rsidRPr="00D77AB9">
              <w:rPr>
                <w:b/>
              </w:rPr>
              <w:t>High</w:t>
            </w:r>
          </w:p>
        </w:tc>
        <w:tc>
          <w:tcPr>
            <w:tcW w:w="6787" w:type="dxa"/>
            <w:tcBorders>
              <w:top w:val="single" w:sz="6" w:space="0" w:color="000000"/>
              <w:left w:val="single" w:sz="6" w:space="0" w:color="000000"/>
              <w:bottom w:val="double" w:sz="6" w:space="0" w:color="000000"/>
              <w:right w:val="double" w:sz="6" w:space="0" w:color="000000"/>
            </w:tcBorders>
            <w:shd w:val="clear" w:color="auto" w:fill="auto"/>
          </w:tcPr>
          <w:p w14:paraId="6AB1A806" w14:textId="77777777" w:rsidR="00D56F7B" w:rsidRDefault="00D56F7B" w:rsidP="00D77AB9">
            <w:pPr>
              <w:pStyle w:val="BodyText"/>
            </w:pPr>
            <w:r>
              <w:t xml:space="preserve">2 Resources  </w:t>
            </w:r>
          </w:p>
        </w:tc>
      </w:tr>
    </w:tbl>
    <w:p w14:paraId="442A6A49" w14:textId="77777777" w:rsidR="00D56F7B" w:rsidRPr="00D77AB9" w:rsidRDefault="00D56F7B" w:rsidP="00D77AB9">
      <w:pPr>
        <w:pStyle w:val="BodyText"/>
        <w:jc w:val="center"/>
        <w:rPr>
          <w:b/>
        </w:rPr>
      </w:pPr>
      <w:r w:rsidRPr="00D77AB9">
        <w:rPr>
          <w:b/>
        </w:rPr>
        <w:t>*Resource is considered an Engine, Module, or Squad</w:t>
      </w:r>
    </w:p>
    <w:p w14:paraId="2A3C43E5" w14:textId="77777777" w:rsidR="00D56F7B" w:rsidRPr="002F1DD2" w:rsidRDefault="00D56F7B" w:rsidP="00D77AB9">
      <w:pPr>
        <w:pStyle w:val="BodyT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819"/>
      </w:tblGrid>
      <w:tr w:rsidR="00D56F7B" w14:paraId="1B1BAF77" w14:textId="77777777" w:rsidTr="00AD5B4F">
        <w:trPr>
          <w:trHeight w:val="244"/>
          <w:jc w:val="center"/>
        </w:trPr>
        <w:tc>
          <w:tcPr>
            <w:tcW w:w="4637" w:type="dxa"/>
            <w:gridSpan w:val="2"/>
            <w:shd w:val="clear" w:color="auto" w:fill="D9D9D9"/>
          </w:tcPr>
          <w:p w14:paraId="650565B5" w14:textId="77777777" w:rsidR="00D56F7B" w:rsidRPr="00D77AB9" w:rsidRDefault="00D56F7B" w:rsidP="00D77AB9">
            <w:pPr>
              <w:pStyle w:val="BodyText"/>
              <w:jc w:val="center"/>
              <w:rPr>
                <w:b/>
              </w:rPr>
            </w:pPr>
            <w:r w:rsidRPr="00D77AB9">
              <w:rPr>
                <w:b/>
              </w:rPr>
              <w:t>Suggested Radio Frequencies</w:t>
            </w:r>
          </w:p>
        </w:tc>
      </w:tr>
      <w:tr w:rsidR="00D56F7B" w14:paraId="4D5EFB34" w14:textId="77777777" w:rsidTr="00AD5B4F">
        <w:trPr>
          <w:trHeight w:val="782"/>
          <w:jc w:val="center"/>
        </w:trPr>
        <w:tc>
          <w:tcPr>
            <w:tcW w:w="1818" w:type="dxa"/>
            <w:shd w:val="clear" w:color="auto" w:fill="auto"/>
            <w:vAlign w:val="center"/>
          </w:tcPr>
          <w:p w14:paraId="1027327D" w14:textId="77777777" w:rsidR="00D56F7B" w:rsidRPr="007D2BE9" w:rsidRDefault="00D56F7B" w:rsidP="00D77AB9">
            <w:pPr>
              <w:pStyle w:val="BodyText"/>
            </w:pPr>
            <w:r>
              <w:t>[</w:t>
            </w:r>
            <w:r w:rsidRPr="00D77AB9">
              <w:rPr>
                <w:i/>
              </w:rPr>
              <w:t xml:space="preserve">Enter radio channel </w:t>
            </w:r>
            <w:proofErr w:type="gramStart"/>
            <w:r w:rsidRPr="00D77AB9">
              <w:rPr>
                <w:i/>
              </w:rPr>
              <w:t>ID  e.g.</w:t>
            </w:r>
            <w:proofErr w:type="gramEnd"/>
            <w:r w:rsidRPr="00D77AB9">
              <w:rPr>
                <w:i/>
              </w:rPr>
              <w:t xml:space="preserve"> TAC1</w:t>
            </w:r>
            <w:r>
              <w:t>]</w:t>
            </w:r>
          </w:p>
        </w:tc>
        <w:tc>
          <w:tcPr>
            <w:tcW w:w="2819" w:type="dxa"/>
            <w:shd w:val="clear" w:color="auto" w:fill="auto"/>
            <w:vAlign w:val="center"/>
          </w:tcPr>
          <w:p w14:paraId="4AC8991C" w14:textId="77777777" w:rsidR="00D56F7B" w:rsidRPr="007D2BE9" w:rsidRDefault="00D56F7B" w:rsidP="00D77AB9">
            <w:pPr>
              <w:pStyle w:val="BodyText"/>
              <w:rPr>
                <w:sz w:val="16"/>
                <w:szCs w:val="16"/>
              </w:rPr>
            </w:pPr>
          </w:p>
          <w:p w14:paraId="0CA6ADC1" w14:textId="77777777" w:rsidR="00D56F7B" w:rsidRPr="002F1DD2" w:rsidRDefault="00D56F7B" w:rsidP="00D77AB9">
            <w:pPr>
              <w:pStyle w:val="BodyText"/>
            </w:pPr>
            <w:r>
              <w:t>[</w:t>
            </w:r>
            <w:r w:rsidRPr="00D77AB9">
              <w:rPr>
                <w:i/>
              </w:rPr>
              <w:t>Enter repeater name</w:t>
            </w:r>
            <w:r>
              <w:t>]</w:t>
            </w:r>
          </w:p>
          <w:p w14:paraId="71646BC6" w14:textId="77777777" w:rsidR="00D56F7B" w:rsidRDefault="00D56F7B" w:rsidP="00D77AB9">
            <w:pPr>
              <w:pStyle w:val="BodyText"/>
            </w:pPr>
            <w:r>
              <w:t>[</w:t>
            </w:r>
            <w:r w:rsidRPr="00D77AB9">
              <w:rPr>
                <w:i/>
              </w:rPr>
              <w:t>Enter repeater name</w:t>
            </w:r>
            <w:r>
              <w:t>]</w:t>
            </w:r>
          </w:p>
          <w:p w14:paraId="348780A5" w14:textId="77777777" w:rsidR="00D56F7B" w:rsidRPr="007D2BE9" w:rsidRDefault="00D56F7B" w:rsidP="00D77AB9">
            <w:pPr>
              <w:pStyle w:val="BodyText"/>
              <w:rPr>
                <w:sz w:val="16"/>
                <w:szCs w:val="16"/>
              </w:rPr>
            </w:pPr>
          </w:p>
        </w:tc>
      </w:tr>
    </w:tbl>
    <w:p w14:paraId="4FD7DBBF" w14:textId="77777777" w:rsidR="00D56F7B" w:rsidRDefault="00D56F7B" w:rsidP="00D77AB9">
      <w:pPr>
        <w:pStyle w:val="BodyText"/>
      </w:pPr>
    </w:p>
    <w:p w14:paraId="271610C5" w14:textId="77777777" w:rsidR="00D56F7B" w:rsidRDefault="00D56F7B" w:rsidP="00D77AB9">
      <w:pPr>
        <w:pStyle w:val="BodyText"/>
      </w:pPr>
    </w:p>
    <w:p w14:paraId="148E1C01" w14:textId="77777777" w:rsidR="00D56F7B" w:rsidRDefault="00D56F7B" w:rsidP="00D77AB9">
      <w:pPr>
        <w:pStyle w:val="BodyText"/>
      </w:pPr>
    </w:p>
    <w:p w14:paraId="2AD4FBF3" w14:textId="77777777" w:rsidR="00D56F7B" w:rsidRDefault="00D56F7B" w:rsidP="00D77AB9">
      <w:pPr>
        <w:pStyle w:val="BodyText"/>
      </w:pPr>
    </w:p>
    <w:p w14:paraId="47D26BD9" w14:textId="77777777" w:rsidR="00D56F7B" w:rsidRPr="00232010" w:rsidRDefault="00D56F7B" w:rsidP="00D77AB9">
      <w:pPr>
        <w:pStyle w:val="BodyText"/>
      </w:pPr>
      <w:r w:rsidRPr="00232010">
        <w:br w:type="page"/>
      </w:r>
    </w:p>
    <w:p w14:paraId="6E80441D" w14:textId="5F959104" w:rsidR="00D56F7B" w:rsidRPr="00D77AB9" w:rsidRDefault="00D56F7B" w:rsidP="00D77AB9">
      <w:pPr>
        <w:pStyle w:val="BodyText"/>
        <w:jc w:val="center"/>
        <w:rPr>
          <w:b/>
        </w:rPr>
      </w:pPr>
      <w:r w:rsidRPr="00D77AB9">
        <w:rPr>
          <w:b/>
        </w:rPr>
        <w:lastRenderedPageBreak/>
        <w:t>Zone (</w:t>
      </w:r>
      <w:r w:rsidRPr="00D77AB9">
        <w:rPr>
          <w:b/>
          <w:i/>
        </w:rPr>
        <w:t xml:space="preserve">Enter </w:t>
      </w:r>
      <w:r w:rsidR="00B50BF4">
        <w:rPr>
          <w:b/>
          <w:i/>
        </w:rPr>
        <w:t xml:space="preserve">Response </w:t>
      </w:r>
      <w:r w:rsidRPr="00D77AB9">
        <w:rPr>
          <w:b/>
          <w:i/>
        </w:rPr>
        <w:t xml:space="preserve">Zone Identifier </w:t>
      </w:r>
      <w:r w:rsidR="00D77AB9" w:rsidRPr="00D77AB9">
        <w:rPr>
          <w:b/>
          <w:i/>
        </w:rPr>
        <w:t>[</w:t>
      </w:r>
      <w:r w:rsidRPr="00D77AB9">
        <w:rPr>
          <w:b/>
          <w:i/>
        </w:rPr>
        <w:t>e.g. Number]</w:t>
      </w:r>
      <w:r w:rsidR="00D77AB9">
        <w:rPr>
          <w:b/>
        </w:rPr>
        <w:t>)</w:t>
      </w:r>
    </w:p>
    <w:p w14:paraId="49C1F609" w14:textId="01B213FC" w:rsidR="00D56F7B" w:rsidRPr="00D77AB9" w:rsidRDefault="00D56F7B" w:rsidP="00D77AB9">
      <w:pPr>
        <w:pStyle w:val="BodyText"/>
        <w:jc w:val="center"/>
        <w:rPr>
          <w:b/>
        </w:rPr>
      </w:pPr>
      <w:r w:rsidRPr="00D77AB9">
        <w:rPr>
          <w:b/>
        </w:rPr>
        <w:t>[</w:t>
      </w:r>
      <w:r w:rsidRPr="00D77AB9">
        <w:rPr>
          <w:b/>
          <w:i/>
        </w:rPr>
        <w:t xml:space="preserve">Enter </w:t>
      </w:r>
      <w:r w:rsidR="00B50BF4">
        <w:rPr>
          <w:b/>
          <w:i/>
        </w:rPr>
        <w:t xml:space="preserve">Response </w:t>
      </w:r>
      <w:r w:rsidRPr="00D77AB9">
        <w:rPr>
          <w:b/>
          <w:i/>
        </w:rPr>
        <w:t>Zone Name</w:t>
      </w:r>
      <w:r w:rsidRPr="00D77AB9">
        <w:rPr>
          <w:b/>
        </w:rPr>
        <w:t>]</w:t>
      </w:r>
    </w:p>
    <w:p w14:paraId="31088785" w14:textId="77777777" w:rsidR="00D56F7B" w:rsidRPr="00886805" w:rsidRDefault="00D56F7B" w:rsidP="00D77AB9">
      <w:pPr>
        <w:pStyle w:val="BodyText"/>
      </w:pPr>
    </w:p>
    <w:p w14:paraId="2F43C166" w14:textId="77777777" w:rsidR="00D56F7B" w:rsidRDefault="00D56F7B" w:rsidP="00D77AB9">
      <w:pPr>
        <w:pStyle w:val="BodyText"/>
        <w:rPr>
          <w:bCs/>
          <w:color w:val="000000"/>
        </w:rPr>
      </w:pPr>
      <w:r>
        <w:rPr>
          <w:bCs/>
          <w:color w:val="000000"/>
        </w:rPr>
        <w:t>[</w:t>
      </w:r>
      <w:r w:rsidRPr="00D77AB9">
        <w:rPr>
          <w:bCs/>
          <w:i/>
          <w:color w:val="000000"/>
        </w:rPr>
        <w:t>List prominent geographic names/locations e.g. Topaz Mountains, North Swasey Mountains, and inter-mixed Valley Bottoms.</w:t>
      </w:r>
      <w:r>
        <w:rPr>
          <w:bCs/>
          <w:color w:val="000000"/>
        </w:rPr>
        <w:t>]</w:t>
      </w:r>
    </w:p>
    <w:p w14:paraId="555F35DA" w14:textId="77777777" w:rsidR="00D56F7B" w:rsidRDefault="00D56F7B" w:rsidP="00D77AB9">
      <w:pPr>
        <w:pStyle w:val="BodyText"/>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8580"/>
      </w:tblGrid>
      <w:tr w:rsidR="00D56F7B" w:rsidRPr="007D2BE9" w14:paraId="14C39280" w14:textId="77777777" w:rsidTr="00EC43E7">
        <w:trPr>
          <w:jc w:val="center"/>
        </w:trPr>
        <w:tc>
          <w:tcPr>
            <w:tcW w:w="1658" w:type="dxa"/>
            <w:shd w:val="clear" w:color="auto" w:fill="auto"/>
            <w:vAlign w:val="center"/>
          </w:tcPr>
          <w:p w14:paraId="40A1D731" w14:textId="77777777" w:rsidR="00D56F7B" w:rsidRPr="00D77AB9" w:rsidRDefault="00D56F7B" w:rsidP="00D77AB9">
            <w:pPr>
              <w:pStyle w:val="BodyText"/>
              <w:jc w:val="center"/>
              <w:rPr>
                <w:b/>
                <w:bCs/>
                <w:color w:val="000000"/>
              </w:rPr>
            </w:pPr>
            <w:r w:rsidRPr="00D77AB9">
              <w:rPr>
                <w:b/>
                <w:bCs/>
                <w:color w:val="000000"/>
              </w:rPr>
              <w:t>Procedures</w:t>
            </w:r>
          </w:p>
        </w:tc>
        <w:tc>
          <w:tcPr>
            <w:tcW w:w="8592" w:type="dxa"/>
            <w:shd w:val="clear" w:color="auto" w:fill="auto"/>
          </w:tcPr>
          <w:p w14:paraId="1BC95B54" w14:textId="77777777" w:rsidR="00D56F7B" w:rsidRPr="007D2BE9" w:rsidRDefault="00D56F7B" w:rsidP="00D77AB9">
            <w:pPr>
              <w:pStyle w:val="BodyText"/>
              <w:rPr>
                <w:bCs/>
                <w:color w:val="000000"/>
              </w:rPr>
            </w:pPr>
            <w:r w:rsidRPr="007D2BE9">
              <w:rPr>
                <w:bCs/>
                <w:color w:val="000000"/>
              </w:rPr>
              <w:t>Dispatch closest forces based on current dispatch level. See table below for number and type of resources to be dispatched.</w:t>
            </w:r>
          </w:p>
          <w:p w14:paraId="16C167E8" w14:textId="77777777" w:rsidR="00D56F7B" w:rsidRPr="007D2BE9" w:rsidRDefault="00D56F7B" w:rsidP="00D77AB9">
            <w:pPr>
              <w:pStyle w:val="BodyText"/>
              <w:rPr>
                <w:bCs/>
                <w:color w:val="000000"/>
              </w:rPr>
            </w:pPr>
          </w:p>
          <w:p w14:paraId="14BBE036" w14:textId="77777777" w:rsidR="00D56F7B" w:rsidRPr="006C3F6B" w:rsidRDefault="00D56F7B" w:rsidP="00D77AB9">
            <w:pPr>
              <w:pStyle w:val="BodyText"/>
            </w:pPr>
            <w:r w:rsidRPr="006C3F6B">
              <w:t xml:space="preserve">Suggested Closest Resources:  </w:t>
            </w:r>
          </w:p>
          <w:p w14:paraId="0695428D" w14:textId="77777777" w:rsidR="00D56F7B" w:rsidRPr="00107489" w:rsidRDefault="00D56F7B" w:rsidP="00D77AB9">
            <w:pPr>
              <w:pStyle w:val="BodyText"/>
              <w:rPr>
                <w:sz w:val="20"/>
                <w:szCs w:val="20"/>
              </w:rPr>
            </w:pPr>
            <w:r w:rsidRPr="00107489">
              <w:t>[</w:t>
            </w:r>
            <w:r w:rsidRPr="005110A2">
              <w:rPr>
                <w:i/>
              </w:rPr>
              <w:t>Enter Dispatch Location</w:t>
            </w:r>
            <w:r w:rsidRPr="00107489">
              <w:t>]</w:t>
            </w:r>
          </w:p>
          <w:p w14:paraId="2726C0EA" w14:textId="77777777" w:rsidR="00D56F7B" w:rsidRPr="00D86F9E" w:rsidRDefault="00D56F7B" w:rsidP="00D77AB9">
            <w:pPr>
              <w:pStyle w:val="BodyText"/>
            </w:pPr>
            <w:r w:rsidRPr="00107489">
              <w:t>[</w:t>
            </w:r>
            <w:r w:rsidRPr="005110A2">
              <w:rPr>
                <w:i/>
              </w:rPr>
              <w:t>Enter Dispatch Location</w:t>
            </w:r>
            <w:r w:rsidRPr="00107489">
              <w:t>]</w:t>
            </w:r>
          </w:p>
        </w:tc>
      </w:tr>
      <w:tr w:rsidR="00D56F7B" w:rsidRPr="007D2BE9" w14:paraId="033EADF0" w14:textId="77777777" w:rsidTr="00EC43E7">
        <w:trPr>
          <w:jc w:val="center"/>
        </w:trPr>
        <w:tc>
          <w:tcPr>
            <w:tcW w:w="1658" w:type="dxa"/>
            <w:shd w:val="clear" w:color="auto" w:fill="auto"/>
            <w:vAlign w:val="center"/>
          </w:tcPr>
          <w:p w14:paraId="2DD7E289" w14:textId="77777777" w:rsidR="00D56F7B" w:rsidRPr="00D77AB9" w:rsidRDefault="00D56F7B" w:rsidP="00D77AB9">
            <w:pPr>
              <w:pStyle w:val="BodyText"/>
              <w:jc w:val="center"/>
              <w:rPr>
                <w:b/>
                <w:bCs/>
                <w:color w:val="0000FF"/>
              </w:rPr>
            </w:pPr>
            <w:r w:rsidRPr="00D77AB9">
              <w:rPr>
                <w:b/>
                <w:bCs/>
                <w:color w:val="0000FF"/>
              </w:rPr>
              <w:t>Aviation</w:t>
            </w:r>
          </w:p>
        </w:tc>
        <w:tc>
          <w:tcPr>
            <w:tcW w:w="8592" w:type="dxa"/>
            <w:shd w:val="clear" w:color="auto" w:fill="auto"/>
          </w:tcPr>
          <w:p w14:paraId="4E1A77C9" w14:textId="61527BA7" w:rsidR="00D56F7B" w:rsidRDefault="00D56F7B" w:rsidP="00D77AB9">
            <w:pPr>
              <w:pStyle w:val="BodyText"/>
              <w:rPr>
                <w:b/>
              </w:rPr>
            </w:pPr>
            <w:r w:rsidRPr="00D77AB9">
              <w:rPr>
                <w:b/>
              </w:rPr>
              <w:t>For aircraft operations, Military Airspace must be de-conflicted with [</w:t>
            </w:r>
            <w:r w:rsidRPr="00D77AB9">
              <w:rPr>
                <w:b/>
                <w:i/>
              </w:rPr>
              <w:t>Enter name of dispatch center (enter dispatch center phone number)</w:t>
            </w:r>
            <w:r w:rsidRPr="00D77AB9">
              <w:rPr>
                <w:b/>
              </w:rPr>
              <w:t>].</w:t>
            </w:r>
          </w:p>
          <w:p w14:paraId="345EB173" w14:textId="77777777" w:rsidR="00D77AB9" w:rsidRPr="005110A2" w:rsidRDefault="00D77AB9" w:rsidP="00D77AB9">
            <w:pPr>
              <w:pStyle w:val="BodyText"/>
            </w:pPr>
          </w:p>
          <w:p w14:paraId="687247F0" w14:textId="0AE9897E" w:rsidR="00D56F7B" w:rsidRPr="00D86F9E" w:rsidRDefault="00D56F7B" w:rsidP="00D77AB9">
            <w:pPr>
              <w:pStyle w:val="BodyText"/>
              <w:rPr>
                <w:bCs/>
                <w:color w:val="000000"/>
              </w:rPr>
            </w:pPr>
            <w:r w:rsidRPr="003713DD">
              <w:rPr>
                <w:bCs/>
                <w:color w:val="000000"/>
              </w:rPr>
              <w:t xml:space="preserve">If aviation resources ordered, send </w:t>
            </w:r>
            <w:r w:rsidR="00D77AB9">
              <w:rPr>
                <w:bCs/>
                <w:color w:val="000000"/>
              </w:rPr>
              <w:t>“</w:t>
            </w:r>
            <w:r w:rsidRPr="003713DD">
              <w:rPr>
                <w:bCs/>
                <w:color w:val="000000"/>
              </w:rPr>
              <w:t>Aircraft Ordered</w:t>
            </w:r>
            <w:r w:rsidR="00D77AB9">
              <w:rPr>
                <w:bCs/>
                <w:color w:val="000000"/>
              </w:rPr>
              <w:t>”</w:t>
            </w:r>
            <w:r w:rsidRPr="003713DD">
              <w:rPr>
                <w:bCs/>
                <w:color w:val="000000"/>
              </w:rPr>
              <w:t xml:space="preserve"> text to Aircraft Group</w:t>
            </w:r>
          </w:p>
        </w:tc>
      </w:tr>
      <w:tr w:rsidR="00D56F7B" w:rsidRPr="007D2BE9" w14:paraId="0292FE90" w14:textId="77777777" w:rsidTr="00EC43E7">
        <w:trPr>
          <w:jc w:val="center"/>
        </w:trPr>
        <w:tc>
          <w:tcPr>
            <w:tcW w:w="1658" w:type="dxa"/>
            <w:shd w:val="clear" w:color="auto" w:fill="auto"/>
            <w:vAlign w:val="center"/>
          </w:tcPr>
          <w:p w14:paraId="16A38B4F" w14:textId="77777777" w:rsidR="00D56F7B" w:rsidRPr="00D77AB9" w:rsidRDefault="00D56F7B" w:rsidP="00D77AB9">
            <w:pPr>
              <w:pStyle w:val="BodyText"/>
              <w:jc w:val="center"/>
              <w:rPr>
                <w:b/>
                <w:bCs/>
                <w:color w:val="FF0000"/>
              </w:rPr>
            </w:pPr>
            <w:r w:rsidRPr="00D77AB9">
              <w:rPr>
                <w:b/>
                <w:bCs/>
                <w:color w:val="FF0000"/>
              </w:rPr>
              <w:t>Notifications</w:t>
            </w:r>
          </w:p>
        </w:tc>
        <w:tc>
          <w:tcPr>
            <w:tcW w:w="8592" w:type="dxa"/>
            <w:shd w:val="clear" w:color="auto" w:fill="auto"/>
          </w:tcPr>
          <w:p w14:paraId="1B24153E" w14:textId="77777777" w:rsidR="00D56F7B" w:rsidRPr="003713DD" w:rsidRDefault="00D56F7B" w:rsidP="006E1677">
            <w:pPr>
              <w:pStyle w:val="BodyText"/>
              <w:numPr>
                <w:ilvl w:val="0"/>
                <w:numId w:val="9"/>
              </w:numPr>
              <w:rPr>
                <w:color w:val="FF0000"/>
              </w:rPr>
            </w:pPr>
            <w:r w:rsidRPr="003713DD">
              <w:rPr>
                <w:color w:val="FF0000"/>
              </w:rPr>
              <w:t xml:space="preserve">Text: New Smoke </w:t>
            </w:r>
            <w:proofErr w:type="gramStart"/>
            <w:r w:rsidRPr="003713DD">
              <w:rPr>
                <w:color w:val="FF0000"/>
              </w:rPr>
              <w:t>Report  Send</w:t>
            </w:r>
            <w:proofErr w:type="gramEnd"/>
            <w:r w:rsidRPr="003713DD">
              <w:rPr>
                <w:color w:val="FF0000"/>
              </w:rPr>
              <w:t xml:space="preserve"> To: Fire Information Group</w:t>
            </w:r>
          </w:p>
          <w:p w14:paraId="524FB733" w14:textId="77777777" w:rsidR="00D56F7B" w:rsidRPr="003713DD" w:rsidRDefault="00D56F7B" w:rsidP="006E1677">
            <w:pPr>
              <w:pStyle w:val="BodyText"/>
              <w:numPr>
                <w:ilvl w:val="0"/>
                <w:numId w:val="9"/>
              </w:numPr>
              <w:rPr>
                <w:color w:val="FF0000"/>
              </w:rPr>
            </w:pPr>
            <w:r w:rsidRPr="003713DD">
              <w:rPr>
                <w:color w:val="FF0000"/>
              </w:rPr>
              <w:t xml:space="preserve">Upon jurisdictional determination, appropriate agency Duty Officer(s) based on land ownership </w:t>
            </w:r>
          </w:p>
          <w:p w14:paraId="57340AE6" w14:textId="77777777" w:rsidR="00D56F7B" w:rsidRPr="003713DD" w:rsidRDefault="00D56F7B" w:rsidP="006E1677">
            <w:pPr>
              <w:pStyle w:val="BodyText"/>
              <w:numPr>
                <w:ilvl w:val="0"/>
                <w:numId w:val="9"/>
              </w:numPr>
              <w:rPr>
                <w:color w:val="FF0000"/>
              </w:rPr>
            </w:pPr>
            <w:r w:rsidRPr="003713DD">
              <w:rPr>
                <w:color w:val="FF0000"/>
              </w:rPr>
              <w:t>Neighboring Wildland Dispatch (near boundary)</w:t>
            </w:r>
          </w:p>
        </w:tc>
      </w:tr>
      <w:tr w:rsidR="00EC43E7" w:rsidRPr="007D2BE9" w14:paraId="3206A690" w14:textId="77777777" w:rsidTr="00EC43E7">
        <w:trPr>
          <w:jc w:val="center"/>
        </w:trPr>
        <w:tc>
          <w:tcPr>
            <w:tcW w:w="1658" w:type="dxa"/>
            <w:shd w:val="clear" w:color="auto" w:fill="auto"/>
            <w:vAlign w:val="center"/>
          </w:tcPr>
          <w:p w14:paraId="0259AADF" w14:textId="57C5EC4E" w:rsidR="00EC43E7" w:rsidRPr="00D77AB9" w:rsidRDefault="00EC43E7" w:rsidP="00EC43E7">
            <w:pPr>
              <w:pStyle w:val="BodyText"/>
              <w:jc w:val="center"/>
              <w:rPr>
                <w:b/>
              </w:rPr>
            </w:pPr>
            <w:r>
              <w:rPr>
                <w:b/>
              </w:rPr>
              <w:t>Hazards</w:t>
            </w:r>
          </w:p>
        </w:tc>
        <w:tc>
          <w:tcPr>
            <w:tcW w:w="8592" w:type="dxa"/>
            <w:shd w:val="clear" w:color="auto" w:fill="auto"/>
          </w:tcPr>
          <w:p w14:paraId="44FCD1BA" w14:textId="5F075516" w:rsidR="00EC43E7" w:rsidRPr="003D0CBC" w:rsidRDefault="00EC43E7" w:rsidP="00EC43E7">
            <w:pPr>
              <w:pStyle w:val="BodyText"/>
              <w:rPr>
                <w:u w:val="single"/>
              </w:rPr>
            </w:pPr>
            <w:r>
              <w:t>List any known hazards, e.g. WUI, power lines, gas lines, etc.</w:t>
            </w:r>
          </w:p>
        </w:tc>
      </w:tr>
      <w:tr w:rsidR="00D56F7B" w:rsidRPr="007D2BE9" w14:paraId="74DCA9C9" w14:textId="77777777" w:rsidTr="00EC43E7">
        <w:trPr>
          <w:jc w:val="center"/>
        </w:trPr>
        <w:tc>
          <w:tcPr>
            <w:tcW w:w="1658" w:type="dxa"/>
            <w:shd w:val="clear" w:color="auto" w:fill="auto"/>
            <w:vAlign w:val="center"/>
          </w:tcPr>
          <w:p w14:paraId="5C3C8818" w14:textId="2979F8BB" w:rsidR="00D56F7B" w:rsidRPr="00D77AB9" w:rsidRDefault="00D56F7B" w:rsidP="00D77AB9">
            <w:pPr>
              <w:pStyle w:val="BodyText"/>
              <w:jc w:val="center"/>
              <w:rPr>
                <w:b/>
                <w:bCs/>
              </w:rPr>
            </w:pPr>
            <w:r w:rsidRPr="00D77AB9">
              <w:rPr>
                <w:b/>
              </w:rPr>
              <w:t>Note</w:t>
            </w:r>
            <w:r w:rsidR="0094672F">
              <w:rPr>
                <w:b/>
              </w:rPr>
              <w:t>s</w:t>
            </w:r>
          </w:p>
        </w:tc>
        <w:tc>
          <w:tcPr>
            <w:tcW w:w="8592" w:type="dxa"/>
            <w:shd w:val="clear" w:color="auto" w:fill="auto"/>
          </w:tcPr>
          <w:p w14:paraId="193DD9E3" w14:textId="0318BD43" w:rsidR="00D56F7B" w:rsidRPr="006C3F6B" w:rsidRDefault="00D56F7B" w:rsidP="00D77AB9">
            <w:pPr>
              <w:pStyle w:val="BodyText"/>
            </w:pPr>
            <w:r w:rsidRPr="003D0CBC">
              <w:rPr>
                <w:u w:val="single"/>
              </w:rPr>
              <w:t>Note</w:t>
            </w:r>
            <w:r>
              <w:t xml:space="preserve">: </w:t>
            </w:r>
            <w:r w:rsidR="00DB10BD">
              <w:t>N</w:t>
            </w:r>
            <w:r>
              <w:t>ote any special instructions (e.g.</w:t>
            </w:r>
            <w:r w:rsidR="005110A2">
              <w:t xml:space="preserve"> </w:t>
            </w:r>
            <w:r>
              <w:t>Coordinate response</w:t>
            </w:r>
            <w:r w:rsidRPr="006C3F6B">
              <w:t xml:space="preserve"> along </w:t>
            </w:r>
            <w:r>
              <w:t>[</w:t>
            </w:r>
            <w:r w:rsidRPr="00D77AB9">
              <w:rPr>
                <w:i/>
              </w:rPr>
              <w:t>enter neighboring dispatch zone</w:t>
            </w:r>
            <w:r>
              <w:t>]</w:t>
            </w:r>
            <w:r w:rsidRPr="006C3F6B">
              <w:t xml:space="preserve"> border </w:t>
            </w:r>
            <w:r>
              <w:t>with [</w:t>
            </w:r>
            <w:r w:rsidRPr="00D77AB9">
              <w:rPr>
                <w:i/>
              </w:rPr>
              <w:t>enter name of neighboring dispatch center</w:t>
            </w:r>
            <w:r>
              <w:t>].</w:t>
            </w:r>
          </w:p>
        </w:tc>
      </w:tr>
    </w:tbl>
    <w:p w14:paraId="506A796E" w14:textId="77777777" w:rsidR="00D56F7B" w:rsidRPr="00AB499D" w:rsidRDefault="00D56F7B" w:rsidP="00D77AB9">
      <w:pPr>
        <w:pStyle w:val="BodyText"/>
      </w:pPr>
    </w:p>
    <w:tbl>
      <w:tblPr>
        <w:tblW w:w="0" w:type="auto"/>
        <w:tblInd w:w="693" w:type="dxa"/>
        <w:tblLayout w:type="fixed"/>
        <w:tblCellMar>
          <w:left w:w="153" w:type="dxa"/>
          <w:right w:w="153" w:type="dxa"/>
        </w:tblCellMar>
        <w:tblLook w:val="0000" w:firstRow="0" w:lastRow="0" w:firstColumn="0" w:lastColumn="0" w:noHBand="0" w:noVBand="0"/>
      </w:tblPr>
      <w:tblGrid>
        <w:gridCol w:w="2678"/>
        <w:gridCol w:w="6787"/>
      </w:tblGrid>
      <w:tr w:rsidR="00D56F7B" w14:paraId="59E2A568" w14:textId="77777777" w:rsidTr="00AD5B4F">
        <w:trPr>
          <w:trHeight w:val="518"/>
        </w:trPr>
        <w:tc>
          <w:tcPr>
            <w:tcW w:w="9465" w:type="dxa"/>
            <w:gridSpan w:val="2"/>
            <w:tcBorders>
              <w:top w:val="double" w:sz="6" w:space="0" w:color="000000"/>
              <w:left w:val="double" w:sz="4" w:space="0" w:color="000000"/>
              <w:bottom w:val="single" w:sz="4" w:space="0" w:color="000000"/>
              <w:right w:val="double" w:sz="6" w:space="0" w:color="000000"/>
            </w:tcBorders>
            <w:shd w:val="clear" w:color="auto" w:fill="D9D9D9"/>
            <w:vAlign w:val="center"/>
          </w:tcPr>
          <w:p w14:paraId="1FC16314" w14:textId="4895BCC4" w:rsidR="00D56F7B" w:rsidRPr="00D77AB9" w:rsidRDefault="00D56F7B" w:rsidP="00D77AB9">
            <w:pPr>
              <w:pStyle w:val="BodyText"/>
              <w:jc w:val="center"/>
              <w:rPr>
                <w:b/>
              </w:rPr>
            </w:pPr>
            <w:r w:rsidRPr="00D77AB9">
              <w:rPr>
                <w:b/>
              </w:rPr>
              <w:t>FDRA</w:t>
            </w:r>
          </w:p>
          <w:p w14:paraId="5902C23E" w14:textId="77777777" w:rsidR="00D56F7B" w:rsidRPr="00D77AB9" w:rsidRDefault="00D56F7B" w:rsidP="00D77AB9">
            <w:pPr>
              <w:pStyle w:val="BodyText"/>
              <w:jc w:val="center"/>
              <w:rPr>
                <w:b/>
                <w:color w:val="000000"/>
              </w:rPr>
            </w:pPr>
            <w:r w:rsidRPr="00D77AB9">
              <w:rPr>
                <w:b/>
                <w:color w:val="000000"/>
              </w:rPr>
              <w:t>[</w:t>
            </w:r>
            <w:r w:rsidRPr="00D77AB9">
              <w:rPr>
                <w:b/>
                <w:i/>
                <w:color w:val="000000"/>
              </w:rPr>
              <w:t>Enter FDRA Name</w:t>
            </w:r>
            <w:r w:rsidRPr="00D77AB9">
              <w:rPr>
                <w:b/>
                <w:color w:val="000000"/>
              </w:rPr>
              <w:t>]</w:t>
            </w:r>
          </w:p>
        </w:tc>
      </w:tr>
      <w:tr w:rsidR="00D56F7B" w14:paraId="3BFF6E7A" w14:textId="77777777" w:rsidTr="00AD5B4F">
        <w:trPr>
          <w:trHeight w:val="252"/>
        </w:trPr>
        <w:tc>
          <w:tcPr>
            <w:tcW w:w="2678" w:type="dxa"/>
            <w:tcBorders>
              <w:top w:val="single" w:sz="4" w:space="0" w:color="000000"/>
              <w:left w:val="double" w:sz="4" w:space="0" w:color="000000"/>
              <w:bottom w:val="double" w:sz="6" w:space="0" w:color="000000"/>
              <w:right w:val="single" w:sz="4" w:space="0" w:color="000000"/>
            </w:tcBorders>
            <w:shd w:val="clear" w:color="auto" w:fill="D9D9D9"/>
            <w:vAlign w:val="center"/>
          </w:tcPr>
          <w:p w14:paraId="66F05B4C" w14:textId="77777777" w:rsidR="00D56F7B" w:rsidRPr="00D77AB9" w:rsidRDefault="00D56F7B" w:rsidP="00D77AB9">
            <w:pPr>
              <w:pStyle w:val="BodyText"/>
              <w:jc w:val="center"/>
              <w:rPr>
                <w:b/>
              </w:rPr>
            </w:pPr>
            <w:r w:rsidRPr="00D77AB9">
              <w:rPr>
                <w:b/>
              </w:rPr>
              <w:t>Dispatch Level</w:t>
            </w:r>
          </w:p>
        </w:tc>
        <w:tc>
          <w:tcPr>
            <w:tcW w:w="6787" w:type="dxa"/>
            <w:tcBorders>
              <w:top w:val="single" w:sz="4" w:space="0" w:color="000000"/>
              <w:left w:val="single" w:sz="4" w:space="0" w:color="000000"/>
              <w:bottom w:val="double" w:sz="6" w:space="0" w:color="000000"/>
              <w:right w:val="double" w:sz="4" w:space="0" w:color="000000"/>
            </w:tcBorders>
            <w:shd w:val="clear" w:color="auto" w:fill="D9D9D9"/>
            <w:vAlign w:val="center"/>
          </w:tcPr>
          <w:p w14:paraId="2DEB6E9E" w14:textId="77777777" w:rsidR="00D56F7B" w:rsidRPr="00D77AB9" w:rsidRDefault="00D56F7B" w:rsidP="00D77AB9">
            <w:pPr>
              <w:pStyle w:val="BodyText"/>
              <w:rPr>
                <w:b/>
              </w:rPr>
            </w:pPr>
            <w:r w:rsidRPr="00D77AB9">
              <w:rPr>
                <w:b/>
              </w:rPr>
              <w:t>Resources</w:t>
            </w:r>
          </w:p>
        </w:tc>
      </w:tr>
      <w:tr w:rsidR="00D56F7B" w14:paraId="278F9DD9" w14:textId="77777777" w:rsidTr="00AD5B4F">
        <w:trPr>
          <w:trHeight w:val="266"/>
        </w:trPr>
        <w:tc>
          <w:tcPr>
            <w:tcW w:w="2678" w:type="dxa"/>
            <w:tcBorders>
              <w:top w:val="double" w:sz="6" w:space="0" w:color="000000"/>
              <w:left w:val="double" w:sz="6" w:space="0" w:color="000000"/>
              <w:bottom w:val="single" w:sz="6" w:space="0" w:color="FFFFFF"/>
              <w:right w:val="single" w:sz="6" w:space="0" w:color="FFFFFF"/>
            </w:tcBorders>
            <w:shd w:val="clear" w:color="auto" w:fill="C5E0B3"/>
          </w:tcPr>
          <w:p w14:paraId="513E184F" w14:textId="77777777" w:rsidR="00D56F7B" w:rsidRPr="00D77AB9" w:rsidRDefault="00D56F7B" w:rsidP="00D77AB9">
            <w:pPr>
              <w:pStyle w:val="BodyText"/>
              <w:jc w:val="center"/>
              <w:rPr>
                <w:b/>
              </w:rPr>
            </w:pPr>
            <w:r w:rsidRPr="00D77AB9">
              <w:rPr>
                <w:b/>
              </w:rPr>
              <w:t>Low</w:t>
            </w:r>
          </w:p>
        </w:tc>
        <w:tc>
          <w:tcPr>
            <w:tcW w:w="6787" w:type="dxa"/>
            <w:tcBorders>
              <w:top w:val="double" w:sz="6" w:space="0" w:color="000000"/>
              <w:left w:val="single" w:sz="6" w:space="0" w:color="000000"/>
              <w:bottom w:val="single" w:sz="6" w:space="0" w:color="FFFFFF"/>
              <w:right w:val="double" w:sz="6" w:space="0" w:color="000000"/>
            </w:tcBorders>
            <w:shd w:val="clear" w:color="auto" w:fill="auto"/>
          </w:tcPr>
          <w:p w14:paraId="56376E4F" w14:textId="77777777" w:rsidR="00D56F7B" w:rsidRDefault="00D56F7B" w:rsidP="00D77AB9">
            <w:pPr>
              <w:pStyle w:val="BodyText"/>
            </w:pPr>
            <w:r>
              <w:t xml:space="preserve">1 Resource </w:t>
            </w:r>
          </w:p>
        </w:tc>
      </w:tr>
      <w:tr w:rsidR="00D56F7B" w14:paraId="1340F4C7" w14:textId="77777777" w:rsidTr="00AD5B4F">
        <w:trPr>
          <w:trHeight w:val="252"/>
        </w:trPr>
        <w:tc>
          <w:tcPr>
            <w:tcW w:w="2678" w:type="dxa"/>
            <w:tcBorders>
              <w:top w:val="single" w:sz="6" w:space="0" w:color="000000"/>
              <w:left w:val="double" w:sz="6" w:space="0" w:color="000000"/>
              <w:bottom w:val="single" w:sz="6" w:space="0" w:color="FFFFFF"/>
              <w:right w:val="single" w:sz="6" w:space="0" w:color="FFFFFF"/>
            </w:tcBorders>
            <w:shd w:val="clear" w:color="auto" w:fill="FFF2CC"/>
          </w:tcPr>
          <w:p w14:paraId="4BA75CCE" w14:textId="22660C9F" w:rsidR="00D56F7B" w:rsidRPr="00D77AB9" w:rsidRDefault="00D56F7B" w:rsidP="00D77AB9">
            <w:pPr>
              <w:pStyle w:val="BodyText"/>
              <w:jc w:val="center"/>
              <w:rPr>
                <w:b/>
              </w:rPr>
            </w:pPr>
            <w:r w:rsidRPr="00D77AB9">
              <w:rPr>
                <w:b/>
              </w:rPr>
              <w:t>Mod</w:t>
            </w:r>
            <w:r w:rsidR="00D77AB9">
              <w:rPr>
                <w:b/>
              </w:rPr>
              <w:t>erate</w:t>
            </w:r>
          </w:p>
        </w:tc>
        <w:tc>
          <w:tcPr>
            <w:tcW w:w="6787" w:type="dxa"/>
            <w:tcBorders>
              <w:top w:val="single" w:sz="6" w:space="0" w:color="000000"/>
              <w:left w:val="single" w:sz="6" w:space="0" w:color="000000"/>
              <w:bottom w:val="single" w:sz="6" w:space="0" w:color="FFFFFF"/>
              <w:right w:val="double" w:sz="6" w:space="0" w:color="000000"/>
            </w:tcBorders>
            <w:shd w:val="clear" w:color="auto" w:fill="auto"/>
          </w:tcPr>
          <w:p w14:paraId="6EA035E8" w14:textId="77777777" w:rsidR="00D56F7B" w:rsidRDefault="00D56F7B" w:rsidP="00D77AB9">
            <w:pPr>
              <w:pStyle w:val="BodyText"/>
            </w:pPr>
            <w:r>
              <w:t xml:space="preserve">1 Resource </w:t>
            </w:r>
          </w:p>
        </w:tc>
      </w:tr>
      <w:tr w:rsidR="00D56F7B" w14:paraId="787559CD" w14:textId="77777777" w:rsidTr="00AD5B4F">
        <w:trPr>
          <w:trHeight w:val="252"/>
        </w:trPr>
        <w:tc>
          <w:tcPr>
            <w:tcW w:w="2678" w:type="dxa"/>
            <w:tcBorders>
              <w:top w:val="single" w:sz="6" w:space="0" w:color="000000"/>
              <w:left w:val="double" w:sz="6" w:space="0" w:color="000000"/>
              <w:bottom w:val="double" w:sz="6" w:space="0" w:color="000000"/>
              <w:right w:val="single" w:sz="6" w:space="0" w:color="FFFFFF"/>
            </w:tcBorders>
            <w:shd w:val="clear" w:color="auto" w:fill="FFB3B3"/>
          </w:tcPr>
          <w:p w14:paraId="3DFB348F" w14:textId="77777777" w:rsidR="00D56F7B" w:rsidRPr="00D77AB9" w:rsidRDefault="00D56F7B" w:rsidP="00D77AB9">
            <w:pPr>
              <w:pStyle w:val="BodyText"/>
              <w:jc w:val="center"/>
              <w:rPr>
                <w:b/>
              </w:rPr>
            </w:pPr>
            <w:r w:rsidRPr="00D77AB9">
              <w:rPr>
                <w:b/>
              </w:rPr>
              <w:t>High</w:t>
            </w:r>
          </w:p>
        </w:tc>
        <w:tc>
          <w:tcPr>
            <w:tcW w:w="6787" w:type="dxa"/>
            <w:tcBorders>
              <w:top w:val="single" w:sz="6" w:space="0" w:color="000000"/>
              <w:left w:val="single" w:sz="6" w:space="0" w:color="000000"/>
              <w:bottom w:val="double" w:sz="6" w:space="0" w:color="000000"/>
              <w:right w:val="double" w:sz="6" w:space="0" w:color="000000"/>
            </w:tcBorders>
            <w:shd w:val="clear" w:color="auto" w:fill="auto"/>
          </w:tcPr>
          <w:p w14:paraId="691C299D" w14:textId="77777777" w:rsidR="00D56F7B" w:rsidRDefault="00D56F7B" w:rsidP="00D77AB9">
            <w:pPr>
              <w:pStyle w:val="BodyText"/>
            </w:pPr>
            <w:r>
              <w:t xml:space="preserve">2 Resources  </w:t>
            </w:r>
          </w:p>
        </w:tc>
      </w:tr>
    </w:tbl>
    <w:p w14:paraId="490311A5" w14:textId="77777777" w:rsidR="00D56F7B" w:rsidRPr="00D77AB9" w:rsidRDefault="00D56F7B" w:rsidP="00D77AB9">
      <w:pPr>
        <w:pStyle w:val="BodyText"/>
        <w:jc w:val="center"/>
        <w:rPr>
          <w:b/>
        </w:rPr>
      </w:pPr>
      <w:r w:rsidRPr="00D77AB9">
        <w:rPr>
          <w:b/>
        </w:rPr>
        <w:t>*Resource is considered an Engine, Module, or Squad</w:t>
      </w:r>
    </w:p>
    <w:p w14:paraId="15C8D0AB" w14:textId="77777777" w:rsidR="00D56F7B" w:rsidRPr="002F1DD2" w:rsidRDefault="00D56F7B" w:rsidP="00D77AB9">
      <w:pPr>
        <w:pStyle w:val="BodyT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819"/>
      </w:tblGrid>
      <w:tr w:rsidR="00D56F7B" w14:paraId="364F42BA" w14:textId="77777777" w:rsidTr="00AD5B4F">
        <w:trPr>
          <w:trHeight w:val="244"/>
          <w:jc w:val="center"/>
        </w:trPr>
        <w:tc>
          <w:tcPr>
            <w:tcW w:w="4637" w:type="dxa"/>
            <w:gridSpan w:val="2"/>
            <w:shd w:val="clear" w:color="auto" w:fill="D9D9D9"/>
          </w:tcPr>
          <w:p w14:paraId="53F9EEE9" w14:textId="77777777" w:rsidR="00D56F7B" w:rsidRPr="00D77AB9" w:rsidRDefault="00D56F7B" w:rsidP="00D77AB9">
            <w:pPr>
              <w:pStyle w:val="BodyText"/>
              <w:jc w:val="center"/>
              <w:rPr>
                <w:b/>
              </w:rPr>
            </w:pPr>
            <w:r w:rsidRPr="00D77AB9">
              <w:rPr>
                <w:b/>
              </w:rPr>
              <w:t>Suggested Radio Frequencies</w:t>
            </w:r>
          </w:p>
        </w:tc>
      </w:tr>
      <w:tr w:rsidR="00D56F7B" w14:paraId="6E6B0F58" w14:textId="77777777" w:rsidTr="00AD5B4F">
        <w:trPr>
          <w:trHeight w:val="782"/>
          <w:jc w:val="center"/>
        </w:trPr>
        <w:tc>
          <w:tcPr>
            <w:tcW w:w="1818" w:type="dxa"/>
            <w:shd w:val="clear" w:color="auto" w:fill="auto"/>
            <w:vAlign w:val="center"/>
          </w:tcPr>
          <w:p w14:paraId="19BFAA7F" w14:textId="77777777" w:rsidR="00D56F7B" w:rsidRPr="007D2BE9" w:rsidRDefault="00D56F7B" w:rsidP="00D77AB9">
            <w:pPr>
              <w:pStyle w:val="BodyText"/>
            </w:pPr>
            <w:r>
              <w:t>[</w:t>
            </w:r>
            <w:r w:rsidRPr="00D77AB9">
              <w:rPr>
                <w:i/>
              </w:rPr>
              <w:t xml:space="preserve">Enter radio channel </w:t>
            </w:r>
            <w:proofErr w:type="gramStart"/>
            <w:r w:rsidRPr="00D77AB9">
              <w:rPr>
                <w:i/>
              </w:rPr>
              <w:t>ID  e.g.</w:t>
            </w:r>
            <w:proofErr w:type="gramEnd"/>
            <w:r w:rsidRPr="00D77AB9">
              <w:rPr>
                <w:i/>
              </w:rPr>
              <w:t xml:space="preserve"> TAC1</w:t>
            </w:r>
            <w:r>
              <w:t>]</w:t>
            </w:r>
          </w:p>
        </w:tc>
        <w:tc>
          <w:tcPr>
            <w:tcW w:w="2819" w:type="dxa"/>
            <w:shd w:val="clear" w:color="auto" w:fill="auto"/>
            <w:vAlign w:val="center"/>
          </w:tcPr>
          <w:p w14:paraId="68FC8434" w14:textId="77777777" w:rsidR="00D56F7B" w:rsidRPr="007D2BE9" w:rsidRDefault="00D56F7B" w:rsidP="00D77AB9">
            <w:pPr>
              <w:pStyle w:val="BodyText"/>
              <w:rPr>
                <w:sz w:val="16"/>
                <w:szCs w:val="16"/>
              </w:rPr>
            </w:pPr>
          </w:p>
          <w:p w14:paraId="3A68B654" w14:textId="77777777" w:rsidR="00D56F7B" w:rsidRPr="002F1DD2" w:rsidRDefault="00D56F7B" w:rsidP="00D77AB9">
            <w:pPr>
              <w:pStyle w:val="BodyText"/>
            </w:pPr>
            <w:r>
              <w:t>[</w:t>
            </w:r>
            <w:r w:rsidRPr="00D77AB9">
              <w:rPr>
                <w:i/>
              </w:rPr>
              <w:t>Enter repeater name</w:t>
            </w:r>
            <w:r>
              <w:t>]</w:t>
            </w:r>
          </w:p>
          <w:p w14:paraId="5E277C85" w14:textId="77777777" w:rsidR="00D56F7B" w:rsidRDefault="00D56F7B" w:rsidP="00D77AB9">
            <w:pPr>
              <w:pStyle w:val="BodyText"/>
            </w:pPr>
            <w:r>
              <w:t>[</w:t>
            </w:r>
            <w:r w:rsidRPr="00D77AB9">
              <w:rPr>
                <w:i/>
              </w:rPr>
              <w:t>Enter repeater name</w:t>
            </w:r>
            <w:r>
              <w:t>]</w:t>
            </w:r>
          </w:p>
          <w:p w14:paraId="2BE0E983" w14:textId="77777777" w:rsidR="00D56F7B" w:rsidRPr="007D2BE9" w:rsidRDefault="00D56F7B" w:rsidP="00D77AB9">
            <w:pPr>
              <w:pStyle w:val="BodyText"/>
              <w:rPr>
                <w:sz w:val="16"/>
                <w:szCs w:val="16"/>
              </w:rPr>
            </w:pPr>
          </w:p>
        </w:tc>
      </w:tr>
    </w:tbl>
    <w:p w14:paraId="1C388B1F" w14:textId="77777777" w:rsidR="00D56F7B" w:rsidRDefault="00D56F7B" w:rsidP="00D77AB9">
      <w:pPr>
        <w:pStyle w:val="BodyText"/>
      </w:pPr>
    </w:p>
    <w:p w14:paraId="403DEA52" w14:textId="77777777" w:rsidR="00D56F7B" w:rsidRDefault="00D56F7B" w:rsidP="00D77AB9">
      <w:pPr>
        <w:pStyle w:val="BodyText"/>
      </w:pPr>
    </w:p>
    <w:p w14:paraId="22531F43" w14:textId="77777777" w:rsidR="00D56F7B" w:rsidRDefault="00D56F7B" w:rsidP="00D77AB9">
      <w:pPr>
        <w:pStyle w:val="BodyText"/>
      </w:pPr>
    </w:p>
    <w:p w14:paraId="69E30E27" w14:textId="77777777" w:rsidR="00D56F7B" w:rsidRDefault="00D56F7B" w:rsidP="00D77AB9">
      <w:pPr>
        <w:pStyle w:val="BodyText"/>
      </w:pPr>
    </w:p>
    <w:p w14:paraId="46A2CC94" w14:textId="77777777" w:rsidR="00D56F7B" w:rsidRPr="00232010" w:rsidRDefault="00D56F7B" w:rsidP="00D77AB9">
      <w:pPr>
        <w:pStyle w:val="BodyText"/>
      </w:pPr>
      <w:r w:rsidRPr="00232010">
        <w:br w:type="page"/>
      </w:r>
    </w:p>
    <w:p w14:paraId="6E8F1E82" w14:textId="04A7A669" w:rsidR="00D56F7B" w:rsidRPr="008D5A0F" w:rsidRDefault="00D56F7B" w:rsidP="008D5A0F">
      <w:pPr>
        <w:pStyle w:val="BodyText"/>
        <w:jc w:val="center"/>
        <w:rPr>
          <w:b/>
        </w:rPr>
      </w:pPr>
      <w:r w:rsidRPr="008D5A0F">
        <w:rPr>
          <w:b/>
        </w:rPr>
        <w:lastRenderedPageBreak/>
        <w:t>Zone (</w:t>
      </w:r>
      <w:r w:rsidRPr="008D5A0F">
        <w:rPr>
          <w:b/>
          <w:i/>
        </w:rPr>
        <w:t xml:space="preserve">Enter </w:t>
      </w:r>
      <w:r w:rsidR="00B50BF4">
        <w:rPr>
          <w:b/>
          <w:i/>
        </w:rPr>
        <w:t xml:space="preserve">Response </w:t>
      </w:r>
      <w:r w:rsidRPr="008D5A0F">
        <w:rPr>
          <w:b/>
          <w:i/>
        </w:rPr>
        <w:t xml:space="preserve">Zone Identifier </w:t>
      </w:r>
      <w:r w:rsidR="008D5A0F" w:rsidRPr="008D5A0F">
        <w:rPr>
          <w:b/>
          <w:i/>
        </w:rPr>
        <w:t>[</w:t>
      </w:r>
      <w:r w:rsidRPr="008D5A0F">
        <w:rPr>
          <w:b/>
          <w:i/>
        </w:rPr>
        <w:t>e.g. Number]</w:t>
      </w:r>
      <w:r w:rsidR="008D5A0F">
        <w:rPr>
          <w:b/>
        </w:rPr>
        <w:t>)</w:t>
      </w:r>
    </w:p>
    <w:p w14:paraId="03924BC7" w14:textId="2EC02824" w:rsidR="00D56F7B" w:rsidRPr="008D5A0F" w:rsidRDefault="00D56F7B" w:rsidP="008D5A0F">
      <w:pPr>
        <w:pStyle w:val="BodyText"/>
        <w:jc w:val="center"/>
        <w:rPr>
          <w:b/>
        </w:rPr>
      </w:pPr>
      <w:r w:rsidRPr="008D5A0F">
        <w:rPr>
          <w:b/>
        </w:rPr>
        <w:t>[</w:t>
      </w:r>
      <w:r w:rsidRPr="008D5A0F">
        <w:rPr>
          <w:b/>
          <w:i/>
        </w:rPr>
        <w:t xml:space="preserve">Enter </w:t>
      </w:r>
      <w:r w:rsidR="00B50BF4">
        <w:rPr>
          <w:b/>
          <w:i/>
        </w:rPr>
        <w:t xml:space="preserve">Response </w:t>
      </w:r>
      <w:r w:rsidRPr="008D5A0F">
        <w:rPr>
          <w:b/>
          <w:i/>
        </w:rPr>
        <w:t>Zone Name</w:t>
      </w:r>
      <w:r w:rsidRPr="008D5A0F">
        <w:rPr>
          <w:b/>
        </w:rPr>
        <w:t>]</w:t>
      </w:r>
    </w:p>
    <w:p w14:paraId="1E71D029" w14:textId="77777777" w:rsidR="00D56F7B" w:rsidRPr="00886805" w:rsidRDefault="00D56F7B" w:rsidP="00D77AB9">
      <w:pPr>
        <w:pStyle w:val="BodyText"/>
      </w:pPr>
    </w:p>
    <w:p w14:paraId="0F4B7796" w14:textId="77777777" w:rsidR="00D56F7B" w:rsidRDefault="00D56F7B" w:rsidP="00D77AB9">
      <w:pPr>
        <w:pStyle w:val="BodyText"/>
        <w:rPr>
          <w:bCs/>
          <w:color w:val="000000"/>
        </w:rPr>
      </w:pPr>
      <w:r>
        <w:rPr>
          <w:bCs/>
          <w:color w:val="000000"/>
        </w:rPr>
        <w:t>[</w:t>
      </w:r>
      <w:r w:rsidRPr="008D5A0F">
        <w:rPr>
          <w:bCs/>
          <w:i/>
          <w:color w:val="000000"/>
        </w:rPr>
        <w:t>List prominent geographic names/locations e.g. Topaz Mountains, North Swasey Mountains, and inter-mixed Valley Bottoms.</w:t>
      </w:r>
      <w:r>
        <w:rPr>
          <w:bCs/>
          <w:color w:val="000000"/>
        </w:rPr>
        <w:t>]</w:t>
      </w:r>
    </w:p>
    <w:p w14:paraId="5D375BEE" w14:textId="77777777" w:rsidR="00D56F7B" w:rsidRDefault="00D56F7B" w:rsidP="00D77AB9">
      <w:pPr>
        <w:pStyle w:val="BodyText"/>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8580"/>
      </w:tblGrid>
      <w:tr w:rsidR="00D56F7B" w:rsidRPr="007D2BE9" w14:paraId="4838C934" w14:textId="77777777" w:rsidTr="00EC43E7">
        <w:trPr>
          <w:jc w:val="center"/>
        </w:trPr>
        <w:tc>
          <w:tcPr>
            <w:tcW w:w="1658" w:type="dxa"/>
            <w:shd w:val="clear" w:color="auto" w:fill="auto"/>
            <w:vAlign w:val="center"/>
          </w:tcPr>
          <w:p w14:paraId="2FCE9A45" w14:textId="77777777" w:rsidR="00D56F7B" w:rsidRPr="008D5A0F" w:rsidRDefault="00D56F7B" w:rsidP="008D5A0F">
            <w:pPr>
              <w:pStyle w:val="BodyText"/>
              <w:jc w:val="center"/>
              <w:rPr>
                <w:b/>
                <w:bCs/>
                <w:color w:val="000000"/>
              </w:rPr>
            </w:pPr>
            <w:r w:rsidRPr="008D5A0F">
              <w:rPr>
                <w:b/>
                <w:bCs/>
                <w:color w:val="000000"/>
              </w:rPr>
              <w:t>Procedures</w:t>
            </w:r>
          </w:p>
        </w:tc>
        <w:tc>
          <w:tcPr>
            <w:tcW w:w="8592" w:type="dxa"/>
            <w:shd w:val="clear" w:color="auto" w:fill="auto"/>
          </w:tcPr>
          <w:p w14:paraId="2401169F" w14:textId="77777777" w:rsidR="00D56F7B" w:rsidRPr="007D2BE9" w:rsidRDefault="00D56F7B" w:rsidP="00D77AB9">
            <w:pPr>
              <w:pStyle w:val="BodyText"/>
              <w:rPr>
                <w:bCs/>
                <w:color w:val="000000"/>
              </w:rPr>
            </w:pPr>
            <w:r w:rsidRPr="007D2BE9">
              <w:rPr>
                <w:bCs/>
                <w:color w:val="000000"/>
              </w:rPr>
              <w:t>Dispatch closest forces based on current dispatch level. See table below for number and type of resources to be dispatched.</w:t>
            </w:r>
          </w:p>
          <w:p w14:paraId="58CD8529" w14:textId="77777777" w:rsidR="00D56F7B" w:rsidRPr="007D2BE9" w:rsidRDefault="00D56F7B" w:rsidP="00D77AB9">
            <w:pPr>
              <w:pStyle w:val="BodyText"/>
              <w:rPr>
                <w:bCs/>
                <w:color w:val="000000"/>
              </w:rPr>
            </w:pPr>
          </w:p>
          <w:p w14:paraId="5F7A66F6" w14:textId="77777777" w:rsidR="00D56F7B" w:rsidRPr="006C3F6B" w:rsidRDefault="00D56F7B" w:rsidP="00D77AB9">
            <w:pPr>
              <w:pStyle w:val="BodyText"/>
            </w:pPr>
            <w:r w:rsidRPr="006C3F6B">
              <w:t xml:space="preserve">Suggested Closest Resources:  </w:t>
            </w:r>
          </w:p>
          <w:p w14:paraId="75CCC8E0" w14:textId="77777777" w:rsidR="00D56F7B" w:rsidRPr="00107489" w:rsidRDefault="00D56F7B" w:rsidP="00D77AB9">
            <w:pPr>
              <w:pStyle w:val="BodyText"/>
              <w:rPr>
                <w:sz w:val="20"/>
                <w:szCs w:val="20"/>
              </w:rPr>
            </w:pPr>
            <w:r w:rsidRPr="00107489">
              <w:t>[</w:t>
            </w:r>
            <w:r w:rsidRPr="008D5A0F">
              <w:rPr>
                <w:i/>
              </w:rPr>
              <w:t>Enter Dispatch Location</w:t>
            </w:r>
            <w:r w:rsidRPr="00107489">
              <w:t>]</w:t>
            </w:r>
          </w:p>
          <w:p w14:paraId="4C432D97" w14:textId="77777777" w:rsidR="00D56F7B" w:rsidRPr="00D86F9E" w:rsidRDefault="00D56F7B" w:rsidP="00D77AB9">
            <w:pPr>
              <w:pStyle w:val="BodyText"/>
            </w:pPr>
            <w:r w:rsidRPr="00107489">
              <w:t>[</w:t>
            </w:r>
            <w:r w:rsidRPr="008D5A0F">
              <w:rPr>
                <w:i/>
              </w:rPr>
              <w:t>Enter Dispatch Location</w:t>
            </w:r>
            <w:r w:rsidRPr="00107489">
              <w:t>]</w:t>
            </w:r>
          </w:p>
        </w:tc>
      </w:tr>
      <w:tr w:rsidR="00D56F7B" w:rsidRPr="007D2BE9" w14:paraId="532FF95C" w14:textId="77777777" w:rsidTr="00EC43E7">
        <w:trPr>
          <w:jc w:val="center"/>
        </w:trPr>
        <w:tc>
          <w:tcPr>
            <w:tcW w:w="1658" w:type="dxa"/>
            <w:shd w:val="clear" w:color="auto" w:fill="auto"/>
            <w:vAlign w:val="center"/>
          </w:tcPr>
          <w:p w14:paraId="458BB771" w14:textId="77777777" w:rsidR="00D56F7B" w:rsidRPr="008D5A0F" w:rsidRDefault="00D56F7B" w:rsidP="008D5A0F">
            <w:pPr>
              <w:pStyle w:val="BodyText"/>
              <w:jc w:val="center"/>
              <w:rPr>
                <w:b/>
                <w:bCs/>
                <w:color w:val="0000FF"/>
              </w:rPr>
            </w:pPr>
            <w:r w:rsidRPr="008D5A0F">
              <w:rPr>
                <w:b/>
                <w:bCs/>
                <w:color w:val="0000FF"/>
              </w:rPr>
              <w:t>Aviation</w:t>
            </w:r>
          </w:p>
        </w:tc>
        <w:tc>
          <w:tcPr>
            <w:tcW w:w="8592" w:type="dxa"/>
            <w:shd w:val="clear" w:color="auto" w:fill="auto"/>
          </w:tcPr>
          <w:p w14:paraId="1C0944F1" w14:textId="6B05F1CC" w:rsidR="00D56F7B" w:rsidRDefault="00D56F7B" w:rsidP="00D77AB9">
            <w:pPr>
              <w:pStyle w:val="BodyText"/>
              <w:rPr>
                <w:b/>
              </w:rPr>
            </w:pPr>
            <w:r w:rsidRPr="008D5A0F">
              <w:rPr>
                <w:b/>
              </w:rPr>
              <w:t>For aircraft operations, Military Airspace must be de-conflicted with [Enter name of dispatch center (</w:t>
            </w:r>
            <w:r w:rsidRPr="005110A2">
              <w:rPr>
                <w:b/>
                <w:i/>
              </w:rPr>
              <w:t>enter dispatch center phone number</w:t>
            </w:r>
            <w:r w:rsidRPr="008D5A0F">
              <w:rPr>
                <w:b/>
              </w:rPr>
              <w:t>)].</w:t>
            </w:r>
          </w:p>
          <w:p w14:paraId="5E1A0037" w14:textId="77777777" w:rsidR="008D5A0F" w:rsidRPr="008D5A0F" w:rsidRDefault="008D5A0F" w:rsidP="00D77AB9">
            <w:pPr>
              <w:pStyle w:val="BodyText"/>
            </w:pPr>
          </w:p>
          <w:p w14:paraId="2AA691B1" w14:textId="13BD96F6" w:rsidR="00D56F7B" w:rsidRPr="00D86F9E" w:rsidRDefault="00D56F7B" w:rsidP="00D77AB9">
            <w:pPr>
              <w:pStyle w:val="BodyText"/>
              <w:rPr>
                <w:bCs/>
                <w:color w:val="000000"/>
              </w:rPr>
            </w:pPr>
            <w:r w:rsidRPr="003713DD">
              <w:rPr>
                <w:bCs/>
                <w:color w:val="000000"/>
              </w:rPr>
              <w:t xml:space="preserve">If aviation resources ordered, send </w:t>
            </w:r>
            <w:r w:rsidR="008D5A0F">
              <w:rPr>
                <w:bCs/>
                <w:color w:val="000000"/>
              </w:rPr>
              <w:t>“</w:t>
            </w:r>
            <w:r w:rsidRPr="003713DD">
              <w:rPr>
                <w:bCs/>
                <w:color w:val="000000"/>
              </w:rPr>
              <w:t>Aircraft Ordered</w:t>
            </w:r>
            <w:r w:rsidR="008D5A0F">
              <w:rPr>
                <w:bCs/>
                <w:color w:val="000000"/>
              </w:rPr>
              <w:t>”</w:t>
            </w:r>
            <w:r w:rsidRPr="003713DD">
              <w:rPr>
                <w:bCs/>
                <w:color w:val="000000"/>
              </w:rPr>
              <w:t xml:space="preserve"> text to Aircraft Group</w:t>
            </w:r>
          </w:p>
        </w:tc>
      </w:tr>
      <w:tr w:rsidR="00D56F7B" w:rsidRPr="007D2BE9" w14:paraId="01C7F9ED" w14:textId="77777777" w:rsidTr="00EC43E7">
        <w:trPr>
          <w:jc w:val="center"/>
        </w:trPr>
        <w:tc>
          <w:tcPr>
            <w:tcW w:w="1658" w:type="dxa"/>
            <w:shd w:val="clear" w:color="auto" w:fill="auto"/>
            <w:vAlign w:val="center"/>
          </w:tcPr>
          <w:p w14:paraId="727E11E4" w14:textId="77777777" w:rsidR="00D56F7B" w:rsidRPr="008D5A0F" w:rsidRDefault="00D56F7B" w:rsidP="008D5A0F">
            <w:pPr>
              <w:pStyle w:val="BodyText"/>
              <w:jc w:val="center"/>
              <w:rPr>
                <w:b/>
                <w:bCs/>
                <w:color w:val="FF0000"/>
              </w:rPr>
            </w:pPr>
            <w:r w:rsidRPr="008D5A0F">
              <w:rPr>
                <w:b/>
                <w:bCs/>
                <w:color w:val="FF0000"/>
              </w:rPr>
              <w:t>Notifications</w:t>
            </w:r>
          </w:p>
        </w:tc>
        <w:tc>
          <w:tcPr>
            <w:tcW w:w="8592" w:type="dxa"/>
            <w:shd w:val="clear" w:color="auto" w:fill="auto"/>
          </w:tcPr>
          <w:p w14:paraId="69813F01" w14:textId="77777777" w:rsidR="00D56F7B" w:rsidRPr="003713DD" w:rsidRDefault="00D56F7B" w:rsidP="006E1677">
            <w:pPr>
              <w:pStyle w:val="BodyText"/>
              <w:numPr>
                <w:ilvl w:val="0"/>
                <w:numId w:val="10"/>
              </w:numPr>
              <w:rPr>
                <w:color w:val="FF0000"/>
              </w:rPr>
            </w:pPr>
            <w:r w:rsidRPr="003713DD">
              <w:rPr>
                <w:color w:val="FF0000"/>
              </w:rPr>
              <w:t xml:space="preserve">Text: New Smoke </w:t>
            </w:r>
            <w:proofErr w:type="gramStart"/>
            <w:r w:rsidRPr="003713DD">
              <w:rPr>
                <w:color w:val="FF0000"/>
              </w:rPr>
              <w:t>Report  Send</w:t>
            </w:r>
            <w:proofErr w:type="gramEnd"/>
            <w:r w:rsidRPr="003713DD">
              <w:rPr>
                <w:color w:val="FF0000"/>
              </w:rPr>
              <w:t xml:space="preserve"> To: Fire Information Group</w:t>
            </w:r>
          </w:p>
          <w:p w14:paraId="1E5AE7DA" w14:textId="77777777" w:rsidR="00D56F7B" w:rsidRPr="003713DD" w:rsidRDefault="00D56F7B" w:rsidP="006E1677">
            <w:pPr>
              <w:pStyle w:val="BodyText"/>
              <w:numPr>
                <w:ilvl w:val="0"/>
                <w:numId w:val="10"/>
              </w:numPr>
              <w:rPr>
                <w:color w:val="FF0000"/>
              </w:rPr>
            </w:pPr>
            <w:r w:rsidRPr="003713DD">
              <w:rPr>
                <w:color w:val="FF0000"/>
              </w:rPr>
              <w:t xml:space="preserve">Upon jurisdictional determination, appropriate agency Duty Officer(s) based on land ownership </w:t>
            </w:r>
          </w:p>
          <w:p w14:paraId="207D4B8C" w14:textId="77777777" w:rsidR="00D56F7B" w:rsidRPr="003713DD" w:rsidRDefault="00D56F7B" w:rsidP="006E1677">
            <w:pPr>
              <w:pStyle w:val="BodyText"/>
              <w:numPr>
                <w:ilvl w:val="0"/>
                <w:numId w:val="10"/>
              </w:numPr>
              <w:rPr>
                <w:color w:val="FF0000"/>
              </w:rPr>
            </w:pPr>
            <w:r w:rsidRPr="003713DD">
              <w:rPr>
                <w:color w:val="FF0000"/>
              </w:rPr>
              <w:t>Neighboring Wildland Dispatch (near boundary)</w:t>
            </w:r>
          </w:p>
        </w:tc>
      </w:tr>
      <w:tr w:rsidR="00EC43E7" w:rsidRPr="007D2BE9" w14:paraId="0E5681E6" w14:textId="77777777" w:rsidTr="00EC43E7">
        <w:trPr>
          <w:jc w:val="center"/>
        </w:trPr>
        <w:tc>
          <w:tcPr>
            <w:tcW w:w="1658" w:type="dxa"/>
            <w:shd w:val="clear" w:color="auto" w:fill="auto"/>
            <w:vAlign w:val="center"/>
          </w:tcPr>
          <w:p w14:paraId="185D85D7" w14:textId="71B755CB" w:rsidR="00EC43E7" w:rsidRPr="008D5A0F" w:rsidRDefault="00EC43E7" w:rsidP="00EC43E7">
            <w:pPr>
              <w:pStyle w:val="BodyText"/>
              <w:jc w:val="center"/>
              <w:rPr>
                <w:b/>
              </w:rPr>
            </w:pPr>
            <w:r>
              <w:rPr>
                <w:b/>
              </w:rPr>
              <w:t>Hazards</w:t>
            </w:r>
          </w:p>
        </w:tc>
        <w:tc>
          <w:tcPr>
            <w:tcW w:w="8592" w:type="dxa"/>
            <w:shd w:val="clear" w:color="auto" w:fill="auto"/>
          </w:tcPr>
          <w:p w14:paraId="56E445CC" w14:textId="2163362C" w:rsidR="00EC43E7" w:rsidRPr="003D0CBC" w:rsidRDefault="00EC43E7" w:rsidP="00EC43E7">
            <w:pPr>
              <w:pStyle w:val="BodyText"/>
              <w:rPr>
                <w:u w:val="single"/>
              </w:rPr>
            </w:pPr>
            <w:r>
              <w:t>List any known hazards, e.g. WUI, power lines, gas lines, etc.</w:t>
            </w:r>
          </w:p>
        </w:tc>
      </w:tr>
      <w:tr w:rsidR="00D56F7B" w:rsidRPr="007D2BE9" w14:paraId="6076C759" w14:textId="77777777" w:rsidTr="00EC43E7">
        <w:trPr>
          <w:jc w:val="center"/>
        </w:trPr>
        <w:tc>
          <w:tcPr>
            <w:tcW w:w="1658" w:type="dxa"/>
            <w:shd w:val="clear" w:color="auto" w:fill="auto"/>
            <w:vAlign w:val="center"/>
          </w:tcPr>
          <w:p w14:paraId="6FCBB82F" w14:textId="213C82FD" w:rsidR="00D56F7B" w:rsidRPr="008D5A0F" w:rsidRDefault="00D56F7B" w:rsidP="008D5A0F">
            <w:pPr>
              <w:pStyle w:val="BodyText"/>
              <w:jc w:val="center"/>
              <w:rPr>
                <w:b/>
                <w:bCs/>
              </w:rPr>
            </w:pPr>
            <w:r w:rsidRPr="008D5A0F">
              <w:rPr>
                <w:b/>
              </w:rPr>
              <w:t>Note</w:t>
            </w:r>
            <w:r w:rsidR="0094672F">
              <w:rPr>
                <w:b/>
              </w:rPr>
              <w:t>s</w:t>
            </w:r>
          </w:p>
        </w:tc>
        <w:tc>
          <w:tcPr>
            <w:tcW w:w="8592" w:type="dxa"/>
            <w:shd w:val="clear" w:color="auto" w:fill="auto"/>
          </w:tcPr>
          <w:p w14:paraId="7565E107" w14:textId="04C72DBE" w:rsidR="00D56F7B" w:rsidRPr="006C3F6B" w:rsidRDefault="00D56F7B" w:rsidP="00D77AB9">
            <w:pPr>
              <w:pStyle w:val="BodyText"/>
            </w:pPr>
            <w:r w:rsidRPr="003D0CBC">
              <w:rPr>
                <w:u w:val="single"/>
              </w:rPr>
              <w:t>Note</w:t>
            </w:r>
            <w:r>
              <w:t xml:space="preserve">: </w:t>
            </w:r>
            <w:r w:rsidR="00DB10BD">
              <w:t>N</w:t>
            </w:r>
            <w:r>
              <w:t>ote any special instructions (e.g.</w:t>
            </w:r>
            <w:r w:rsidR="005110A2">
              <w:t xml:space="preserve"> </w:t>
            </w:r>
            <w:r>
              <w:t>Coordinate response</w:t>
            </w:r>
            <w:r w:rsidRPr="006C3F6B">
              <w:t xml:space="preserve"> along </w:t>
            </w:r>
            <w:r>
              <w:t>[</w:t>
            </w:r>
            <w:r w:rsidRPr="008D5A0F">
              <w:rPr>
                <w:i/>
              </w:rPr>
              <w:t>enter neighboring dispatch zone</w:t>
            </w:r>
            <w:r>
              <w:t>]</w:t>
            </w:r>
            <w:r w:rsidRPr="006C3F6B">
              <w:t xml:space="preserve"> border </w:t>
            </w:r>
            <w:r>
              <w:t>with [</w:t>
            </w:r>
            <w:r w:rsidRPr="008D5A0F">
              <w:rPr>
                <w:i/>
              </w:rPr>
              <w:t>enter name of neighboring dispatch center</w:t>
            </w:r>
            <w:r>
              <w:t>].</w:t>
            </w:r>
          </w:p>
        </w:tc>
      </w:tr>
    </w:tbl>
    <w:p w14:paraId="47CA7A46" w14:textId="77777777" w:rsidR="00D56F7B" w:rsidRPr="00AB499D" w:rsidRDefault="00D56F7B" w:rsidP="00D77AB9">
      <w:pPr>
        <w:pStyle w:val="BodyText"/>
      </w:pPr>
    </w:p>
    <w:tbl>
      <w:tblPr>
        <w:tblW w:w="0" w:type="auto"/>
        <w:tblInd w:w="693" w:type="dxa"/>
        <w:tblLayout w:type="fixed"/>
        <w:tblCellMar>
          <w:left w:w="153" w:type="dxa"/>
          <w:right w:w="153" w:type="dxa"/>
        </w:tblCellMar>
        <w:tblLook w:val="0000" w:firstRow="0" w:lastRow="0" w:firstColumn="0" w:lastColumn="0" w:noHBand="0" w:noVBand="0"/>
      </w:tblPr>
      <w:tblGrid>
        <w:gridCol w:w="2678"/>
        <w:gridCol w:w="6787"/>
      </w:tblGrid>
      <w:tr w:rsidR="00D56F7B" w14:paraId="5B0C4106" w14:textId="77777777" w:rsidTr="00AD5B4F">
        <w:trPr>
          <w:trHeight w:val="518"/>
        </w:trPr>
        <w:tc>
          <w:tcPr>
            <w:tcW w:w="9465" w:type="dxa"/>
            <w:gridSpan w:val="2"/>
            <w:tcBorders>
              <w:top w:val="double" w:sz="6" w:space="0" w:color="000000"/>
              <w:left w:val="double" w:sz="4" w:space="0" w:color="000000"/>
              <w:bottom w:val="single" w:sz="4" w:space="0" w:color="000000"/>
              <w:right w:val="double" w:sz="6" w:space="0" w:color="000000"/>
            </w:tcBorders>
            <w:shd w:val="clear" w:color="auto" w:fill="D9D9D9"/>
            <w:vAlign w:val="center"/>
          </w:tcPr>
          <w:p w14:paraId="3DC19A35" w14:textId="0210B740" w:rsidR="00D56F7B" w:rsidRPr="008D5A0F" w:rsidRDefault="00D56F7B" w:rsidP="008D5A0F">
            <w:pPr>
              <w:pStyle w:val="BodyText"/>
              <w:jc w:val="center"/>
              <w:rPr>
                <w:b/>
              </w:rPr>
            </w:pPr>
            <w:r w:rsidRPr="008D5A0F">
              <w:rPr>
                <w:b/>
              </w:rPr>
              <w:t>FDRA</w:t>
            </w:r>
          </w:p>
          <w:p w14:paraId="4745C7BC" w14:textId="77777777" w:rsidR="00D56F7B" w:rsidRPr="008D5A0F" w:rsidRDefault="00D56F7B" w:rsidP="008D5A0F">
            <w:pPr>
              <w:pStyle w:val="BodyText"/>
              <w:jc w:val="center"/>
              <w:rPr>
                <w:b/>
                <w:color w:val="000000"/>
              </w:rPr>
            </w:pPr>
            <w:r w:rsidRPr="008D5A0F">
              <w:rPr>
                <w:b/>
                <w:color w:val="000000"/>
              </w:rPr>
              <w:t>[</w:t>
            </w:r>
            <w:r w:rsidRPr="008D5A0F">
              <w:rPr>
                <w:b/>
                <w:i/>
                <w:color w:val="000000"/>
              </w:rPr>
              <w:t>Enter FDRA Name</w:t>
            </w:r>
            <w:r w:rsidRPr="008D5A0F">
              <w:rPr>
                <w:b/>
                <w:color w:val="000000"/>
              </w:rPr>
              <w:t>]</w:t>
            </w:r>
          </w:p>
        </w:tc>
      </w:tr>
      <w:tr w:rsidR="00D56F7B" w14:paraId="7B8FCDB0" w14:textId="77777777" w:rsidTr="00AD5B4F">
        <w:trPr>
          <w:trHeight w:val="252"/>
        </w:trPr>
        <w:tc>
          <w:tcPr>
            <w:tcW w:w="2678" w:type="dxa"/>
            <w:tcBorders>
              <w:top w:val="single" w:sz="4" w:space="0" w:color="000000"/>
              <w:left w:val="double" w:sz="4" w:space="0" w:color="000000"/>
              <w:bottom w:val="double" w:sz="6" w:space="0" w:color="000000"/>
              <w:right w:val="single" w:sz="4" w:space="0" w:color="000000"/>
            </w:tcBorders>
            <w:shd w:val="clear" w:color="auto" w:fill="D9D9D9"/>
            <w:vAlign w:val="center"/>
          </w:tcPr>
          <w:p w14:paraId="00277932" w14:textId="77777777" w:rsidR="00D56F7B" w:rsidRPr="008D5A0F" w:rsidRDefault="00D56F7B" w:rsidP="008D5A0F">
            <w:pPr>
              <w:pStyle w:val="BodyText"/>
              <w:jc w:val="center"/>
              <w:rPr>
                <w:b/>
              </w:rPr>
            </w:pPr>
            <w:r w:rsidRPr="008D5A0F">
              <w:rPr>
                <w:b/>
              </w:rPr>
              <w:t>Dispatch Level</w:t>
            </w:r>
          </w:p>
        </w:tc>
        <w:tc>
          <w:tcPr>
            <w:tcW w:w="6787" w:type="dxa"/>
            <w:tcBorders>
              <w:top w:val="single" w:sz="4" w:space="0" w:color="000000"/>
              <w:left w:val="single" w:sz="4" w:space="0" w:color="000000"/>
              <w:bottom w:val="double" w:sz="6" w:space="0" w:color="000000"/>
              <w:right w:val="double" w:sz="4" w:space="0" w:color="000000"/>
            </w:tcBorders>
            <w:shd w:val="clear" w:color="auto" w:fill="D9D9D9"/>
            <w:vAlign w:val="center"/>
          </w:tcPr>
          <w:p w14:paraId="056129DE" w14:textId="77777777" w:rsidR="00D56F7B" w:rsidRPr="008D5A0F" w:rsidRDefault="00D56F7B" w:rsidP="00D77AB9">
            <w:pPr>
              <w:pStyle w:val="BodyText"/>
              <w:rPr>
                <w:b/>
              </w:rPr>
            </w:pPr>
            <w:r w:rsidRPr="008D5A0F">
              <w:rPr>
                <w:b/>
              </w:rPr>
              <w:t>Resources</w:t>
            </w:r>
          </w:p>
        </w:tc>
      </w:tr>
      <w:tr w:rsidR="00D56F7B" w14:paraId="5EDB5C6C" w14:textId="77777777" w:rsidTr="00AD5B4F">
        <w:trPr>
          <w:trHeight w:val="266"/>
        </w:trPr>
        <w:tc>
          <w:tcPr>
            <w:tcW w:w="2678" w:type="dxa"/>
            <w:tcBorders>
              <w:top w:val="double" w:sz="6" w:space="0" w:color="000000"/>
              <w:left w:val="double" w:sz="6" w:space="0" w:color="000000"/>
              <w:bottom w:val="single" w:sz="6" w:space="0" w:color="FFFFFF"/>
              <w:right w:val="single" w:sz="6" w:space="0" w:color="FFFFFF"/>
            </w:tcBorders>
            <w:shd w:val="clear" w:color="auto" w:fill="C5E0B3"/>
          </w:tcPr>
          <w:p w14:paraId="56D2CF4F" w14:textId="77777777" w:rsidR="00D56F7B" w:rsidRPr="008D5A0F" w:rsidRDefault="00D56F7B" w:rsidP="008D5A0F">
            <w:pPr>
              <w:pStyle w:val="BodyText"/>
              <w:jc w:val="center"/>
              <w:rPr>
                <w:b/>
              </w:rPr>
            </w:pPr>
            <w:r w:rsidRPr="008D5A0F">
              <w:rPr>
                <w:b/>
              </w:rPr>
              <w:t>Low</w:t>
            </w:r>
          </w:p>
        </w:tc>
        <w:tc>
          <w:tcPr>
            <w:tcW w:w="6787" w:type="dxa"/>
            <w:tcBorders>
              <w:top w:val="double" w:sz="6" w:space="0" w:color="000000"/>
              <w:left w:val="single" w:sz="6" w:space="0" w:color="000000"/>
              <w:bottom w:val="single" w:sz="6" w:space="0" w:color="FFFFFF"/>
              <w:right w:val="double" w:sz="6" w:space="0" w:color="000000"/>
            </w:tcBorders>
            <w:shd w:val="clear" w:color="auto" w:fill="auto"/>
          </w:tcPr>
          <w:p w14:paraId="7067F2D2" w14:textId="77777777" w:rsidR="00D56F7B" w:rsidRDefault="00D56F7B" w:rsidP="00D77AB9">
            <w:pPr>
              <w:pStyle w:val="BodyText"/>
            </w:pPr>
            <w:r>
              <w:t xml:space="preserve">1 Resource </w:t>
            </w:r>
          </w:p>
        </w:tc>
      </w:tr>
      <w:tr w:rsidR="00D56F7B" w14:paraId="7CAA0B6A" w14:textId="77777777" w:rsidTr="00AD5B4F">
        <w:trPr>
          <w:trHeight w:val="252"/>
        </w:trPr>
        <w:tc>
          <w:tcPr>
            <w:tcW w:w="2678" w:type="dxa"/>
            <w:tcBorders>
              <w:top w:val="single" w:sz="6" w:space="0" w:color="000000"/>
              <w:left w:val="double" w:sz="6" w:space="0" w:color="000000"/>
              <w:bottom w:val="single" w:sz="6" w:space="0" w:color="FFFFFF"/>
              <w:right w:val="single" w:sz="6" w:space="0" w:color="FFFFFF"/>
            </w:tcBorders>
            <w:shd w:val="clear" w:color="auto" w:fill="FFF2CC"/>
          </w:tcPr>
          <w:p w14:paraId="20757813" w14:textId="3D3EB588" w:rsidR="00D56F7B" w:rsidRPr="008D5A0F" w:rsidRDefault="00D56F7B" w:rsidP="008D5A0F">
            <w:pPr>
              <w:pStyle w:val="BodyText"/>
              <w:jc w:val="center"/>
              <w:rPr>
                <w:b/>
              </w:rPr>
            </w:pPr>
            <w:r w:rsidRPr="008D5A0F">
              <w:rPr>
                <w:b/>
              </w:rPr>
              <w:t>Mod</w:t>
            </w:r>
            <w:r w:rsidR="008D5A0F">
              <w:rPr>
                <w:b/>
              </w:rPr>
              <w:t>erate</w:t>
            </w:r>
          </w:p>
        </w:tc>
        <w:tc>
          <w:tcPr>
            <w:tcW w:w="6787" w:type="dxa"/>
            <w:tcBorders>
              <w:top w:val="single" w:sz="6" w:space="0" w:color="000000"/>
              <w:left w:val="single" w:sz="6" w:space="0" w:color="000000"/>
              <w:bottom w:val="single" w:sz="6" w:space="0" w:color="FFFFFF"/>
              <w:right w:val="double" w:sz="6" w:space="0" w:color="000000"/>
            </w:tcBorders>
            <w:shd w:val="clear" w:color="auto" w:fill="auto"/>
          </w:tcPr>
          <w:p w14:paraId="558C2666" w14:textId="77777777" w:rsidR="00D56F7B" w:rsidRDefault="00D56F7B" w:rsidP="00D77AB9">
            <w:pPr>
              <w:pStyle w:val="BodyText"/>
            </w:pPr>
            <w:r>
              <w:t xml:space="preserve">1 Resource </w:t>
            </w:r>
          </w:p>
        </w:tc>
      </w:tr>
      <w:tr w:rsidR="00D56F7B" w14:paraId="61F7BFDA" w14:textId="77777777" w:rsidTr="00AD5B4F">
        <w:trPr>
          <w:trHeight w:val="252"/>
        </w:trPr>
        <w:tc>
          <w:tcPr>
            <w:tcW w:w="2678" w:type="dxa"/>
            <w:tcBorders>
              <w:top w:val="single" w:sz="6" w:space="0" w:color="000000"/>
              <w:left w:val="double" w:sz="6" w:space="0" w:color="000000"/>
              <w:bottom w:val="double" w:sz="6" w:space="0" w:color="000000"/>
              <w:right w:val="single" w:sz="6" w:space="0" w:color="FFFFFF"/>
            </w:tcBorders>
            <w:shd w:val="clear" w:color="auto" w:fill="FFB3B3"/>
          </w:tcPr>
          <w:p w14:paraId="2284E516" w14:textId="77777777" w:rsidR="00D56F7B" w:rsidRPr="008D5A0F" w:rsidRDefault="00D56F7B" w:rsidP="008D5A0F">
            <w:pPr>
              <w:pStyle w:val="BodyText"/>
              <w:jc w:val="center"/>
              <w:rPr>
                <w:b/>
              </w:rPr>
            </w:pPr>
            <w:r w:rsidRPr="008D5A0F">
              <w:rPr>
                <w:b/>
              </w:rPr>
              <w:t>High</w:t>
            </w:r>
          </w:p>
        </w:tc>
        <w:tc>
          <w:tcPr>
            <w:tcW w:w="6787" w:type="dxa"/>
            <w:tcBorders>
              <w:top w:val="single" w:sz="6" w:space="0" w:color="000000"/>
              <w:left w:val="single" w:sz="6" w:space="0" w:color="000000"/>
              <w:bottom w:val="double" w:sz="6" w:space="0" w:color="000000"/>
              <w:right w:val="double" w:sz="6" w:space="0" w:color="000000"/>
            </w:tcBorders>
            <w:shd w:val="clear" w:color="auto" w:fill="auto"/>
          </w:tcPr>
          <w:p w14:paraId="5F552EF8" w14:textId="77777777" w:rsidR="00D56F7B" w:rsidRDefault="00D56F7B" w:rsidP="00D77AB9">
            <w:pPr>
              <w:pStyle w:val="BodyText"/>
            </w:pPr>
            <w:r>
              <w:t xml:space="preserve">2 Resources  </w:t>
            </w:r>
          </w:p>
        </w:tc>
      </w:tr>
    </w:tbl>
    <w:p w14:paraId="7887ED47" w14:textId="77777777" w:rsidR="00D56F7B" w:rsidRPr="008D5A0F" w:rsidRDefault="00D56F7B" w:rsidP="008D5A0F">
      <w:pPr>
        <w:pStyle w:val="BodyText"/>
        <w:jc w:val="center"/>
        <w:rPr>
          <w:b/>
        </w:rPr>
      </w:pPr>
      <w:r w:rsidRPr="008D5A0F">
        <w:rPr>
          <w:b/>
        </w:rPr>
        <w:t>*Resource is considered an Engine, Module, or Squad</w:t>
      </w:r>
    </w:p>
    <w:p w14:paraId="11A6A9E4" w14:textId="77777777" w:rsidR="00D56F7B" w:rsidRPr="002F1DD2" w:rsidRDefault="00D56F7B" w:rsidP="00D77AB9">
      <w:pPr>
        <w:pStyle w:val="BodyT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819"/>
      </w:tblGrid>
      <w:tr w:rsidR="00D56F7B" w:rsidRPr="008D5A0F" w14:paraId="7064B9F8" w14:textId="77777777" w:rsidTr="00AD5B4F">
        <w:trPr>
          <w:trHeight w:val="244"/>
          <w:jc w:val="center"/>
        </w:trPr>
        <w:tc>
          <w:tcPr>
            <w:tcW w:w="4637" w:type="dxa"/>
            <w:gridSpan w:val="2"/>
            <w:shd w:val="clear" w:color="auto" w:fill="D9D9D9"/>
          </w:tcPr>
          <w:p w14:paraId="41D05549" w14:textId="77777777" w:rsidR="00D56F7B" w:rsidRPr="008D5A0F" w:rsidRDefault="00D56F7B" w:rsidP="008D5A0F">
            <w:pPr>
              <w:pStyle w:val="BodyText"/>
              <w:jc w:val="center"/>
              <w:rPr>
                <w:b/>
              </w:rPr>
            </w:pPr>
            <w:r w:rsidRPr="008D5A0F">
              <w:rPr>
                <w:b/>
              </w:rPr>
              <w:t>Suggested Radio Frequencies</w:t>
            </w:r>
          </w:p>
        </w:tc>
      </w:tr>
      <w:tr w:rsidR="00D56F7B" w14:paraId="0F1DB9B9" w14:textId="77777777" w:rsidTr="00AD5B4F">
        <w:trPr>
          <w:trHeight w:val="782"/>
          <w:jc w:val="center"/>
        </w:trPr>
        <w:tc>
          <w:tcPr>
            <w:tcW w:w="1818" w:type="dxa"/>
            <w:shd w:val="clear" w:color="auto" w:fill="auto"/>
            <w:vAlign w:val="center"/>
          </w:tcPr>
          <w:p w14:paraId="633F40E0" w14:textId="77777777" w:rsidR="00D56F7B" w:rsidRPr="007D2BE9" w:rsidRDefault="00D56F7B" w:rsidP="00D77AB9">
            <w:pPr>
              <w:pStyle w:val="BodyText"/>
            </w:pPr>
            <w:r>
              <w:t>[</w:t>
            </w:r>
            <w:r w:rsidRPr="008D5A0F">
              <w:rPr>
                <w:i/>
              </w:rPr>
              <w:t xml:space="preserve">Enter radio channel </w:t>
            </w:r>
            <w:proofErr w:type="gramStart"/>
            <w:r w:rsidRPr="008D5A0F">
              <w:rPr>
                <w:i/>
              </w:rPr>
              <w:t>ID  e.g.</w:t>
            </w:r>
            <w:proofErr w:type="gramEnd"/>
            <w:r w:rsidRPr="008D5A0F">
              <w:rPr>
                <w:i/>
              </w:rPr>
              <w:t xml:space="preserve"> TAC1</w:t>
            </w:r>
            <w:r>
              <w:t>]</w:t>
            </w:r>
          </w:p>
        </w:tc>
        <w:tc>
          <w:tcPr>
            <w:tcW w:w="2819" w:type="dxa"/>
            <w:shd w:val="clear" w:color="auto" w:fill="auto"/>
            <w:vAlign w:val="center"/>
          </w:tcPr>
          <w:p w14:paraId="0CA8ACDE" w14:textId="77777777" w:rsidR="00D56F7B" w:rsidRPr="007D2BE9" w:rsidRDefault="00D56F7B" w:rsidP="00D77AB9">
            <w:pPr>
              <w:pStyle w:val="BodyText"/>
              <w:rPr>
                <w:sz w:val="16"/>
                <w:szCs w:val="16"/>
              </w:rPr>
            </w:pPr>
          </w:p>
          <w:p w14:paraId="3DFC6BCF" w14:textId="77777777" w:rsidR="00D56F7B" w:rsidRPr="002F1DD2" w:rsidRDefault="00D56F7B" w:rsidP="00D77AB9">
            <w:pPr>
              <w:pStyle w:val="BodyText"/>
            </w:pPr>
            <w:r>
              <w:t>[</w:t>
            </w:r>
            <w:r w:rsidRPr="008D5A0F">
              <w:rPr>
                <w:i/>
              </w:rPr>
              <w:t>Enter repeater name</w:t>
            </w:r>
            <w:r>
              <w:t>]</w:t>
            </w:r>
          </w:p>
          <w:p w14:paraId="17C0AFA8" w14:textId="77777777" w:rsidR="00D56F7B" w:rsidRDefault="00D56F7B" w:rsidP="00D77AB9">
            <w:pPr>
              <w:pStyle w:val="BodyText"/>
            </w:pPr>
            <w:r>
              <w:t>[</w:t>
            </w:r>
            <w:r w:rsidRPr="008D5A0F">
              <w:rPr>
                <w:i/>
              </w:rPr>
              <w:t>Enter repeater name</w:t>
            </w:r>
            <w:r>
              <w:t>]</w:t>
            </w:r>
          </w:p>
          <w:p w14:paraId="561F7022" w14:textId="77777777" w:rsidR="00D56F7B" w:rsidRPr="007D2BE9" w:rsidRDefault="00D56F7B" w:rsidP="00D77AB9">
            <w:pPr>
              <w:pStyle w:val="BodyText"/>
              <w:rPr>
                <w:sz w:val="16"/>
                <w:szCs w:val="16"/>
              </w:rPr>
            </w:pPr>
          </w:p>
        </w:tc>
      </w:tr>
    </w:tbl>
    <w:p w14:paraId="026A9ADE" w14:textId="77777777" w:rsidR="00D56F7B" w:rsidRDefault="00D56F7B" w:rsidP="00D77AB9">
      <w:pPr>
        <w:pStyle w:val="BodyText"/>
      </w:pPr>
    </w:p>
    <w:p w14:paraId="4EC3F404" w14:textId="77777777" w:rsidR="00D56F7B" w:rsidRDefault="00D56F7B" w:rsidP="00D77AB9">
      <w:pPr>
        <w:pStyle w:val="BodyText"/>
      </w:pPr>
    </w:p>
    <w:p w14:paraId="4E750E3A" w14:textId="77777777" w:rsidR="00D56F7B" w:rsidRDefault="00D56F7B" w:rsidP="00D77AB9">
      <w:pPr>
        <w:pStyle w:val="BodyText"/>
      </w:pPr>
    </w:p>
    <w:p w14:paraId="7BAFB091" w14:textId="77777777" w:rsidR="00D56F7B" w:rsidRDefault="00D56F7B" w:rsidP="00D77AB9">
      <w:pPr>
        <w:pStyle w:val="BodyText"/>
      </w:pPr>
    </w:p>
    <w:p w14:paraId="1E15A14A" w14:textId="77777777" w:rsidR="00D56F7B" w:rsidRPr="00232010" w:rsidRDefault="00D56F7B" w:rsidP="00D77AB9">
      <w:pPr>
        <w:pStyle w:val="BodyText"/>
      </w:pPr>
      <w:r w:rsidRPr="00232010">
        <w:br w:type="page"/>
      </w:r>
    </w:p>
    <w:p w14:paraId="05AAA9EF" w14:textId="5B8FFC16" w:rsidR="00D56F7B" w:rsidRPr="005110A2" w:rsidRDefault="00D56F7B" w:rsidP="005110A2">
      <w:pPr>
        <w:pStyle w:val="BodyText"/>
        <w:jc w:val="center"/>
        <w:rPr>
          <w:b/>
        </w:rPr>
      </w:pPr>
      <w:r w:rsidRPr="005110A2">
        <w:rPr>
          <w:b/>
        </w:rPr>
        <w:lastRenderedPageBreak/>
        <w:t>Zone (</w:t>
      </w:r>
      <w:r w:rsidRPr="005110A2">
        <w:rPr>
          <w:b/>
          <w:i/>
        </w:rPr>
        <w:t xml:space="preserve">Enter </w:t>
      </w:r>
      <w:r w:rsidR="00B50BF4">
        <w:rPr>
          <w:b/>
          <w:i/>
        </w:rPr>
        <w:t xml:space="preserve">Response </w:t>
      </w:r>
      <w:r w:rsidRPr="005110A2">
        <w:rPr>
          <w:b/>
          <w:i/>
        </w:rPr>
        <w:t xml:space="preserve">Zone Identifier </w:t>
      </w:r>
      <w:r w:rsidR="005110A2" w:rsidRPr="005110A2">
        <w:rPr>
          <w:b/>
          <w:i/>
        </w:rPr>
        <w:t>[</w:t>
      </w:r>
      <w:r w:rsidRPr="005110A2">
        <w:rPr>
          <w:b/>
          <w:i/>
        </w:rPr>
        <w:t>e.g. Number]</w:t>
      </w:r>
      <w:r w:rsidR="005110A2">
        <w:rPr>
          <w:b/>
        </w:rPr>
        <w:t>)</w:t>
      </w:r>
    </w:p>
    <w:p w14:paraId="7F45F85B" w14:textId="719A795A" w:rsidR="00D56F7B" w:rsidRPr="005110A2" w:rsidRDefault="00D56F7B" w:rsidP="005110A2">
      <w:pPr>
        <w:pStyle w:val="BodyText"/>
        <w:jc w:val="center"/>
        <w:rPr>
          <w:b/>
        </w:rPr>
      </w:pPr>
      <w:r w:rsidRPr="005110A2">
        <w:rPr>
          <w:b/>
        </w:rPr>
        <w:t>[</w:t>
      </w:r>
      <w:r w:rsidRPr="005110A2">
        <w:rPr>
          <w:b/>
          <w:i/>
        </w:rPr>
        <w:t>Enter</w:t>
      </w:r>
      <w:r w:rsidR="00B50BF4">
        <w:rPr>
          <w:b/>
          <w:i/>
        </w:rPr>
        <w:t xml:space="preserve"> Response</w:t>
      </w:r>
      <w:r w:rsidRPr="005110A2">
        <w:rPr>
          <w:b/>
          <w:i/>
        </w:rPr>
        <w:t xml:space="preserve"> Zone Name</w:t>
      </w:r>
      <w:r w:rsidRPr="005110A2">
        <w:rPr>
          <w:b/>
        </w:rPr>
        <w:t>]</w:t>
      </w:r>
    </w:p>
    <w:p w14:paraId="3A55C6A7" w14:textId="77777777" w:rsidR="00D56F7B" w:rsidRPr="00886805" w:rsidRDefault="00D56F7B" w:rsidP="00D77AB9">
      <w:pPr>
        <w:pStyle w:val="BodyText"/>
      </w:pPr>
    </w:p>
    <w:p w14:paraId="07B2B76F" w14:textId="77777777" w:rsidR="00D56F7B" w:rsidRDefault="00D56F7B" w:rsidP="00D77AB9">
      <w:pPr>
        <w:pStyle w:val="BodyText"/>
        <w:rPr>
          <w:bCs/>
          <w:color w:val="000000"/>
        </w:rPr>
      </w:pPr>
      <w:r>
        <w:rPr>
          <w:bCs/>
          <w:color w:val="000000"/>
        </w:rPr>
        <w:t>[</w:t>
      </w:r>
      <w:r w:rsidRPr="005110A2">
        <w:rPr>
          <w:bCs/>
          <w:i/>
          <w:color w:val="000000"/>
        </w:rPr>
        <w:t>List prominent geographic names/locations e.g. Topaz Mountains, North Swasey Mountains, and inter-mixed Valley Bottoms.</w:t>
      </w:r>
      <w:r>
        <w:rPr>
          <w:bCs/>
          <w:color w:val="000000"/>
        </w:rPr>
        <w:t>]</w:t>
      </w:r>
    </w:p>
    <w:p w14:paraId="6E33CABA" w14:textId="77777777" w:rsidR="00D56F7B" w:rsidRDefault="00D56F7B" w:rsidP="00D77AB9">
      <w:pPr>
        <w:pStyle w:val="BodyText"/>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8580"/>
      </w:tblGrid>
      <w:tr w:rsidR="00D56F7B" w:rsidRPr="007D2BE9" w14:paraId="2595DD1A" w14:textId="77777777" w:rsidTr="00EC43E7">
        <w:trPr>
          <w:jc w:val="center"/>
        </w:trPr>
        <w:tc>
          <w:tcPr>
            <w:tcW w:w="1659" w:type="dxa"/>
            <w:shd w:val="clear" w:color="auto" w:fill="auto"/>
            <w:vAlign w:val="center"/>
          </w:tcPr>
          <w:p w14:paraId="53F5449E" w14:textId="77777777" w:rsidR="00D56F7B" w:rsidRPr="005110A2" w:rsidRDefault="00D56F7B" w:rsidP="005110A2">
            <w:pPr>
              <w:pStyle w:val="BodyText"/>
              <w:jc w:val="center"/>
              <w:rPr>
                <w:b/>
                <w:bCs/>
                <w:color w:val="000000"/>
              </w:rPr>
            </w:pPr>
            <w:r w:rsidRPr="005110A2">
              <w:rPr>
                <w:b/>
                <w:bCs/>
                <w:color w:val="000000"/>
              </w:rPr>
              <w:t>Procedures</w:t>
            </w:r>
          </w:p>
        </w:tc>
        <w:tc>
          <w:tcPr>
            <w:tcW w:w="8591" w:type="dxa"/>
            <w:shd w:val="clear" w:color="auto" w:fill="auto"/>
          </w:tcPr>
          <w:p w14:paraId="035655C4" w14:textId="77777777" w:rsidR="00D56F7B" w:rsidRPr="007D2BE9" w:rsidRDefault="00D56F7B" w:rsidP="00D77AB9">
            <w:pPr>
              <w:pStyle w:val="BodyText"/>
              <w:rPr>
                <w:bCs/>
                <w:color w:val="000000"/>
              </w:rPr>
            </w:pPr>
            <w:r w:rsidRPr="007D2BE9">
              <w:rPr>
                <w:bCs/>
                <w:color w:val="000000"/>
              </w:rPr>
              <w:t>Dispatch closest forces based on current dispatch level. See table below for number and type of resources to be dispatched.</w:t>
            </w:r>
          </w:p>
          <w:p w14:paraId="2224F70E" w14:textId="77777777" w:rsidR="00D56F7B" w:rsidRPr="007D2BE9" w:rsidRDefault="00D56F7B" w:rsidP="00D77AB9">
            <w:pPr>
              <w:pStyle w:val="BodyText"/>
              <w:rPr>
                <w:bCs/>
                <w:color w:val="000000"/>
              </w:rPr>
            </w:pPr>
          </w:p>
          <w:p w14:paraId="7F26860F" w14:textId="77777777" w:rsidR="00D56F7B" w:rsidRPr="006C3F6B" w:rsidRDefault="00D56F7B" w:rsidP="00D77AB9">
            <w:pPr>
              <w:pStyle w:val="BodyText"/>
            </w:pPr>
            <w:r w:rsidRPr="006C3F6B">
              <w:t xml:space="preserve">Suggested Closest Resources:  </w:t>
            </w:r>
          </w:p>
          <w:p w14:paraId="03F1F393" w14:textId="77777777" w:rsidR="00D56F7B" w:rsidRPr="00107489" w:rsidRDefault="00D56F7B" w:rsidP="00D77AB9">
            <w:pPr>
              <w:pStyle w:val="BodyText"/>
              <w:rPr>
                <w:sz w:val="20"/>
                <w:szCs w:val="20"/>
              </w:rPr>
            </w:pPr>
            <w:r w:rsidRPr="00107489">
              <w:t>[</w:t>
            </w:r>
            <w:r w:rsidRPr="005110A2">
              <w:rPr>
                <w:i/>
              </w:rPr>
              <w:t>Enter Dispatch Location</w:t>
            </w:r>
            <w:r w:rsidRPr="00107489">
              <w:t>]</w:t>
            </w:r>
          </w:p>
          <w:p w14:paraId="741A0745" w14:textId="77777777" w:rsidR="00D56F7B" w:rsidRPr="00D86F9E" w:rsidRDefault="00D56F7B" w:rsidP="00D77AB9">
            <w:pPr>
              <w:pStyle w:val="BodyText"/>
            </w:pPr>
            <w:r w:rsidRPr="00107489">
              <w:t>[</w:t>
            </w:r>
            <w:r w:rsidRPr="005110A2">
              <w:rPr>
                <w:i/>
              </w:rPr>
              <w:t>Enter Dispatch Location</w:t>
            </w:r>
            <w:r w:rsidRPr="00107489">
              <w:t>]</w:t>
            </w:r>
          </w:p>
        </w:tc>
      </w:tr>
      <w:tr w:rsidR="00D56F7B" w:rsidRPr="007D2BE9" w14:paraId="3E1A6B97" w14:textId="77777777" w:rsidTr="00EC43E7">
        <w:trPr>
          <w:jc w:val="center"/>
        </w:trPr>
        <w:tc>
          <w:tcPr>
            <w:tcW w:w="1659" w:type="dxa"/>
            <w:shd w:val="clear" w:color="auto" w:fill="auto"/>
            <w:vAlign w:val="center"/>
          </w:tcPr>
          <w:p w14:paraId="014FEBD1" w14:textId="77777777" w:rsidR="00D56F7B" w:rsidRPr="005110A2" w:rsidRDefault="00D56F7B" w:rsidP="005110A2">
            <w:pPr>
              <w:pStyle w:val="BodyText"/>
              <w:jc w:val="center"/>
              <w:rPr>
                <w:b/>
                <w:bCs/>
                <w:color w:val="0000FF"/>
              </w:rPr>
            </w:pPr>
            <w:r w:rsidRPr="005110A2">
              <w:rPr>
                <w:b/>
                <w:bCs/>
                <w:color w:val="0000FF"/>
              </w:rPr>
              <w:t>Aviation</w:t>
            </w:r>
          </w:p>
        </w:tc>
        <w:tc>
          <w:tcPr>
            <w:tcW w:w="8591" w:type="dxa"/>
            <w:shd w:val="clear" w:color="auto" w:fill="auto"/>
          </w:tcPr>
          <w:p w14:paraId="72165B55" w14:textId="1B2595D5" w:rsidR="00D56F7B" w:rsidRPr="005110A2" w:rsidRDefault="00D56F7B" w:rsidP="00D77AB9">
            <w:pPr>
              <w:pStyle w:val="BodyText"/>
              <w:rPr>
                <w:b/>
              </w:rPr>
            </w:pPr>
            <w:r w:rsidRPr="005110A2">
              <w:rPr>
                <w:b/>
              </w:rPr>
              <w:t>For aircraft operations, Military Airspace must be de-conflicted with [</w:t>
            </w:r>
            <w:r w:rsidRPr="005110A2">
              <w:rPr>
                <w:b/>
                <w:i/>
              </w:rPr>
              <w:t>Enter name of dispatch center (enter dispatch center phone number)</w:t>
            </w:r>
            <w:r w:rsidRPr="005110A2">
              <w:rPr>
                <w:b/>
              </w:rPr>
              <w:t>].</w:t>
            </w:r>
          </w:p>
          <w:p w14:paraId="0BF1D3DD" w14:textId="77777777" w:rsidR="005110A2" w:rsidRPr="005110A2" w:rsidRDefault="005110A2" w:rsidP="00D77AB9">
            <w:pPr>
              <w:pStyle w:val="BodyText"/>
            </w:pPr>
          </w:p>
          <w:p w14:paraId="5EBAC4BD" w14:textId="7A452AEF" w:rsidR="00D56F7B" w:rsidRPr="00D86F9E" w:rsidRDefault="00D56F7B" w:rsidP="00D77AB9">
            <w:pPr>
              <w:pStyle w:val="BodyText"/>
              <w:rPr>
                <w:bCs/>
                <w:color w:val="000000"/>
              </w:rPr>
            </w:pPr>
            <w:r w:rsidRPr="003713DD">
              <w:rPr>
                <w:bCs/>
                <w:color w:val="000000"/>
              </w:rPr>
              <w:t xml:space="preserve">If aviation resources ordered, send </w:t>
            </w:r>
            <w:r w:rsidR="005110A2">
              <w:rPr>
                <w:bCs/>
                <w:color w:val="000000"/>
              </w:rPr>
              <w:t>“</w:t>
            </w:r>
            <w:r w:rsidRPr="003713DD">
              <w:rPr>
                <w:bCs/>
                <w:color w:val="000000"/>
              </w:rPr>
              <w:t>Aircraft Ordered</w:t>
            </w:r>
            <w:r w:rsidR="005110A2">
              <w:rPr>
                <w:bCs/>
                <w:color w:val="000000"/>
              </w:rPr>
              <w:t>”</w:t>
            </w:r>
            <w:r w:rsidRPr="003713DD">
              <w:rPr>
                <w:bCs/>
                <w:color w:val="000000"/>
              </w:rPr>
              <w:t xml:space="preserve"> text to Aircraft Group</w:t>
            </w:r>
          </w:p>
        </w:tc>
      </w:tr>
      <w:tr w:rsidR="00D56F7B" w:rsidRPr="007D2BE9" w14:paraId="2CC3F9A9" w14:textId="77777777" w:rsidTr="00EC43E7">
        <w:trPr>
          <w:jc w:val="center"/>
        </w:trPr>
        <w:tc>
          <w:tcPr>
            <w:tcW w:w="1659" w:type="dxa"/>
            <w:shd w:val="clear" w:color="auto" w:fill="auto"/>
            <w:vAlign w:val="center"/>
          </w:tcPr>
          <w:p w14:paraId="169E4D09" w14:textId="77777777" w:rsidR="00D56F7B" w:rsidRPr="005110A2" w:rsidRDefault="00D56F7B" w:rsidP="005110A2">
            <w:pPr>
              <w:pStyle w:val="BodyText"/>
              <w:jc w:val="center"/>
              <w:rPr>
                <w:b/>
                <w:bCs/>
                <w:color w:val="FF0000"/>
              </w:rPr>
            </w:pPr>
            <w:r w:rsidRPr="005110A2">
              <w:rPr>
                <w:b/>
                <w:bCs/>
                <w:color w:val="FF0000"/>
              </w:rPr>
              <w:t>Notifications</w:t>
            </w:r>
          </w:p>
        </w:tc>
        <w:tc>
          <w:tcPr>
            <w:tcW w:w="8591" w:type="dxa"/>
            <w:shd w:val="clear" w:color="auto" w:fill="auto"/>
          </w:tcPr>
          <w:p w14:paraId="51FE0931" w14:textId="77777777" w:rsidR="00D56F7B" w:rsidRPr="003713DD" w:rsidRDefault="00D56F7B" w:rsidP="00D77AB9">
            <w:pPr>
              <w:pStyle w:val="BodyText"/>
              <w:rPr>
                <w:color w:val="FF0000"/>
              </w:rPr>
            </w:pPr>
            <w:r w:rsidRPr="003713DD">
              <w:rPr>
                <w:color w:val="FF0000"/>
              </w:rPr>
              <w:t xml:space="preserve">Text: New Smoke </w:t>
            </w:r>
            <w:proofErr w:type="gramStart"/>
            <w:r w:rsidRPr="003713DD">
              <w:rPr>
                <w:color w:val="FF0000"/>
              </w:rPr>
              <w:t>Report  Send</w:t>
            </w:r>
            <w:proofErr w:type="gramEnd"/>
            <w:r w:rsidRPr="003713DD">
              <w:rPr>
                <w:color w:val="FF0000"/>
              </w:rPr>
              <w:t xml:space="preserve"> To: Fire Information Group</w:t>
            </w:r>
          </w:p>
          <w:p w14:paraId="19B37C1D" w14:textId="77777777" w:rsidR="00D56F7B" w:rsidRPr="003713DD" w:rsidRDefault="00D56F7B" w:rsidP="00D77AB9">
            <w:pPr>
              <w:pStyle w:val="BodyText"/>
              <w:rPr>
                <w:color w:val="FF0000"/>
              </w:rPr>
            </w:pPr>
            <w:r w:rsidRPr="003713DD">
              <w:rPr>
                <w:color w:val="FF0000"/>
              </w:rPr>
              <w:t xml:space="preserve">Upon jurisdictional determination, appropriate agency Duty Officer(s) based on land ownership </w:t>
            </w:r>
          </w:p>
          <w:p w14:paraId="15AD19D0" w14:textId="77777777" w:rsidR="00D56F7B" w:rsidRPr="003713DD" w:rsidRDefault="00D56F7B" w:rsidP="00D77AB9">
            <w:pPr>
              <w:pStyle w:val="BodyText"/>
              <w:rPr>
                <w:color w:val="FF0000"/>
              </w:rPr>
            </w:pPr>
            <w:r w:rsidRPr="003713DD">
              <w:rPr>
                <w:color w:val="FF0000"/>
              </w:rPr>
              <w:t>Neighboring Wildland Dispatch (near boundary)</w:t>
            </w:r>
          </w:p>
        </w:tc>
      </w:tr>
      <w:tr w:rsidR="00EC43E7" w:rsidRPr="007D2BE9" w14:paraId="1CB4DD90" w14:textId="77777777" w:rsidTr="00EC43E7">
        <w:trPr>
          <w:jc w:val="center"/>
        </w:trPr>
        <w:tc>
          <w:tcPr>
            <w:tcW w:w="1659" w:type="dxa"/>
            <w:shd w:val="clear" w:color="auto" w:fill="auto"/>
            <w:vAlign w:val="center"/>
          </w:tcPr>
          <w:p w14:paraId="652BC0BE" w14:textId="62B1F7F5" w:rsidR="00EC43E7" w:rsidRPr="005110A2" w:rsidRDefault="00EC43E7" w:rsidP="00EC43E7">
            <w:pPr>
              <w:pStyle w:val="BodyText"/>
              <w:jc w:val="center"/>
              <w:rPr>
                <w:b/>
              </w:rPr>
            </w:pPr>
            <w:r>
              <w:rPr>
                <w:b/>
              </w:rPr>
              <w:t>Hazards</w:t>
            </w:r>
          </w:p>
        </w:tc>
        <w:tc>
          <w:tcPr>
            <w:tcW w:w="8591" w:type="dxa"/>
            <w:shd w:val="clear" w:color="auto" w:fill="auto"/>
          </w:tcPr>
          <w:p w14:paraId="5A8E35DA" w14:textId="60825F9F" w:rsidR="00EC43E7" w:rsidRPr="003D0CBC" w:rsidRDefault="00EC43E7" w:rsidP="00EC43E7">
            <w:pPr>
              <w:pStyle w:val="BodyText"/>
              <w:rPr>
                <w:u w:val="single"/>
              </w:rPr>
            </w:pPr>
            <w:r>
              <w:t>List any known hazards, e.g. WUI, power lines, gas lines, etc.</w:t>
            </w:r>
          </w:p>
        </w:tc>
      </w:tr>
      <w:tr w:rsidR="00D56F7B" w:rsidRPr="007D2BE9" w14:paraId="60424F00" w14:textId="77777777" w:rsidTr="00EC43E7">
        <w:trPr>
          <w:jc w:val="center"/>
        </w:trPr>
        <w:tc>
          <w:tcPr>
            <w:tcW w:w="1659" w:type="dxa"/>
            <w:shd w:val="clear" w:color="auto" w:fill="auto"/>
            <w:vAlign w:val="center"/>
          </w:tcPr>
          <w:p w14:paraId="754D8B9A" w14:textId="51EA3693" w:rsidR="00D56F7B" w:rsidRPr="005110A2" w:rsidRDefault="00D56F7B" w:rsidP="005110A2">
            <w:pPr>
              <w:pStyle w:val="BodyText"/>
              <w:jc w:val="center"/>
              <w:rPr>
                <w:b/>
                <w:bCs/>
              </w:rPr>
            </w:pPr>
            <w:r w:rsidRPr="005110A2">
              <w:rPr>
                <w:b/>
              </w:rPr>
              <w:t>Note</w:t>
            </w:r>
            <w:r w:rsidR="0094672F">
              <w:rPr>
                <w:b/>
              </w:rPr>
              <w:t>s</w:t>
            </w:r>
          </w:p>
        </w:tc>
        <w:tc>
          <w:tcPr>
            <w:tcW w:w="8591" w:type="dxa"/>
            <w:shd w:val="clear" w:color="auto" w:fill="auto"/>
          </w:tcPr>
          <w:p w14:paraId="3AF19087" w14:textId="7266D1A1" w:rsidR="00D56F7B" w:rsidRPr="006C3F6B" w:rsidRDefault="00D56F7B" w:rsidP="00D77AB9">
            <w:pPr>
              <w:pStyle w:val="BodyText"/>
            </w:pPr>
            <w:r w:rsidRPr="003D0CBC">
              <w:rPr>
                <w:u w:val="single"/>
              </w:rPr>
              <w:t>Note</w:t>
            </w:r>
            <w:r>
              <w:t xml:space="preserve">: </w:t>
            </w:r>
            <w:r w:rsidR="00DB10BD">
              <w:t>N</w:t>
            </w:r>
            <w:r>
              <w:t>ote any special instructions (e.g.</w:t>
            </w:r>
            <w:r w:rsidR="005110A2">
              <w:t xml:space="preserve"> </w:t>
            </w:r>
            <w:r>
              <w:t>Coordinate response</w:t>
            </w:r>
            <w:r w:rsidRPr="006C3F6B">
              <w:t xml:space="preserve"> along </w:t>
            </w:r>
            <w:r>
              <w:t>[</w:t>
            </w:r>
            <w:r w:rsidRPr="005110A2">
              <w:rPr>
                <w:i/>
              </w:rPr>
              <w:t>enter neighboring dispatch zone</w:t>
            </w:r>
            <w:r>
              <w:t>]</w:t>
            </w:r>
            <w:r w:rsidRPr="006C3F6B">
              <w:t xml:space="preserve"> border </w:t>
            </w:r>
            <w:r>
              <w:t>with [</w:t>
            </w:r>
            <w:r w:rsidRPr="005110A2">
              <w:rPr>
                <w:i/>
              </w:rPr>
              <w:t>enter name of neighboring dispatch center</w:t>
            </w:r>
            <w:r>
              <w:t>].</w:t>
            </w:r>
          </w:p>
        </w:tc>
      </w:tr>
    </w:tbl>
    <w:p w14:paraId="6ADDA989" w14:textId="77777777" w:rsidR="00D56F7B" w:rsidRPr="00AB499D" w:rsidRDefault="00D56F7B" w:rsidP="00D77AB9">
      <w:pPr>
        <w:pStyle w:val="BodyText"/>
      </w:pPr>
    </w:p>
    <w:tbl>
      <w:tblPr>
        <w:tblW w:w="0" w:type="auto"/>
        <w:tblInd w:w="693" w:type="dxa"/>
        <w:tblLayout w:type="fixed"/>
        <w:tblCellMar>
          <w:left w:w="153" w:type="dxa"/>
          <w:right w:w="153" w:type="dxa"/>
        </w:tblCellMar>
        <w:tblLook w:val="0000" w:firstRow="0" w:lastRow="0" w:firstColumn="0" w:lastColumn="0" w:noHBand="0" w:noVBand="0"/>
      </w:tblPr>
      <w:tblGrid>
        <w:gridCol w:w="2678"/>
        <w:gridCol w:w="6787"/>
      </w:tblGrid>
      <w:tr w:rsidR="00D56F7B" w14:paraId="1AECD155" w14:textId="77777777" w:rsidTr="00AD5B4F">
        <w:trPr>
          <w:trHeight w:val="518"/>
        </w:trPr>
        <w:tc>
          <w:tcPr>
            <w:tcW w:w="9465" w:type="dxa"/>
            <w:gridSpan w:val="2"/>
            <w:tcBorders>
              <w:top w:val="double" w:sz="6" w:space="0" w:color="000000"/>
              <w:left w:val="double" w:sz="4" w:space="0" w:color="000000"/>
              <w:bottom w:val="single" w:sz="4" w:space="0" w:color="000000"/>
              <w:right w:val="double" w:sz="6" w:space="0" w:color="000000"/>
            </w:tcBorders>
            <w:shd w:val="clear" w:color="auto" w:fill="D9D9D9"/>
            <w:vAlign w:val="center"/>
          </w:tcPr>
          <w:p w14:paraId="54BDD43F" w14:textId="4A8D07A3" w:rsidR="00D56F7B" w:rsidRPr="005110A2" w:rsidRDefault="00D56F7B" w:rsidP="005110A2">
            <w:pPr>
              <w:pStyle w:val="BodyText"/>
              <w:jc w:val="center"/>
              <w:rPr>
                <w:b/>
              </w:rPr>
            </w:pPr>
            <w:r w:rsidRPr="005110A2">
              <w:rPr>
                <w:b/>
              </w:rPr>
              <w:t>FDRA</w:t>
            </w:r>
          </w:p>
          <w:p w14:paraId="118448E2" w14:textId="77777777" w:rsidR="00D56F7B" w:rsidRPr="005110A2" w:rsidRDefault="00D56F7B" w:rsidP="005110A2">
            <w:pPr>
              <w:pStyle w:val="BodyText"/>
              <w:jc w:val="center"/>
              <w:rPr>
                <w:b/>
                <w:color w:val="000000"/>
              </w:rPr>
            </w:pPr>
            <w:r w:rsidRPr="005110A2">
              <w:rPr>
                <w:b/>
                <w:color w:val="000000"/>
              </w:rPr>
              <w:t>[</w:t>
            </w:r>
            <w:r w:rsidRPr="005110A2">
              <w:rPr>
                <w:b/>
                <w:i/>
                <w:color w:val="000000"/>
              </w:rPr>
              <w:t>Enter FDRA Name</w:t>
            </w:r>
            <w:r w:rsidRPr="005110A2">
              <w:rPr>
                <w:b/>
                <w:color w:val="000000"/>
              </w:rPr>
              <w:t>]</w:t>
            </w:r>
          </w:p>
        </w:tc>
      </w:tr>
      <w:tr w:rsidR="00D56F7B" w14:paraId="4843CBC4" w14:textId="77777777" w:rsidTr="00AD5B4F">
        <w:trPr>
          <w:trHeight w:val="252"/>
        </w:trPr>
        <w:tc>
          <w:tcPr>
            <w:tcW w:w="2678" w:type="dxa"/>
            <w:tcBorders>
              <w:top w:val="single" w:sz="4" w:space="0" w:color="000000"/>
              <w:left w:val="double" w:sz="4" w:space="0" w:color="000000"/>
              <w:bottom w:val="double" w:sz="6" w:space="0" w:color="000000"/>
              <w:right w:val="single" w:sz="4" w:space="0" w:color="000000"/>
            </w:tcBorders>
            <w:shd w:val="clear" w:color="auto" w:fill="D9D9D9"/>
            <w:vAlign w:val="center"/>
          </w:tcPr>
          <w:p w14:paraId="0A276B72" w14:textId="77777777" w:rsidR="00D56F7B" w:rsidRPr="005110A2" w:rsidRDefault="00D56F7B" w:rsidP="005110A2">
            <w:pPr>
              <w:pStyle w:val="BodyText"/>
              <w:jc w:val="center"/>
              <w:rPr>
                <w:b/>
              </w:rPr>
            </w:pPr>
            <w:r w:rsidRPr="005110A2">
              <w:rPr>
                <w:b/>
              </w:rPr>
              <w:t>Dispatch Level</w:t>
            </w:r>
          </w:p>
        </w:tc>
        <w:tc>
          <w:tcPr>
            <w:tcW w:w="6787" w:type="dxa"/>
            <w:tcBorders>
              <w:top w:val="single" w:sz="4" w:space="0" w:color="000000"/>
              <w:left w:val="single" w:sz="4" w:space="0" w:color="000000"/>
              <w:bottom w:val="double" w:sz="6" w:space="0" w:color="000000"/>
              <w:right w:val="double" w:sz="4" w:space="0" w:color="000000"/>
            </w:tcBorders>
            <w:shd w:val="clear" w:color="auto" w:fill="D9D9D9"/>
            <w:vAlign w:val="center"/>
          </w:tcPr>
          <w:p w14:paraId="2551A56B" w14:textId="77777777" w:rsidR="00D56F7B" w:rsidRPr="005110A2" w:rsidRDefault="00D56F7B" w:rsidP="00D77AB9">
            <w:pPr>
              <w:pStyle w:val="BodyText"/>
              <w:rPr>
                <w:b/>
              </w:rPr>
            </w:pPr>
            <w:r w:rsidRPr="005110A2">
              <w:rPr>
                <w:b/>
              </w:rPr>
              <w:t>Resources</w:t>
            </w:r>
          </w:p>
        </w:tc>
      </w:tr>
      <w:tr w:rsidR="00D56F7B" w14:paraId="664F58BC" w14:textId="77777777" w:rsidTr="00AD5B4F">
        <w:trPr>
          <w:trHeight w:val="266"/>
        </w:trPr>
        <w:tc>
          <w:tcPr>
            <w:tcW w:w="2678" w:type="dxa"/>
            <w:tcBorders>
              <w:top w:val="double" w:sz="6" w:space="0" w:color="000000"/>
              <w:left w:val="double" w:sz="6" w:space="0" w:color="000000"/>
              <w:bottom w:val="single" w:sz="6" w:space="0" w:color="FFFFFF"/>
              <w:right w:val="single" w:sz="6" w:space="0" w:color="FFFFFF"/>
            </w:tcBorders>
            <w:shd w:val="clear" w:color="auto" w:fill="C5E0B3"/>
          </w:tcPr>
          <w:p w14:paraId="6BED0C7F" w14:textId="77777777" w:rsidR="00D56F7B" w:rsidRPr="005110A2" w:rsidRDefault="00D56F7B" w:rsidP="005110A2">
            <w:pPr>
              <w:pStyle w:val="BodyText"/>
              <w:jc w:val="center"/>
              <w:rPr>
                <w:b/>
              </w:rPr>
            </w:pPr>
            <w:r w:rsidRPr="005110A2">
              <w:rPr>
                <w:b/>
              </w:rPr>
              <w:t>Low</w:t>
            </w:r>
          </w:p>
        </w:tc>
        <w:tc>
          <w:tcPr>
            <w:tcW w:w="6787" w:type="dxa"/>
            <w:tcBorders>
              <w:top w:val="double" w:sz="6" w:space="0" w:color="000000"/>
              <w:left w:val="single" w:sz="6" w:space="0" w:color="000000"/>
              <w:bottom w:val="single" w:sz="6" w:space="0" w:color="FFFFFF"/>
              <w:right w:val="double" w:sz="6" w:space="0" w:color="000000"/>
            </w:tcBorders>
            <w:shd w:val="clear" w:color="auto" w:fill="auto"/>
          </w:tcPr>
          <w:p w14:paraId="00054C5E" w14:textId="77777777" w:rsidR="00D56F7B" w:rsidRDefault="00D56F7B" w:rsidP="00D77AB9">
            <w:pPr>
              <w:pStyle w:val="BodyText"/>
            </w:pPr>
            <w:r>
              <w:t xml:space="preserve">1 Resource </w:t>
            </w:r>
          </w:p>
        </w:tc>
      </w:tr>
      <w:tr w:rsidR="00D56F7B" w14:paraId="6ACD1CEC" w14:textId="77777777" w:rsidTr="00AD5B4F">
        <w:trPr>
          <w:trHeight w:val="252"/>
        </w:trPr>
        <w:tc>
          <w:tcPr>
            <w:tcW w:w="2678" w:type="dxa"/>
            <w:tcBorders>
              <w:top w:val="single" w:sz="6" w:space="0" w:color="000000"/>
              <w:left w:val="double" w:sz="6" w:space="0" w:color="000000"/>
              <w:bottom w:val="single" w:sz="6" w:space="0" w:color="FFFFFF"/>
              <w:right w:val="single" w:sz="6" w:space="0" w:color="FFFFFF"/>
            </w:tcBorders>
            <w:shd w:val="clear" w:color="auto" w:fill="FFF2CC"/>
          </w:tcPr>
          <w:p w14:paraId="0D0C130C" w14:textId="3EFEC622" w:rsidR="00D56F7B" w:rsidRPr="005110A2" w:rsidRDefault="00D56F7B" w:rsidP="005110A2">
            <w:pPr>
              <w:pStyle w:val="BodyText"/>
              <w:jc w:val="center"/>
              <w:rPr>
                <w:b/>
              </w:rPr>
            </w:pPr>
            <w:r w:rsidRPr="005110A2">
              <w:rPr>
                <w:b/>
              </w:rPr>
              <w:t>Mod</w:t>
            </w:r>
            <w:r w:rsidR="005110A2">
              <w:rPr>
                <w:b/>
              </w:rPr>
              <w:t>erate</w:t>
            </w:r>
          </w:p>
        </w:tc>
        <w:tc>
          <w:tcPr>
            <w:tcW w:w="6787" w:type="dxa"/>
            <w:tcBorders>
              <w:top w:val="single" w:sz="6" w:space="0" w:color="000000"/>
              <w:left w:val="single" w:sz="6" w:space="0" w:color="000000"/>
              <w:bottom w:val="single" w:sz="6" w:space="0" w:color="FFFFFF"/>
              <w:right w:val="double" w:sz="6" w:space="0" w:color="000000"/>
            </w:tcBorders>
            <w:shd w:val="clear" w:color="auto" w:fill="auto"/>
          </w:tcPr>
          <w:p w14:paraId="2343602B" w14:textId="77777777" w:rsidR="00D56F7B" w:rsidRDefault="00D56F7B" w:rsidP="00D77AB9">
            <w:pPr>
              <w:pStyle w:val="BodyText"/>
            </w:pPr>
            <w:r>
              <w:t xml:space="preserve">1 Resource </w:t>
            </w:r>
          </w:p>
        </w:tc>
      </w:tr>
      <w:tr w:rsidR="00D56F7B" w14:paraId="10907D92" w14:textId="77777777" w:rsidTr="00AD5B4F">
        <w:trPr>
          <w:trHeight w:val="252"/>
        </w:trPr>
        <w:tc>
          <w:tcPr>
            <w:tcW w:w="2678" w:type="dxa"/>
            <w:tcBorders>
              <w:top w:val="single" w:sz="6" w:space="0" w:color="000000"/>
              <w:left w:val="double" w:sz="6" w:space="0" w:color="000000"/>
              <w:bottom w:val="double" w:sz="6" w:space="0" w:color="000000"/>
              <w:right w:val="single" w:sz="6" w:space="0" w:color="FFFFFF"/>
            </w:tcBorders>
            <w:shd w:val="clear" w:color="auto" w:fill="FFB3B3"/>
          </w:tcPr>
          <w:p w14:paraId="59DB78A1" w14:textId="77777777" w:rsidR="00D56F7B" w:rsidRPr="005110A2" w:rsidRDefault="00D56F7B" w:rsidP="005110A2">
            <w:pPr>
              <w:pStyle w:val="BodyText"/>
              <w:jc w:val="center"/>
              <w:rPr>
                <w:b/>
              </w:rPr>
            </w:pPr>
            <w:r w:rsidRPr="005110A2">
              <w:rPr>
                <w:b/>
              </w:rPr>
              <w:t>High</w:t>
            </w:r>
          </w:p>
        </w:tc>
        <w:tc>
          <w:tcPr>
            <w:tcW w:w="6787" w:type="dxa"/>
            <w:tcBorders>
              <w:top w:val="single" w:sz="6" w:space="0" w:color="000000"/>
              <w:left w:val="single" w:sz="6" w:space="0" w:color="000000"/>
              <w:bottom w:val="double" w:sz="6" w:space="0" w:color="000000"/>
              <w:right w:val="double" w:sz="6" w:space="0" w:color="000000"/>
            </w:tcBorders>
            <w:shd w:val="clear" w:color="auto" w:fill="auto"/>
          </w:tcPr>
          <w:p w14:paraId="53AF8BBC" w14:textId="77777777" w:rsidR="00D56F7B" w:rsidRDefault="00D56F7B" w:rsidP="00D77AB9">
            <w:pPr>
              <w:pStyle w:val="BodyText"/>
            </w:pPr>
            <w:r>
              <w:t xml:space="preserve">2 Resources  </w:t>
            </w:r>
          </w:p>
        </w:tc>
      </w:tr>
    </w:tbl>
    <w:p w14:paraId="122E0E74" w14:textId="77777777" w:rsidR="00D56F7B" w:rsidRPr="005110A2" w:rsidRDefault="00D56F7B" w:rsidP="005110A2">
      <w:pPr>
        <w:pStyle w:val="BodyText"/>
        <w:jc w:val="center"/>
        <w:rPr>
          <w:b/>
        </w:rPr>
      </w:pPr>
      <w:r w:rsidRPr="005110A2">
        <w:rPr>
          <w:b/>
        </w:rPr>
        <w:t>*Resource is considered an Engine, Module, or Squad</w:t>
      </w:r>
    </w:p>
    <w:p w14:paraId="0BED2567" w14:textId="77777777" w:rsidR="00D56F7B" w:rsidRPr="002F1DD2" w:rsidRDefault="00D56F7B" w:rsidP="00D77AB9">
      <w:pPr>
        <w:pStyle w:val="BodyT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819"/>
      </w:tblGrid>
      <w:tr w:rsidR="00D56F7B" w14:paraId="2C4D1D01" w14:textId="77777777" w:rsidTr="00AD5B4F">
        <w:trPr>
          <w:trHeight w:val="244"/>
          <w:jc w:val="center"/>
        </w:trPr>
        <w:tc>
          <w:tcPr>
            <w:tcW w:w="4637" w:type="dxa"/>
            <w:gridSpan w:val="2"/>
            <w:shd w:val="clear" w:color="auto" w:fill="D9D9D9"/>
          </w:tcPr>
          <w:p w14:paraId="23C088CE" w14:textId="77777777" w:rsidR="00D56F7B" w:rsidRPr="005110A2" w:rsidRDefault="00D56F7B" w:rsidP="005110A2">
            <w:pPr>
              <w:pStyle w:val="BodyText"/>
              <w:jc w:val="center"/>
              <w:rPr>
                <w:b/>
              </w:rPr>
            </w:pPr>
            <w:r w:rsidRPr="005110A2">
              <w:rPr>
                <w:b/>
              </w:rPr>
              <w:t>Suggested Radio Frequencies</w:t>
            </w:r>
          </w:p>
        </w:tc>
      </w:tr>
      <w:tr w:rsidR="00D56F7B" w14:paraId="70D00192" w14:textId="77777777" w:rsidTr="00AD5B4F">
        <w:trPr>
          <w:trHeight w:val="782"/>
          <w:jc w:val="center"/>
        </w:trPr>
        <w:tc>
          <w:tcPr>
            <w:tcW w:w="1818" w:type="dxa"/>
            <w:shd w:val="clear" w:color="auto" w:fill="auto"/>
            <w:vAlign w:val="center"/>
          </w:tcPr>
          <w:p w14:paraId="255E84DC" w14:textId="77777777" w:rsidR="00D56F7B" w:rsidRPr="007D2BE9" w:rsidRDefault="00D56F7B" w:rsidP="00D77AB9">
            <w:pPr>
              <w:pStyle w:val="BodyText"/>
            </w:pPr>
            <w:r>
              <w:t>[</w:t>
            </w:r>
            <w:r w:rsidRPr="005110A2">
              <w:rPr>
                <w:i/>
              </w:rPr>
              <w:t xml:space="preserve">Enter radio channel </w:t>
            </w:r>
            <w:proofErr w:type="gramStart"/>
            <w:r w:rsidRPr="005110A2">
              <w:rPr>
                <w:i/>
              </w:rPr>
              <w:t>ID  e.g.</w:t>
            </w:r>
            <w:proofErr w:type="gramEnd"/>
            <w:r w:rsidRPr="005110A2">
              <w:rPr>
                <w:i/>
              </w:rPr>
              <w:t xml:space="preserve"> TAC1</w:t>
            </w:r>
            <w:r>
              <w:t>]</w:t>
            </w:r>
          </w:p>
        </w:tc>
        <w:tc>
          <w:tcPr>
            <w:tcW w:w="2819" w:type="dxa"/>
            <w:shd w:val="clear" w:color="auto" w:fill="auto"/>
            <w:vAlign w:val="center"/>
          </w:tcPr>
          <w:p w14:paraId="361BA910" w14:textId="77777777" w:rsidR="00D56F7B" w:rsidRPr="007D2BE9" w:rsidRDefault="00D56F7B" w:rsidP="00D77AB9">
            <w:pPr>
              <w:pStyle w:val="BodyText"/>
              <w:rPr>
                <w:sz w:val="16"/>
                <w:szCs w:val="16"/>
              </w:rPr>
            </w:pPr>
          </w:p>
          <w:p w14:paraId="5E31AD0B" w14:textId="77777777" w:rsidR="00D56F7B" w:rsidRPr="002F1DD2" w:rsidRDefault="00D56F7B" w:rsidP="00D77AB9">
            <w:pPr>
              <w:pStyle w:val="BodyText"/>
            </w:pPr>
            <w:r>
              <w:t>[</w:t>
            </w:r>
            <w:r w:rsidRPr="005110A2">
              <w:rPr>
                <w:i/>
              </w:rPr>
              <w:t>Enter repeater name</w:t>
            </w:r>
            <w:r>
              <w:t>]</w:t>
            </w:r>
          </w:p>
          <w:p w14:paraId="32C85DDB" w14:textId="77777777" w:rsidR="00D56F7B" w:rsidRDefault="00D56F7B" w:rsidP="00D77AB9">
            <w:pPr>
              <w:pStyle w:val="BodyText"/>
            </w:pPr>
            <w:r>
              <w:t>[</w:t>
            </w:r>
            <w:r w:rsidRPr="005110A2">
              <w:rPr>
                <w:i/>
              </w:rPr>
              <w:t>Enter repeater name</w:t>
            </w:r>
            <w:r>
              <w:t>]</w:t>
            </w:r>
          </w:p>
          <w:p w14:paraId="4BC572C0" w14:textId="77777777" w:rsidR="00D56F7B" w:rsidRPr="007D2BE9" w:rsidRDefault="00D56F7B" w:rsidP="00D77AB9">
            <w:pPr>
              <w:pStyle w:val="BodyText"/>
              <w:rPr>
                <w:sz w:val="16"/>
                <w:szCs w:val="16"/>
              </w:rPr>
            </w:pPr>
          </w:p>
        </w:tc>
      </w:tr>
    </w:tbl>
    <w:p w14:paraId="76D9255D" w14:textId="77777777" w:rsidR="00D56F7B" w:rsidRDefault="00D56F7B" w:rsidP="00D77AB9">
      <w:pPr>
        <w:pStyle w:val="BodyText"/>
      </w:pPr>
    </w:p>
    <w:p w14:paraId="037B4D36" w14:textId="77777777" w:rsidR="00D56F7B" w:rsidRDefault="00D56F7B" w:rsidP="00D77AB9">
      <w:pPr>
        <w:pStyle w:val="BodyText"/>
      </w:pPr>
    </w:p>
    <w:p w14:paraId="2C4DBDCD" w14:textId="77777777" w:rsidR="00D56F7B" w:rsidRDefault="00D56F7B" w:rsidP="00D77AB9">
      <w:pPr>
        <w:pStyle w:val="BodyText"/>
      </w:pPr>
    </w:p>
    <w:p w14:paraId="3D772941" w14:textId="77777777" w:rsidR="00D56F7B" w:rsidRDefault="00D56F7B" w:rsidP="00D77AB9">
      <w:pPr>
        <w:pStyle w:val="BodyText"/>
      </w:pPr>
    </w:p>
    <w:p w14:paraId="1F767CE7" w14:textId="77777777" w:rsidR="00D56F7B" w:rsidRPr="00232010" w:rsidRDefault="00D56F7B" w:rsidP="00D77AB9">
      <w:pPr>
        <w:pStyle w:val="BodyText"/>
      </w:pPr>
      <w:r w:rsidRPr="00232010">
        <w:br w:type="page"/>
      </w:r>
    </w:p>
    <w:p w14:paraId="4B68ABF4" w14:textId="0DACEC57" w:rsidR="0087373D" w:rsidRPr="0087373D" w:rsidRDefault="002B07A1" w:rsidP="002B07A1">
      <w:pPr>
        <w:pStyle w:val="Heading1"/>
      </w:pPr>
      <w:bookmarkStart w:id="21" w:name="_Toc528750931"/>
      <w:r>
        <w:lastRenderedPageBreak/>
        <w:t>Appendix</w:t>
      </w:r>
      <w:r w:rsidR="005F3870">
        <w:t xml:space="preserve"> A</w:t>
      </w:r>
      <w:bookmarkEnd w:id="21"/>
    </w:p>
    <w:p w14:paraId="675C5C4E" w14:textId="5924E769" w:rsidR="00C9594B" w:rsidRPr="005F3870" w:rsidRDefault="005F3870" w:rsidP="005F3870">
      <w:pPr>
        <w:pStyle w:val="Heading2"/>
      </w:pPr>
      <w:bookmarkStart w:id="22" w:name="_Toc528750932"/>
      <w:r w:rsidRPr="00F47D6F">
        <w:rPr>
          <w:bCs w:val="0"/>
        </w:rPr>
        <w:t xml:space="preserve">NFDRS </w:t>
      </w:r>
      <w:r w:rsidR="00A977DD">
        <w:rPr>
          <w:bCs w:val="0"/>
        </w:rPr>
        <w:t xml:space="preserve">Analysis </w:t>
      </w:r>
      <w:r>
        <w:rPr>
          <w:bCs w:val="0"/>
        </w:rPr>
        <w:t>O</w:t>
      </w:r>
      <w:r w:rsidRPr="00F47D6F">
        <w:rPr>
          <w:bCs w:val="0"/>
        </w:rPr>
        <w:t>utputs</w:t>
      </w:r>
      <w:r w:rsidR="00971C42">
        <w:rPr>
          <w:bCs w:val="0"/>
        </w:rPr>
        <w:t xml:space="preserve"> &amp; Decision Point Determinations</w:t>
      </w:r>
      <w:bookmarkEnd w:id="22"/>
    </w:p>
    <w:p w14:paraId="2F76CEF7" w14:textId="0F05D79F" w:rsidR="003A2E8C" w:rsidRPr="003A2E8C" w:rsidRDefault="003A2E8C" w:rsidP="001112A7">
      <w:pPr>
        <w:widowControl/>
        <w:autoSpaceDE/>
        <w:autoSpaceDN/>
        <w:ind w:left="270"/>
        <w:rPr>
          <w:rFonts w:cs="Arial"/>
          <w:i/>
          <w:iCs/>
          <w:sz w:val="20"/>
          <w:szCs w:val="20"/>
        </w:rPr>
      </w:pPr>
      <w:bookmarkStart w:id="23" w:name="_Hlk513299159"/>
      <w:bookmarkStart w:id="24" w:name="_Hlk528051437"/>
      <w:r>
        <w:rPr>
          <w:rFonts w:cs="Arial"/>
          <w:i/>
          <w:iCs/>
          <w:sz w:val="20"/>
          <w:szCs w:val="20"/>
        </w:rPr>
        <w:t>[Enter FDRA Name]</w:t>
      </w:r>
    </w:p>
    <w:bookmarkEnd w:id="23"/>
    <w:tbl>
      <w:tblPr>
        <w:tblStyle w:val="TableContemporary"/>
        <w:tblW w:w="9720" w:type="dxa"/>
        <w:jc w:val="center"/>
        <w:tblLayout w:type="fixed"/>
        <w:tblLook w:val="0000" w:firstRow="0" w:lastRow="0" w:firstColumn="0" w:lastColumn="0" w:noHBand="0" w:noVBand="0"/>
      </w:tblPr>
      <w:tblGrid>
        <w:gridCol w:w="15"/>
        <w:gridCol w:w="1654"/>
        <w:gridCol w:w="1132"/>
        <w:gridCol w:w="169"/>
        <w:gridCol w:w="86"/>
        <w:gridCol w:w="15"/>
        <w:gridCol w:w="1249"/>
        <w:gridCol w:w="1350"/>
        <w:gridCol w:w="1350"/>
        <w:gridCol w:w="1350"/>
        <w:gridCol w:w="1350"/>
      </w:tblGrid>
      <w:tr w:rsidR="003A2E8C" w:rsidRPr="003A2E8C" w14:paraId="05AB96F1" w14:textId="77777777" w:rsidTr="003A2E8C">
        <w:trPr>
          <w:cnfStyle w:val="000000100000" w:firstRow="0" w:lastRow="0" w:firstColumn="0" w:lastColumn="0" w:oddVBand="0" w:evenVBand="0" w:oddHBand="1" w:evenHBand="0" w:firstRowFirstColumn="0" w:firstRowLastColumn="0" w:lastRowFirstColumn="0" w:lastRowLastColumn="0"/>
          <w:trHeight w:val="80"/>
          <w:jc w:val="center"/>
        </w:trPr>
        <w:tc>
          <w:tcPr>
            <w:tcW w:w="3056" w:type="dxa"/>
            <w:gridSpan w:val="5"/>
            <w:tcBorders>
              <w:top w:val="nil"/>
              <w:bottom w:val="nil"/>
              <w:right w:val="nil"/>
            </w:tcBorders>
            <w:shd w:val="clear" w:color="000000" w:fill="auto"/>
            <w:noWrap/>
          </w:tcPr>
          <w:p w14:paraId="7BEEAB19" w14:textId="77777777" w:rsidR="003A2E8C" w:rsidRPr="003A2E8C" w:rsidRDefault="003A2E8C" w:rsidP="003A2E8C">
            <w:pPr>
              <w:widowControl/>
              <w:autoSpaceDE/>
              <w:autoSpaceDN/>
              <w:rPr>
                <w:rFonts w:cs="Arial"/>
                <w:b/>
                <w:sz w:val="20"/>
                <w:szCs w:val="20"/>
                <w:lang w:val="en-GB"/>
              </w:rPr>
            </w:pPr>
          </w:p>
        </w:tc>
        <w:tc>
          <w:tcPr>
            <w:tcW w:w="6664" w:type="dxa"/>
            <w:gridSpan w:val="6"/>
            <w:tcBorders>
              <w:top w:val="nil"/>
              <w:left w:val="nil"/>
              <w:bottom w:val="nil"/>
            </w:tcBorders>
            <w:shd w:val="clear" w:color="000000" w:fill="auto"/>
          </w:tcPr>
          <w:p w14:paraId="0E26E854" w14:textId="58C14FF2" w:rsidR="003A2E8C" w:rsidRPr="003A2E8C" w:rsidRDefault="003A2E8C" w:rsidP="003A2E8C">
            <w:pPr>
              <w:widowControl/>
              <w:autoSpaceDE/>
              <w:autoSpaceDN/>
              <w:rPr>
                <w:rFonts w:cs="Arial"/>
                <w:b/>
                <w:sz w:val="20"/>
                <w:szCs w:val="20"/>
                <w:lang w:val="en-GB"/>
              </w:rPr>
            </w:pPr>
            <w:r w:rsidRPr="003A2E8C">
              <w:rPr>
                <w:rFonts w:cs="Arial"/>
                <w:b/>
                <w:sz w:val="20"/>
                <w:szCs w:val="20"/>
                <w:lang w:val="en-GB"/>
              </w:rPr>
              <w:t xml:space="preserve">Table </w:t>
            </w:r>
            <w:r w:rsidR="001112A7">
              <w:rPr>
                <w:rFonts w:cs="Arial"/>
                <w:b/>
                <w:sz w:val="20"/>
                <w:szCs w:val="20"/>
                <w:lang w:val="en-GB"/>
              </w:rPr>
              <w:t>XX</w:t>
            </w:r>
            <w:r w:rsidRPr="003A2E8C">
              <w:rPr>
                <w:rFonts w:cs="Arial"/>
                <w:b/>
                <w:sz w:val="20"/>
                <w:szCs w:val="20"/>
                <w:lang w:val="en-GB"/>
              </w:rPr>
              <w:t xml:space="preserve">:  </w:t>
            </w:r>
            <w:proofErr w:type="spellStart"/>
            <w:r w:rsidRPr="003A2E8C">
              <w:rPr>
                <w:rFonts w:cs="Arial"/>
                <w:b/>
                <w:sz w:val="20"/>
                <w:szCs w:val="20"/>
                <w:lang w:val="en-GB"/>
              </w:rPr>
              <w:t>FireFamilyPlus</w:t>
            </w:r>
            <w:proofErr w:type="spellEnd"/>
            <w:r w:rsidRPr="003A2E8C">
              <w:rPr>
                <w:rFonts w:cs="Arial"/>
                <w:b/>
                <w:sz w:val="20"/>
                <w:szCs w:val="20"/>
                <w:lang w:val="en-GB"/>
              </w:rPr>
              <w:t xml:space="preserve"> Parameters</w:t>
            </w:r>
            <w:r w:rsidRPr="003A2E8C">
              <w:rPr>
                <w:rFonts w:cs="Arial"/>
                <w:b/>
                <w:i/>
                <w:sz w:val="20"/>
                <w:szCs w:val="20"/>
                <w:lang w:val="en-GB"/>
              </w:rPr>
              <w:t xml:space="preserve"> </w:t>
            </w:r>
          </w:p>
        </w:tc>
      </w:tr>
      <w:tr w:rsidR="003A2E8C" w:rsidRPr="003A2E8C" w14:paraId="1C82343F" w14:textId="77777777" w:rsidTr="003A2E8C">
        <w:trPr>
          <w:gridBefore w:val="1"/>
          <w:cnfStyle w:val="000000010000" w:firstRow="0" w:lastRow="0" w:firstColumn="0" w:lastColumn="0" w:oddVBand="0" w:evenVBand="0" w:oddHBand="0" w:evenHBand="1" w:firstRowFirstColumn="0" w:firstRowLastColumn="0" w:lastRowFirstColumn="0" w:lastRowLastColumn="0"/>
          <w:wBefore w:w="15" w:type="dxa"/>
          <w:trHeight w:val="357"/>
          <w:jc w:val="center"/>
        </w:trPr>
        <w:tc>
          <w:tcPr>
            <w:tcW w:w="1654" w:type="dxa"/>
            <w:tcBorders>
              <w:top w:val="single" w:sz="12" w:space="0" w:color="auto"/>
              <w:left w:val="single" w:sz="12" w:space="0" w:color="auto"/>
              <w:bottom w:val="nil"/>
              <w:right w:val="nil"/>
            </w:tcBorders>
            <w:shd w:val="clear" w:color="auto" w:fill="auto"/>
            <w:vAlign w:val="bottom"/>
          </w:tcPr>
          <w:p w14:paraId="22CA4669" w14:textId="77777777" w:rsidR="003A2E8C" w:rsidRPr="003A2E8C" w:rsidRDefault="003A2E8C" w:rsidP="003A2E8C">
            <w:pPr>
              <w:widowControl/>
              <w:autoSpaceDE/>
              <w:autoSpaceDN/>
              <w:rPr>
                <w:rFonts w:cs="Arial"/>
                <w:sz w:val="20"/>
                <w:szCs w:val="20"/>
                <w:lang w:val="en-GB"/>
              </w:rPr>
            </w:pPr>
            <w:r w:rsidRPr="003A2E8C">
              <w:rPr>
                <w:rFonts w:cs="Arial"/>
                <w:sz w:val="20"/>
                <w:szCs w:val="20"/>
                <w:lang w:val="en-GB"/>
              </w:rPr>
              <w:t>Large Fire</w:t>
            </w:r>
          </w:p>
          <w:p w14:paraId="44FC0016" w14:textId="77777777" w:rsidR="003A2E8C" w:rsidRPr="003A2E8C" w:rsidRDefault="003A2E8C" w:rsidP="003A2E8C">
            <w:pPr>
              <w:widowControl/>
              <w:autoSpaceDE/>
              <w:autoSpaceDN/>
              <w:rPr>
                <w:rFonts w:cs="Arial"/>
                <w:sz w:val="20"/>
                <w:szCs w:val="20"/>
                <w:lang w:val="en-GB"/>
              </w:rPr>
            </w:pPr>
            <w:r w:rsidRPr="003A2E8C">
              <w:rPr>
                <w:rFonts w:cs="Arial"/>
                <w:sz w:val="20"/>
                <w:szCs w:val="20"/>
                <w:lang w:val="en-GB"/>
              </w:rPr>
              <w:t>Size (acres)</w:t>
            </w:r>
          </w:p>
        </w:tc>
        <w:tc>
          <w:tcPr>
            <w:tcW w:w="1132" w:type="dxa"/>
            <w:tcBorders>
              <w:top w:val="single" w:sz="12" w:space="0" w:color="auto"/>
              <w:left w:val="nil"/>
              <w:bottom w:val="single" w:sz="4" w:space="0" w:color="auto"/>
              <w:right w:val="threeDEngrave" w:sz="12" w:space="0" w:color="auto"/>
            </w:tcBorders>
            <w:shd w:val="clear" w:color="auto" w:fill="auto"/>
            <w:vAlign w:val="bottom"/>
          </w:tcPr>
          <w:p w14:paraId="129C32F2" w14:textId="577BD189" w:rsidR="003A2E8C" w:rsidRPr="003A2E8C" w:rsidRDefault="003A2E8C" w:rsidP="003A2E8C">
            <w:pPr>
              <w:widowControl/>
              <w:autoSpaceDE/>
              <w:autoSpaceDN/>
              <w:rPr>
                <w:rFonts w:cs="Arial"/>
                <w:sz w:val="20"/>
                <w:szCs w:val="20"/>
                <w:lang w:val="en-GB"/>
              </w:rPr>
            </w:pPr>
          </w:p>
        </w:tc>
        <w:tc>
          <w:tcPr>
            <w:tcW w:w="270" w:type="dxa"/>
            <w:gridSpan w:val="3"/>
            <w:vMerge w:val="restart"/>
            <w:tcBorders>
              <w:top w:val="nil"/>
              <w:left w:val="threeDEngrave" w:sz="12" w:space="0" w:color="auto"/>
              <w:bottom w:val="single" w:sz="18" w:space="0" w:color="FFFFFF"/>
              <w:right w:val="nil"/>
            </w:tcBorders>
            <w:shd w:val="clear" w:color="auto" w:fill="auto"/>
          </w:tcPr>
          <w:p w14:paraId="0D5B376C" w14:textId="77777777" w:rsidR="003A2E8C" w:rsidRPr="003A2E8C" w:rsidRDefault="003A2E8C" w:rsidP="003A2E8C">
            <w:pPr>
              <w:widowControl/>
              <w:autoSpaceDE/>
              <w:autoSpaceDN/>
              <w:rPr>
                <w:rFonts w:cs="Arial"/>
                <w:sz w:val="20"/>
                <w:szCs w:val="20"/>
                <w:lang w:val="en-GB"/>
              </w:rPr>
            </w:pPr>
          </w:p>
        </w:tc>
        <w:tc>
          <w:tcPr>
            <w:tcW w:w="6649" w:type="dxa"/>
            <w:gridSpan w:val="5"/>
            <w:vMerge w:val="restart"/>
            <w:tcBorders>
              <w:top w:val="nil"/>
              <w:left w:val="nil"/>
            </w:tcBorders>
            <w:shd w:val="clear" w:color="auto" w:fill="auto"/>
            <w:noWrap/>
            <w:vAlign w:val="center"/>
          </w:tcPr>
          <w:p w14:paraId="7F69E4FA" w14:textId="10F2729D" w:rsidR="003A2E8C" w:rsidRPr="003A2E8C" w:rsidRDefault="003A2E8C" w:rsidP="003A2E8C">
            <w:pPr>
              <w:widowControl/>
              <w:autoSpaceDE/>
              <w:autoSpaceDN/>
              <w:rPr>
                <w:rFonts w:cs="Arial"/>
                <w:b/>
                <w:sz w:val="20"/>
                <w:szCs w:val="20"/>
                <w:lang w:val="en-GB"/>
              </w:rPr>
            </w:pPr>
            <w:r w:rsidRPr="003A2E8C">
              <w:rPr>
                <w:rFonts w:cs="Arial"/>
                <w:b/>
                <w:sz w:val="20"/>
                <w:szCs w:val="20"/>
                <w:lang w:val="en-GB"/>
              </w:rPr>
              <w:t xml:space="preserve">SIG: </w:t>
            </w:r>
            <w:r w:rsidR="001112A7">
              <w:rPr>
                <w:rFonts w:cs="Arial"/>
                <w:b/>
                <w:sz w:val="20"/>
                <w:szCs w:val="20"/>
                <w:lang w:val="en-GB"/>
              </w:rPr>
              <w:t>[</w:t>
            </w:r>
            <w:r w:rsidR="001112A7">
              <w:rPr>
                <w:rFonts w:cs="Arial"/>
                <w:b/>
                <w:i/>
                <w:sz w:val="20"/>
                <w:szCs w:val="20"/>
                <w:lang w:val="en-GB"/>
              </w:rPr>
              <w:t>Enter SIG Name</w:t>
            </w:r>
            <w:r w:rsidR="001112A7">
              <w:rPr>
                <w:rFonts w:cs="Arial"/>
                <w:b/>
                <w:sz w:val="20"/>
                <w:szCs w:val="20"/>
                <w:lang w:val="en-GB"/>
              </w:rPr>
              <w:t>]</w:t>
            </w:r>
          </w:p>
        </w:tc>
      </w:tr>
      <w:tr w:rsidR="003A2E8C" w:rsidRPr="003A2E8C" w14:paraId="33614FDC" w14:textId="77777777" w:rsidTr="003A2E8C">
        <w:trPr>
          <w:gridBefore w:val="1"/>
          <w:cnfStyle w:val="000000100000" w:firstRow="0" w:lastRow="0" w:firstColumn="0" w:lastColumn="0" w:oddVBand="0" w:evenVBand="0" w:oddHBand="1" w:evenHBand="0" w:firstRowFirstColumn="0" w:firstRowLastColumn="0" w:lastRowFirstColumn="0" w:lastRowLastColumn="0"/>
          <w:wBefore w:w="15" w:type="dxa"/>
          <w:trHeight w:val="293"/>
          <w:jc w:val="center"/>
        </w:trPr>
        <w:tc>
          <w:tcPr>
            <w:tcW w:w="1654" w:type="dxa"/>
            <w:tcBorders>
              <w:top w:val="nil"/>
              <w:left w:val="single" w:sz="12" w:space="0" w:color="auto"/>
              <w:bottom w:val="nil"/>
              <w:right w:val="nil"/>
            </w:tcBorders>
            <w:shd w:val="clear" w:color="000000" w:fill="auto"/>
            <w:vAlign w:val="bottom"/>
          </w:tcPr>
          <w:p w14:paraId="4A1B1E3E" w14:textId="77777777" w:rsidR="003A2E8C" w:rsidRPr="003A2E8C" w:rsidRDefault="003A2E8C" w:rsidP="003A2E8C">
            <w:pPr>
              <w:widowControl/>
              <w:autoSpaceDE/>
              <w:autoSpaceDN/>
              <w:rPr>
                <w:rFonts w:cs="Arial"/>
                <w:sz w:val="20"/>
                <w:szCs w:val="20"/>
                <w:lang w:val="en-GB"/>
              </w:rPr>
            </w:pPr>
            <w:r w:rsidRPr="003A2E8C">
              <w:rPr>
                <w:rFonts w:cs="Arial"/>
                <w:sz w:val="20"/>
                <w:szCs w:val="20"/>
                <w:lang w:val="en-GB"/>
              </w:rPr>
              <w:t>Multiple Fire</w:t>
            </w:r>
          </w:p>
          <w:p w14:paraId="0D6403B2" w14:textId="77777777" w:rsidR="003A2E8C" w:rsidRPr="003A2E8C" w:rsidRDefault="003A2E8C" w:rsidP="003A2E8C">
            <w:pPr>
              <w:widowControl/>
              <w:autoSpaceDE/>
              <w:autoSpaceDN/>
              <w:rPr>
                <w:rFonts w:cs="Arial"/>
                <w:sz w:val="20"/>
                <w:szCs w:val="20"/>
                <w:lang w:val="en-GB"/>
              </w:rPr>
            </w:pPr>
            <w:r w:rsidRPr="003A2E8C">
              <w:rPr>
                <w:rFonts w:cs="Arial"/>
                <w:sz w:val="20"/>
                <w:szCs w:val="20"/>
                <w:lang w:val="en-GB"/>
              </w:rPr>
              <w:t>Day (fires/day)</w:t>
            </w:r>
          </w:p>
        </w:tc>
        <w:tc>
          <w:tcPr>
            <w:tcW w:w="1132" w:type="dxa"/>
            <w:tcBorders>
              <w:top w:val="single" w:sz="4" w:space="0" w:color="auto"/>
              <w:left w:val="nil"/>
              <w:bottom w:val="single" w:sz="4" w:space="0" w:color="auto"/>
              <w:right w:val="threeDEngrave" w:sz="12" w:space="0" w:color="auto"/>
            </w:tcBorders>
            <w:shd w:val="clear" w:color="000000" w:fill="auto"/>
            <w:vAlign w:val="bottom"/>
          </w:tcPr>
          <w:p w14:paraId="50EE8EF7" w14:textId="44226191" w:rsidR="003A2E8C" w:rsidRPr="003A2E8C" w:rsidRDefault="003A2E8C" w:rsidP="003A2E8C">
            <w:pPr>
              <w:widowControl/>
              <w:autoSpaceDE/>
              <w:autoSpaceDN/>
              <w:rPr>
                <w:rFonts w:cs="Arial"/>
                <w:sz w:val="20"/>
                <w:szCs w:val="20"/>
                <w:lang w:val="en-GB"/>
              </w:rPr>
            </w:pPr>
          </w:p>
        </w:tc>
        <w:tc>
          <w:tcPr>
            <w:tcW w:w="270" w:type="dxa"/>
            <w:gridSpan w:val="3"/>
            <w:vMerge/>
            <w:tcBorders>
              <w:top w:val="nil"/>
              <w:left w:val="threeDEngrave" w:sz="12" w:space="0" w:color="auto"/>
              <w:bottom w:val="single" w:sz="18" w:space="0" w:color="FFFFFF"/>
              <w:right w:val="nil"/>
            </w:tcBorders>
          </w:tcPr>
          <w:p w14:paraId="6AEF889F" w14:textId="77777777" w:rsidR="003A2E8C" w:rsidRPr="003A2E8C" w:rsidRDefault="003A2E8C" w:rsidP="003A2E8C">
            <w:pPr>
              <w:widowControl/>
              <w:autoSpaceDE/>
              <w:autoSpaceDN/>
              <w:rPr>
                <w:rFonts w:cs="Arial"/>
                <w:sz w:val="20"/>
                <w:szCs w:val="20"/>
                <w:lang w:val="en-GB"/>
              </w:rPr>
            </w:pPr>
          </w:p>
        </w:tc>
        <w:tc>
          <w:tcPr>
            <w:tcW w:w="6649" w:type="dxa"/>
            <w:gridSpan w:val="5"/>
            <w:vMerge/>
            <w:tcBorders>
              <w:left w:val="nil"/>
            </w:tcBorders>
            <w:noWrap/>
          </w:tcPr>
          <w:p w14:paraId="02593560" w14:textId="77777777" w:rsidR="003A2E8C" w:rsidRPr="003A2E8C" w:rsidRDefault="003A2E8C" w:rsidP="003A2E8C">
            <w:pPr>
              <w:widowControl/>
              <w:autoSpaceDE/>
              <w:autoSpaceDN/>
              <w:rPr>
                <w:rFonts w:cs="Arial"/>
                <w:b/>
                <w:i/>
                <w:sz w:val="20"/>
                <w:szCs w:val="20"/>
                <w:lang w:val="en-GB"/>
              </w:rPr>
            </w:pPr>
          </w:p>
        </w:tc>
      </w:tr>
      <w:tr w:rsidR="003A2E8C" w:rsidRPr="003A2E8C" w14:paraId="6CCEB0B5" w14:textId="77777777" w:rsidTr="003A2E8C">
        <w:trPr>
          <w:gridBefore w:val="1"/>
          <w:cnfStyle w:val="000000010000" w:firstRow="0" w:lastRow="0" w:firstColumn="0" w:lastColumn="0" w:oddVBand="0" w:evenVBand="0" w:oddHBand="0" w:evenHBand="1" w:firstRowFirstColumn="0" w:firstRowLastColumn="0" w:lastRowFirstColumn="0" w:lastRowLastColumn="0"/>
          <w:wBefore w:w="15" w:type="dxa"/>
          <w:trHeight w:val="70"/>
          <w:jc w:val="center"/>
        </w:trPr>
        <w:tc>
          <w:tcPr>
            <w:tcW w:w="2786" w:type="dxa"/>
            <w:gridSpan w:val="2"/>
            <w:tcBorders>
              <w:top w:val="nil"/>
              <w:left w:val="single" w:sz="12" w:space="0" w:color="auto"/>
              <w:bottom w:val="threeDEngrave" w:sz="12" w:space="0" w:color="auto"/>
              <w:right w:val="threeDEngrave" w:sz="12" w:space="0" w:color="auto"/>
            </w:tcBorders>
            <w:shd w:val="clear" w:color="000000" w:fill="auto"/>
          </w:tcPr>
          <w:p w14:paraId="3741764E" w14:textId="77777777" w:rsidR="003A2E8C" w:rsidRPr="003A2E8C" w:rsidRDefault="003A2E8C" w:rsidP="003A2E8C">
            <w:pPr>
              <w:widowControl/>
              <w:autoSpaceDE/>
              <w:autoSpaceDN/>
              <w:rPr>
                <w:rFonts w:cs="Arial"/>
                <w:sz w:val="20"/>
                <w:szCs w:val="20"/>
                <w:lang w:val="en-GB"/>
              </w:rPr>
            </w:pPr>
          </w:p>
        </w:tc>
        <w:tc>
          <w:tcPr>
            <w:tcW w:w="270" w:type="dxa"/>
            <w:gridSpan w:val="3"/>
            <w:vMerge/>
            <w:tcBorders>
              <w:top w:val="nil"/>
              <w:left w:val="threeDEngrave" w:sz="12" w:space="0" w:color="auto"/>
              <w:bottom w:val="single" w:sz="18" w:space="0" w:color="FFFFFF"/>
              <w:right w:val="nil"/>
            </w:tcBorders>
          </w:tcPr>
          <w:p w14:paraId="65644E79" w14:textId="77777777" w:rsidR="003A2E8C" w:rsidRPr="003A2E8C" w:rsidRDefault="003A2E8C" w:rsidP="003A2E8C">
            <w:pPr>
              <w:widowControl/>
              <w:autoSpaceDE/>
              <w:autoSpaceDN/>
              <w:rPr>
                <w:rFonts w:cs="Arial"/>
                <w:sz w:val="20"/>
                <w:szCs w:val="20"/>
                <w:lang w:val="en-GB"/>
              </w:rPr>
            </w:pPr>
          </w:p>
        </w:tc>
        <w:tc>
          <w:tcPr>
            <w:tcW w:w="6649" w:type="dxa"/>
            <w:gridSpan w:val="5"/>
            <w:vMerge/>
            <w:tcBorders>
              <w:left w:val="nil"/>
            </w:tcBorders>
            <w:noWrap/>
          </w:tcPr>
          <w:p w14:paraId="54236461" w14:textId="77777777" w:rsidR="003A2E8C" w:rsidRPr="003A2E8C" w:rsidRDefault="003A2E8C" w:rsidP="003A2E8C">
            <w:pPr>
              <w:widowControl/>
              <w:autoSpaceDE/>
              <w:autoSpaceDN/>
              <w:rPr>
                <w:rFonts w:cs="Arial"/>
                <w:b/>
                <w:i/>
                <w:sz w:val="20"/>
                <w:szCs w:val="20"/>
                <w:lang w:val="en-GB"/>
              </w:rPr>
            </w:pPr>
          </w:p>
        </w:tc>
      </w:tr>
      <w:tr w:rsidR="003A2E8C" w:rsidRPr="003A2E8C" w14:paraId="281FB98E" w14:textId="77777777" w:rsidTr="003A2E8C">
        <w:trPr>
          <w:gridBefore w:val="1"/>
          <w:cnfStyle w:val="000000100000" w:firstRow="0" w:lastRow="0" w:firstColumn="0" w:lastColumn="0" w:oddVBand="0" w:evenVBand="0" w:oddHBand="1" w:evenHBand="0" w:firstRowFirstColumn="0" w:firstRowLastColumn="0" w:lastRowFirstColumn="0" w:lastRowLastColumn="0"/>
          <w:wBefore w:w="15" w:type="dxa"/>
          <w:trHeight w:val="35"/>
          <w:jc w:val="center"/>
        </w:trPr>
        <w:tc>
          <w:tcPr>
            <w:tcW w:w="2786" w:type="dxa"/>
            <w:gridSpan w:val="2"/>
            <w:tcBorders>
              <w:top w:val="threeDEngrave" w:sz="12" w:space="0" w:color="auto"/>
              <w:left w:val="nil"/>
              <w:bottom w:val="single" w:sz="12" w:space="0" w:color="auto"/>
              <w:right w:val="nil"/>
            </w:tcBorders>
            <w:shd w:val="clear" w:color="auto" w:fill="auto"/>
          </w:tcPr>
          <w:p w14:paraId="505DF6EE" w14:textId="77777777" w:rsidR="003A2E8C" w:rsidRPr="003A2E8C" w:rsidRDefault="003A2E8C" w:rsidP="003A2E8C">
            <w:pPr>
              <w:widowControl/>
              <w:autoSpaceDE/>
              <w:autoSpaceDN/>
              <w:rPr>
                <w:rFonts w:cs="Arial"/>
                <w:sz w:val="20"/>
                <w:szCs w:val="20"/>
                <w:lang w:val="en-GB"/>
              </w:rPr>
            </w:pPr>
          </w:p>
        </w:tc>
        <w:tc>
          <w:tcPr>
            <w:tcW w:w="270" w:type="dxa"/>
            <w:gridSpan w:val="3"/>
            <w:vMerge/>
            <w:tcBorders>
              <w:top w:val="nil"/>
              <w:left w:val="nil"/>
              <w:bottom w:val="single" w:sz="12" w:space="0" w:color="auto"/>
              <w:right w:val="nil"/>
            </w:tcBorders>
          </w:tcPr>
          <w:p w14:paraId="3FD6E6F2" w14:textId="77777777" w:rsidR="003A2E8C" w:rsidRPr="003A2E8C" w:rsidRDefault="003A2E8C" w:rsidP="003A2E8C">
            <w:pPr>
              <w:widowControl/>
              <w:autoSpaceDE/>
              <w:autoSpaceDN/>
              <w:rPr>
                <w:rFonts w:cs="Arial"/>
                <w:sz w:val="20"/>
                <w:szCs w:val="20"/>
                <w:lang w:val="en-GB"/>
              </w:rPr>
            </w:pPr>
          </w:p>
        </w:tc>
        <w:tc>
          <w:tcPr>
            <w:tcW w:w="6649" w:type="dxa"/>
            <w:gridSpan w:val="5"/>
            <w:vMerge/>
            <w:tcBorders>
              <w:left w:val="nil"/>
              <w:bottom w:val="nil"/>
            </w:tcBorders>
            <w:noWrap/>
          </w:tcPr>
          <w:p w14:paraId="3266ADA1" w14:textId="77777777" w:rsidR="003A2E8C" w:rsidRPr="003A2E8C" w:rsidRDefault="003A2E8C" w:rsidP="003A2E8C">
            <w:pPr>
              <w:widowControl/>
              <w:autoSpaceDE/>
              <w:autoSpaceDN/>
              <w:rPr>
                <w:rFonts w:cs="Arial"/>
                <w:b/>
                <w:i/>
                <w:sz w:val="20"/>
                <w:szCs w:val="20"/>
                <w:lang w:val="en-GB"/>
              </w:rPr>
            </w:pPr>
          </w:p>
        </w:tc>
      </w:tr>
      <w:tr w:rsidR="003A2E8C" w:rsidRPr="003A2E8C" w14:paraId="602A1A53" w14:textId="77777777" w:rsidTr="003A2E8C">
        <w:trPr>
          <w:gridBefore w:val="1"/>
          <w:cnfStyle w:val="000000010000" w:firstRow="0" w:lastRow="0" w:firstColumn="0" w:lastColumn="0" w:oddVBand="0" w:evenVBand="0" w:oddHBand="0" w:evenHBand="1" w:firstRowFirstColumn="0" w:firstRowLastColumn="0" w:lastRowFirstColumn="0" w:lastRowLastColumn="0"/>
          <w:wBefore w:w="15" w:type="dxa"/>
          <w:trHeight w:val="271"/>
          <w:jc w:val="center"/>
        </w:trPr>
        <w:tc>
          <w:tcPr>
            <w:tcW w:w="2955" w:type="dxa"/>
            <w:gridSpan w:val="3"/>
            <w:tcBorders>
              <w:top w:val="nil"/>
              <w:left w:val="single" w:sz="12" w:space="0" w:color="auto"/>
              <w:bottom w:val="single" w:sz="18" w:space="0" w:color="FFFFFF"/>
            </w:tcBorders>
            <w:noWrap/>
            <w:vAlign w:val="bottom"/>
          </w:tcPr>
          <w:p w14:paraId="641E3BAC" w14:textId="77777777" w:rsidR="003A2E8C" w:rsidRPr="003A2E8C" w:rsidRDefault="003A2E8C" w:rsidP="003A2E8C">
            <w:pPr>
              <w:widowControl/>
              <w:autoSpaceDE/>
              <w:autoSpaceDN/>
              <w:rPr>
                <w:rFonts w:cs="Arial"/>
                <w:sz w:val="20"/>
                <w:szCs w:val="20"/>
                <w:lang w:val="en-GB"/>
              </w:rPr>
            </w:pPr>
            <w:r w:rsidRPr="003A2E8C">
              <w:rPr>
                <w:rFonts w:cs="Arial"/>
                <w:sz w:val="20"/>
                <w:szCs w:val="20"/>
                <w:lang w:val="en-GB"/>
              </w:rPr>
              <w:t>Weather Station Number     →</w:t>
            </w:r>
          </w:p>
        </w:tc>
        <w:tc>
          <w:tcPr>
            <w:tcW w:w="1350" w:type="dxa"/>
            <w:gridSpan w:val="3"/>
            <w:tcBorders>
              <w:top w:val="single" w:sz="12" w:space="0" w:color="auto"/>
              <w:bottom w:val="single" w:sz="18" w:space="0" w:color="FFFFFF"/>
            </w:tcBorders>
            <w:noWrap/>
            <w:vAlign w:val="bottom"/>
          </w:tcPr>
          <w:p w14:paraId="76E43370" w14:textId="68C4ECE9" w:rsidR="003A2E8C" w:rsidRPr="003A2E8C" w:rsidRDefault="003A2E8C" w:rsidP="003A2E8C">
            <w:pPr>
              <w:widowControl/>
              <w:autoSpaceDE/>
              <w:autoSpaceDN/>
              <w:rPr>
                <w:rFonts w:cs="Arial"/>
                <w:b/>
                <w:i/>
                <w:sz w:val="20"/>
                <w:szCs w:val="20"/>
                <w:lang w:val="en-GB"/>
              </w:rPr>
            </w:pPr>
            <w:r>
              <w:rPr>
                <w:rFonts w:cs="Arial"/>
                <w:b/>
                <w:bCs/>
                <w:i/>
                <w:sz w:val="20"/>
                <w:szCs w:val="20"/>
                <w:lang w:val="en-GB"/>
              </w:rPr>
              <w:t>RAWS #1</w:t>
            </w:r>
          </w:p>
        </w:tc>
        <w:tc>
          <w:tcPr>
            <w:tcW w:w="1350" w:type="dxa"/>
            <w:tcBorders>
              <w:top w:val="single" w:sz="12" w:space="0" w:color="auto"/>
              <w:bottom w:val="single" w:sz="18" w:space="0" w:color="FFFFFF"/>
            </w:tcBorders>
            <w:vAlign w:val="bottom"/>
          </w:tcPr>
          <w:p w14:paraId="2B96367E" w14:textId="24A00EC1" w:rsidR="003A2E8C" w:rsidRPr="003A2E8C" w:rsidRDefault="003A2E8C" w:rsidP="003A2E8C">
            <w:pPr>
              <w:widowControl/>
              <w:autoSpaceDE/>
              <w:autoSpaceDN/>
              <w:rPr>
                <w:rFonts w:cs="Arial"/>
                <w:b/>
                <w:i/>
                <w:sz w:val="20"/>
                <w:szCs w:val="20"/>
                <w:lang w:val="en-GB"/>
              </w:rPr>
            </w:pPr>
            <w:r>
              <w:rPr>
                <w:rFonts w:cs="Arial"/>
                <w:b/>
                <w:i/>
                <w:sz w:val="20"/>
                <w:szCs w:val="20"/>
                <w:lang w:val="en-GB"/>
              </w:rPr>
              <w:t>RAWS #2</w:t>
            </w:r>
          </w:p>
        </w:tc>
        <w:tc>
          <w:tcPr>
            <w:tcW w:w="1350" w:type="dxa"/>
            <w:tcBorders>
              <w:top w:val="single" w:sz="12" w:space="0" w:color="auto"/>
              <w:bottom w:val="single" w:sz="18" w:space="0" w:color="FFFFFF"/>
            </w:tcBorders>
            <w:vAlign w:val="bottom"/>
          </w:tcPr>
          <w:p w14:paraId="3CB53B58" w14:textId="02A27207" w:rsidR="003A2E8C" w:rsidRPr="003A2E8C" w:rsidRDefault="003A2E8C" w:rsidP="003A2E8C">
            <w:pPr>
              <w:widowControl/>
              <w:autoSpaceDE/>
              <w:autoSpaceDN/>
              <w:rPr>
                <w:rFonts w:cs="Arial"/>
                <w:b/>
                <w:i/>
                <w:sz w:val="20"/>
                <w:szCs w:val="20"/>
                <w:lang w:val="en-GB"/>
              </w:rPr>
            </w:pPr>
            <w:r>
              <w:rPr>
                <w:rFonts w:cs="Arial"/>
                <w:b/>
                <w:i/>
                <w:sz w:val="20"/>
                <w:szCs w:val="20"/>
                <w:lang w:val="en-GB"/>
              </w:rPr>
              <w:t>RAWS #3</w:t>
            </w:r>
          </w:p>
        </w:tc>
        <w:tc>
          <w:tcPr>
            <w:tcW w:w="1350" w:type="dxa"/>
            <w:tcBorders>
              <w:top w:val="single" w:sz="12" w:space="0" w:color="auto"/>
              <w:bottom w:val="single" w:sz="18" w:space="0" w:color="FFFFFF"/>
            </w:tcBorders>
            <w:vAlign w:val="bottom"/>
          </w:tcPr>
          <w:p w14:paraId="0FB261F5" w14:textId="77777777" w:rsidR="003A2E8C" w:rsidRPr="003A2E8C" w:rsidRDefault="003A2E8C" w:rsidP="003A2E8C">
            <w:pPr>
              <w:widowControl/>
              <w:autoSpaceDE/>
              <w:autoSpaceDN/>
              <w:rPr>
                <w:rFonts w:cs="Arial"/>
                <w:b/>
                <w:i/>
                <w:sz w:val="20"/>
                <w:szCs w:val="20"/>
                <w:lang w:val="en-GB"/>
              </w:rPr>
            </w:pPr>
            <w:r w:rsidRPr="003A2E8C">
              <w:rPr>
                <w:rFonts w:cs="Arial"/>
                <w:b/>
                <w:i/>
                <w:sz w:val="20"/>
                <w:szCs w:val="20"/>
                <w:lang w:val="en-GB"/>
              </w:rPr>
              <w:t>RAWS #4</w:t>
            </w:r>
          </w:p>
        </w:tc>
        <w:tc>
          <w:tcPr>
            <w:tcW w:w="1350" w:type="dxa"/>
            <w:tcBorders>
              <w:top w:val="single" w:sz="12" w:space="0" w:color="auto"/>
              <w:bottom w:val="single" w:sz="18" w:space="0" w:color="FFFFFF"/>
            </w:tcBorders>
            <w:vAlign w:val="bottom"/>
          </w:tcPr>
          <w:p w14:paraId="4964B651" w14:textId="77777777" w:rsidR="003A2E8C" w:rsidRPr="003A2E8C" w:rsidRDefault="003A2E8C" w:rsidP="003A2E8C">
            <w:pPr>
              <w:widowControl/>
              <w:autoSpaceDE/>
              <w:autoSpaceDN/>
              <w:rPr>
                <w:rFonts w:cs="Arial"/>
                <w:b/>
                <w:i/>
                <w:sz w:val="20"/>
                <w:szCs w:val="20"/>
                <w:lang w:val="en-GB"/>
              </w:rPr>
            </w:pPr>
            <w:r w:rsidRPr="003A2E8C">
              <w:rPr>
                <w:rFonts w:cs="Arial"/>
                <w:b/>
                <w:i/>
                <w:sz w:val="20"/>
                <w:szCs w:val="20"/>
                <w:lang w:val="en-GB"/>
              </w:rPr>
              <w:t>RAWS #5</w:t>
            </w:r>
          </w:p>
        </w:tc>
      </w:tr>
      <w:tr w:rsidR="003A2E8C" w:rsidRPr="003A2E8C" w14:paraId="34C9C5DF" w14:textId="77777777" w:rsidTr="003A2E8C">
        <w:trPr>
          <w:gridBefore w:val="1"/>
          <w:cnfStyle w:val="000000100000" w:firstRow="0" w:lastRow="0" w:firstColumn="0" w:lastColumn="0" w:oddVBand="0" w:evenVBand="0" w:oddHBand="1" w:evenHBand="0"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8" w:space="0" w:color="FFFFFF"/>
            </w:tcBorders>
            <w:noWrap/>
            <w:vAlign w:val="center"/>
          </w:tcPr>
          <w:p w14:paraId="4A40D518" w14:textId="77777777" w:rsidR="003A2E8C" w:rsidRPr="003A2E8C" w:rsidRDefault="003A2E8C" w:rsidP="003A2E8C">
            <w:pPr>
              <w:widowControl/>
              <w:autoSpaceDE/>
              <w:autoSpaceDN/>
              <w:rPr>
                <w:rFonts w:cs="Arial"/>
                <w:bCs/>
                <w:sz w:val="20"/>
                <w:szCs w:val="20"/>
                <w:lang w:val="en-GB"/>
              </w:rPr>
            </w:pPr>
            <w:r w:rsidRPr="003A2E8C">
              <w:rPr>
                <w:rFonts w:cs="Arial"/>
                <w:sz w:val="20"/>
                <w:szCs w:val="20"/>
                <w:lang w:val="en-GB"/>
              </w:rPr>
              <w:t>Weather Station Name</w:t>
            </w:r>
          </w:p>
        </w:tc>
        <w:tc>
          <w:tcPr>
            <w:tcW w:w="1350" w:type="dxa"/>
            <w:gridSpan w:val="3"/>
            <w:tcBorders>
              <w:top w:val="single" w:sz="18" w:space="0" w:color="FFFFFF"/>
              <w:bottom w:val="single" w:sz="18" w:space="0" w:color="FFFFFF"/>
            </w:tcBorders>
            <w:noWrap/>
            <w:vAlign w:val="center"/>
          </w:tcPr>
          <w:p w14:paraId="343BC59F" w14:textId="63E53D4C"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noWrap/>
            <w:vAlign w:val="center"/>
          </w:tcPr>
          <w:p w14:paraId="74193EAC" w14:textId="5913B3CA"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07864B7E" w14:textId="6599D1D5"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460ACFC1" w14:textId="77777777"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27D0F4AF" w14:textId="77777777" w:rsidR="003A2E8C" w:rsidRPr="003A2E8C" w:rsidRDefault="003A2E8C" w:rsidP="003A2E8C">
            <w:pPr>
              <w:widowControl/>
              <w:autoSpaceDE/>
              <w:autoSpaceDN/>
              <w:rPr>
                <w:rFonts w:cs="Arial"/>
                <w:sz w:val="20"/>
                <w:szCs w:val="20"/>
                <w:lang w:val="en-GB"/>
              </w:rPr>
            </w:pPr>
          </w:p>
        </w:tc>
      </w:tr>
      <w:tr w:rsidR="003A2E8C" w:rsidRPr="003A2E8C" w14:paraId="4CF4BFE6" w14:textId="77777777" w:rsidTr="003A2E8C">
        <w:trPr>
          <w:gridBefore w:val="1"/>
          <w:cnfStyle w:val="000000010000" w:firstRow="0" w:lastRow="0" w:firstColumn="0" w:lastColumn="0" w:oddVBand="0" w:evenVBand="0" w:oddHBand="0" w:evenHBand="1"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8" w:space="0" w:color="FFFFFF"/>
            </w:tcBorders>
            <w:noWrap/>
            <w:vAlign w:val="center"/>
          </w:tcPr>
          <w:p w14:paraId="3BB8B93B" w14:textId="77777777" w:rsidR="003A2E8C" w:rsidRPr="003A2E8C" w:rsidRDefault="003A2E8C" w:rsidP="003A2E8C">
            <w:pPr>
              <w:widowControl/>
              <w:autoSpaceDE/>
              <w:autoSpaceDN/>
              <w:rPr>
                <w:rFonts w:cs="Arial"/>
                <w:bCs/>
                <w:sz w:val="20"/>
                <w:szCs w:val="20"/>
                <w:lang w:val="en-GB"/>
              </w:rPr>
            </w:pPr>
            <w:r w:rsidRPr="003A2E8C">
              <w:rPr>
                <w:rFonts w:cs="Arial"/>
                <w:sz w:val="20"/>
                <w:szCs w:val="20"/>
                <w:lang w:val="en-GB"/>
              </w:rPr>
              <w:t>NFDRS 2016 Fuel Model</w:t>
            </w:r>
          </w:p>
        </w:tc>
        <w:tc>
          <w:tcPr>
            <w:tcW w:w="1350" w:type="dxa"/>
            <w:gridSpan w:val="3"/>
            <w:tcBorders>
              <w:top w:val="single" w:sz="18" w:space="0" w:color="FFFFFF"/>
              <w:bottom w:val="single" w:sz="18" w:space="0" w:color="FFFFFF"/>
            </w:tcBorders>
            <w:noWrap/>
            <w:vAlign w:val="center"/>
          </w:tcPr>
          <w:p w14:paraId="38A6CF45" w14:textId="3689F571"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noWrap/>
            <w:vAlign w:val="center"/>
          </w:tcPr>
          <w:p w14:paraId="726A64CD" w14:textId="0822B517"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76AA0B66" w14:textId="255D5215"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74843CDD" w14:textId="77777777"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101FF162" w14:textId="77777777" w:rsidR="003A2E8C" w:rsidRPr="003A2E8C" w:rsidRDefault="003A2E8C" w:rsidP="003A2E8C">
            <w:pPr>
              <w:widowControl/>
              <w:autoSpaceDE/>
              <w:autoSpaceDN/>
              <w:rPr>
                <w:rFonts w:cs="Arial"/>
                <w:sz w:val="20"/>
                <w:szCs w:val="20"/>
                <w:lang w:val="en-GB"/>
              </w:rPr>
            </w:pPr>
          </w:p>
        </w:tc>
      </w:tr>
      <w:tr w:rsidR="003A2E8C" w:rsidRPr="003A2E8C" w14:paraId="64B5B251" w14:textId="77777777" w:rsidTr="003A2E8C">
        <w:trPr>
          <w:gridBefore w:val="1"/>
          <w:cnfStyle w:val="000000100000" w:firstRow="0" w:lastRow="0" w:firstColumn="0" w:lastColumn="0" w:oddVBand="0" w:evenVBand="0" w:oddHBand="1" w:evenHBand="0"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8" w:space="0" w:color="FFFFFF"/>
            </w:tcBorders>
            <w:noWrap/>
            <w:vAlign w:val="center"/>
          </w:tcPr>
          <w:p w14:paraId="6472B97D" w14:textId="77777777" w:rsidR="003A2E8C" w:rsidRPr="003A2E8C" w:rsidRDefault="003A2E8C" w:rsidP="003A2E8C">
            <w:pPr>
              <w:widowControl/>
              <w:autoSpaceDE/>
              <w:autoSpaceDN/>
              <w:rPr>
                <w:rFonts w:cs="Arial"/>
                <w:sz w:val="20"/>
                <w:szCs w:val="20"/>
                <w:lang w:val="en-GB"/>
              </w:rPr>
            </w:pPr>
            <w:r w:rsidRPr="003A2E8C">
              <w:rPr>
                <w:rFonts w:cs="Arial"/>
                <w:sz w:val="20"/>
                <w:szCs w:val="20"/>
                <w:lang w:val="en-GB"/>
              </w:rPr>
              <w:t>Data Years Used in Analysis</w:t>
            </w:r>
          </w:p>
        </w:tc>
        <w:tc>
          <w:tcPr>
            <w:tcW w:w="1350" w:type="dxa"/>
            <w:gridSpan w:val="3"/>
            <w:tcBorders>
              <w:top w:val="single" w:sz="18" w:space="0" w:color="FFFFFF"/>
              <w:bottom w:val="single" w:sz="18" w:space="0" w:color="FFFFFF"/>
            </w:tcBorders>
            <w:noWrap/>
            <w:vAlign w:val="center"/>
          </w:tcPr>
          <w:p w14:paraId="2042CF92" w14:textId="75464F4E"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noWrap/>
            <w:vAlign w:val="center"/>
          </w:tcPr>
          <w:p w14:paraId="3E21E1BD" w14:textId="118D5017"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34DDF75D" w14:textId="55F42070"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42676D3F" w14:textId="77777777"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14D6E826" w14:textId="77777777" w:rsidR="003A2E8C" w:rsidRPr="003A2E8C" w:rsidRDefault="003A2E8C" w:rsidP="003A2E8C">
            <w:pPr>
              <w:widowControl/>
              <w:autoSpaceDE/>
              <w:autoSpaceDN/>
              <w:rPr>
                <w:rFonts w:cs="Arial"/>
                <w:sz w:val="20"/>
                <w:szCs w:val="20"/>
                <w:lang w:val="en-GB"/>
              </w:rPr>
            </w:pPr>
          </w:p>
        </w:tc>
      </w:tr>
      <w:tr w:rsidR="003A2E8C" w:rsidRPr="003A2E8C" w14:paraId="42608FEE" w14:textId="77777777" w:rsidTr="003A2E8C">
        <w:trPr>
          <w:gridBefore w:val="1"/>
          <w:cnfStyle w:val="000000010000" w:firstRow="0" w:lastRow="0" w:firstColumn="0" w:lastColumn="0" w:oddVBand="0" w:evenVBand="0" w:oddHBand="0" w:evenHBand="1"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2" w:space="0" w:color="auto"/>
            </w:tcBorders>
            <w:noWrap/>
            <w:vAlign w:val="center"/>
          </w:tcPr>
          <w:p w14:paraId="2986CBAF" w14:textId="77777777" w:rsidR="003A2E8C" w:rsidRPr="003A2E8C" w:rsidRDefault="003A2E8C" w:rsidP="003A2E8C">
            <w:pPr>
              <w:widowControl/>
              <w:autoSpaceDE/>
              <w:autoSpaceDN/>
              <w:rPr>
                <w:rFonts w:cs="Arial"/>
                <w:bCs/>
                <w:sz w:val="20"/>
                <w:szCs w:val="20"/>
                <w:lang w:val="en-GB"/>
              </w:rPr>
            </w:pPr>
          </w:p>
        </w:tc>
        <w:tc>
          <w:tcPr>
            <w:tcW w:w="1350" w:type="dxa"/>
            <w:gridSpan w:val="3"/>
            <w:tcBorders>
              <w:top w:val="single" w:sz="18" w:space="0" w:color="FFFFFF"/>
              <w:bottom w:val="single" w:sz="12" w:space="0" w:color="auto"/>
            </w:tcBorders>
            <w:noWrap/>
            <w:vAlign w:val="center"/>
          </w:tcPr>
          <w:p w14:paraId="3340AE86" w14:textId="77777777"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2" w:space="0" w:color="auto"/>
            </w:tcBorders>
            <w:noWrap/>
            <w:vAlign w:val="center"/>
          </w:tcPr>
          <w:p w14:paraId="53741C20" w14:textId="77777777"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2" w:space="0" w:color="auto"/>
            </w:tcBorders>
            <w:vAlign w:val="center"/>
          </w:tcPr>
          <w:p w14:paraId="2867E279" w14:textId="77777777"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2" w:space="0" w:color="auto"/>
            </w:tcBorders>
            <w:vAlign w:val="center"/>
          </w:tcPr>
          <w:p w14:paraId="3468168C" w14:textId="77777777" w:rsidR="003A2E8C" w:rsidRPr="003A2E8C" w:rsidRDefault="003A2E8C" w:rsidP="003A2E8C">
            <w:pPr>
              <w:widowControl/>
              <w:autoSpaceDE/>
              <w:autoSpaceDN/>
              <w:rPr>
                <w:rFonts w:cs="Arial"/>
                <w:sz w:val="20"/>
                <w:szCs w:val="20"/>
                <w:lang w:val="en-GB"/>
              </w:rPr>
            </w:pPr>
          </w:p>
        </w:tc>
        <w:tc>
          <w:tcPr>
            <w:tcW w:w="1350" w:type="dxa"/>
            <w:tcBorders>
              <w:top w:val="single" w:sz="18" w:space="0" w:color="FFFFFF"/>
              <w:bottom w:val="single" w:sz="12" w:space="0" w:color="auto"/>
            </w:tcBorders>
            <w:vAlign w:val="center"/>
          </w:tcPr>
          <w:p w14:paraId="1835C37E" w14:textId="77777777" w:rsidR="003A2E8C" w:rsidRPr="003A2E8C" w:rsidRDefault="003A2E8C" w:rsidP="003A2E8C">
            <w:pPr>
              <w:widowControl/>
              <w:autoSpaceDE/>
              <w:autoSpaceDN/>
              <w:rPr>
                <w:rFonts w:cs="Arial"/>
                <w:sz w:val="20"/>
                <w:szCs w:val="20"/>
                <w:lang w:val="en-GB"/>
              </w:rPr>
            </w:pPr>
          </w:p>
        </w:tc>
      </w:tr>
    </w:tbl>
    <w:p w14:paraId="0D7E6AB7" w14:textId="77777777" w:rsidR="003A2E8C" w:rsidRPr="003A2E8C" w:rsidRDefault="003A2E8C" w:rsidP="003A2E8C">
      <w:pPr>
        <w:widowControl/>
        <w:autoSpaceDE/>
        <w:autoSpaceDN/>
        <w:rPr>
          <w:rFonts w:cs="Arial"/>
          <w:bCs/>
          <w:sz w:val="20"/>
          <w:szCs w:val="20"/>
          <w:lang w:val="en-G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65"/>
        <w:gridCol w:w="1327"/>
        <w:gridCol w:w="1350"/>
        <w:gridCol w:w="1350"/>
        <w:gridCol w:w="606"/>
        <w:gridCol w:w="720"/>
        <w:gridCol w:w="1638"/>
      </w:tblGrid>
      <w:tr w:rsidR="003A2E8C" w:rsidRPr="003A2E8C" w14:paraId="25079620" w14:textId="77777777" w:rsidTr="00A977DD">
        <w:trPr>
          <w:jc w:val="center"/>
        </w:trPr>
        <w:tc>
          <w:tcPr>
            <w:tcW w:w="2865" w:type="dxa"/>
            <w:tcBorders>
              <w:bottom w:val="double" w:sz="4" w:space="0" w:color="auto"/>
            </w:tcBorders>
            <w:shd w:val="clear" w:color="auto" w:fill="D9D9D9"/>
            <w:vAlign w:val="center"/>
          </w:tcPr>
          <w:p w14:paraId="45D0AC5F" w14:textId="77777777" w:rsidR="003A2E8C" w:rsidRPr="003A2E8C" w:rsidRDefault="003A2E8C" w:rsidP="003A2E8C">
            <w:pPr>
              <w:widowControl/>
              <w:autoSpaceDE/>
              <w:autoSpaceDN/>
              <w:rPr>
                <w:rFonts w:cs="Arial"/>
                <w:b/>
                <w:sz w:val="20"/>
                <w:szCs w:val="20"/>
              </w:rPr>
            </w:pPr>
            <w:r w:rsidRPr="003A2E8C">
              <w:rPr>
                <w:rFonts w:cs="Arial"/>
                <w:b/>
                <w:sz w:val="20"/>
                <w:szCs w:val="20"/>
              </w:rPr>
              <w:t>FDRA</w:t>
            </w:r>
          </w:p>
        </w:tc>
        <w:tc>
          <w:tcPr>
            <w:tcW w:w="1327" w:type="dxa"/>
            <w:tcBorders>
              <w:bottom w:val="double" w:sz="4" w:space="0" w:color="auto"/>
            </w:tcBorders>
            <w:shd w:val="clear" w:color="auto" w:fill="D9D9D9"/>
            <w:vAlign w:val="center"/>
          </w:tcPr>
          <w:p w14:paraId="717193B2" w14:textId="77777777" w:rsidR="003A2E8C" w:rsidRPr="003A2E8C" w:rsidRDefault="003A2E8C" w:rsidP="003A2E8C">
            <w:pPr>
              <w:widowControl/>
              <w:autoSpaceDE/>
              <w:autoSpaceDN/>
              <w:rPr>
                <w:rFonts w:cs="Arial"/>
                <w:b/>
                <w:sz w:val="20"/>
                <w:szCs w:val="20"/>
              </w:rPr>
            </w:pPr>
            <w:r w:rsidRPr="003A2E8C">
              <w:rPr>
                <w:rFonts w:cs="Arial"/>
                <w:b/>
                <w:sz w:val="20"/>
                <w:szCs w:val="20"/>
              </w:rPr>
              <w:t>Component</w:t>
            </w:r>
          </w:p>
          <w:p w14:paraId="2D3C160A" w14:textId="77777777" w:rsidR="003A2E8C" w:rsidRPr="003A2E8C" w:rsidRDefault="003A2E8C" w:rsidP="003A2E8C">
            <w:pPr>
              <w:widowControl/>
              <w:autoSpaceDE/>
              <w:autoSpaceDN/>
              <w:rPr>
                <w:rFonts w:cs="Arial"/>
                <w:b/>
                <w:sz w:val="20"/>
                <w:szCs w:val="20"/>
              </w:rPr>
            </w:pPr>
            <w:r w:rsidRPr="003A2E8C">
              <w:rPr>
                <w:rFonts w:cs="Arial"/>
                <w:b/>
                <w:sz w:val="20"/>
                <w:szCs w:val="20"/>
              </w:rPr>
              <w:t>Index</w:t>
            </w:r>
          </w:p>
        </w:tc>
        <w:tc>
          <w:tcPr>
            <w:tcW w:w="1350" w:type="dxa"/>
            <w:tcBorders>
              <w:bottom w:val="double" w:sz="4" w:space="0" w:color="auto"/>
            </w:tcBorders>
            <w:shd w:val="clear" w:color="auto" w:fill="D9D9D9"/>
            <w:vAlign w:val="center"/>
          </w:tcPr>
          <w:p w14:paraId="75265991" w14:textId="77777777" w:rsidR="003A2E8C" w:rsidRPr="003A2E8C" w:rsidRDefault="003A2E8C" w:rsidP="003A2E8C">
            <w:pPr>
              <w:widowControl/>
              <w:autoSpaceDE/>
              <w:autoSpaceDN/>
              <w:rPr>
                <w:rFonts w:cs="Arial"/>
                <w:b/>
                <w:sz w:val="20"/>
                <w:szCs w:val="20"/>
              </w:rPr>
            </w:pPr>
            <w:r w:rsidRPr="003A2E8C">
              <w:rPr>
                <w:rFonts w:cs="Arial"/>
                <w:b/>
                <w:sz w:val="20"/>
                <w:szCs w:val="20"/>
              </w:rPr>
              <w:t>NFDRS 2016 Fuel Model</w:t>
            </w:r>
          </w:p>
        </w:tc>
        <w:tc>
          <w:tcPr>
            <w:tcW w:w="1350" w:type="dxa"/>
            <w:tcBorders>
              <w:bottom w:val="double" w:sz="4" w:space="0" w:color="auto"/>
            </w:tcBorders>
            <w:shd w:val="clear" w:color="auto" w:fill="D9D9D9"/>
            <w:vAlign w:val="center"/>
          </w:tcPr>
          <w:p w14:paraId="5B470B02" w14:textId="77777777" w:rsidR="003A2E8C" w:rsidRPr="003A2E8C" w:rsidRDefault="003A2E8C" w:rsidP="003A2E8C">
            <w:pPr>
              <w:widowControl/>
              <w:autoSpaceDE/>
              <w:autoSpaceDN/>
              <w:rPr>
                <w:rFonts w:cs="Arial"/>
                <w:b/>
                <w:sz w:val="20"/>
                <w:szCs w:val="20"/>
              </w:rPr>
            </w:pPr>
            <w:r w:rsidRPr="003A2E8C">
              <w:rPr>
                <w:rFonts w:cs="Arial"/>
                <w:b/>
                <w:sz w:val="20"/>
                <w:szCs w:val="20"/>
              </w:rPr>
              <w:t>Probability</w:t>
            </w:r>
          </w:p>
          <w:p w14:paraId="4F7E24F7" w14:textId="77777777" w:rsidR="003A2E8C" w:rsidRPr="003A2E8C" w:rsidRDefault="003A2E8C" w:rsidP="003A2E8C">
            <w:pPr>
              <w:widowControl/>
              <w:autoSpaceDE/>
              <w:autoSpaceDN/>
              <w:rPr>
                <w:rFonts w:cs="Arial"/>
                <w:b/>
                <w:sz w:val="20"/>
                <w:szCs w:val="20"/>
              </w:rPr>
            </w:pPr>
            <w:r w:rsidRPr="003A2E8C">
              <w:rPr>
                <w:rFonts w:cs="Arial"/>
                <w:b/>
                <w:sz w:val="20"/>
                <w:szCs w:val="20"/>
              </w:rPr>
              <w:t>Range</w:t>
            </w:r>
          </w:p>
        </w:tc>
        <w:tc>
          <w:tcPr>
            <w:tcW w:w="606" w:type="dxa"/>
            <w:tcBorders>
              <w:bottom w:val="double" w:sz="4" w:space="0" w:color="auto"/>
            </w:tcBorders>
            <w:shd w:val="clear" w:color="auto" w:fill="D9D9D9"/>
            <w:vAlign w:val="center"/>
          </w:tcPr>
          <w:p w14:paraId="355CFE62" w14:textId="77777777" w:rsidR="003A2E8C" w:rsidRPr="003A2E8C" w:rsidRDefault="003A2E8C" w:rsidP="003A2E8C">
            <w:pPr>
              <w:widowControl/>
              <w:autoSpaceDE/>
              <w:autoSpaceDN/>
              <w:rPr>
                <w:rFonts w:cs="Arial"/>
                <w:b/>
                <w:sz w:val="20"/>
                <w:szCs w:val="20"/>
              </w:rPr>
            </w:pPr>
            <w:r w:rsidRPr="003A2E8C">
              <w:rPr>
                <w:rFonts w:cs="Arial"/>
                <w:b/>
                <w:sz w:val="20"/>
                <w:szCs w:val="20"/>
              </w:rPr>
              <w:t>R</w:t>
            </w:r>
            <w:r w:rsidRPr="003A2E8C">
              <w:rPr>
                <w:rFonts w:cs="Arial"/>
                <w:b/>
                <w:sz w:val="20"/>
                <w:szCs w:val="20"/>
                <w:vertAlign w:val="superscript"/>
              </w:rPr>
              <w:t>2</w:t>
            </w:r>
          </w:p>
        </w:tc>
        <w:tc>
          <w:tcPr>
            <w:tcW w:w="720" w:type="dxa"/>
            <w:tcBorders>
              <w:bottom w:val="double" w:sz="4" w:space="0" w:color="auto"/>
            </w:tcBorders>
            <w:shd w:val="clear" w:color="auto" w:fill="D9D9D9"/>
            <w:vAlign w:val="center"/>
          </w:tcPr>
          <w:p w14:paraId="4B97C999" w14:textId="77777777" w:rsidR="003A2E8C" w:rsidRPr="003A2E8C" w:rsidRDefault="003A2E8C" w:rsidP="003A2E8C">
            <w:pPr>
              <w:widowControl/>
              <w:autoSpaceDE/>
              <w:autoSpaceDN/>
              <w:rPr>
                <w:rFonts w:cs="Arial"/>
                <w:b/>
                <w:sz w:val="20"/>
                <w:szCs w:val="20"/>
              </w:rPr>
            </w:pPr>
            <w:r w:rsidRPr="003A2E8C">
              <w:rPr>
                <w:rFonts w:cs="Arial"/>
                <w:b/>
                <w:sz w:val="20"/>
                <w:szCs w:val="20"/>
              </w:rPr>
              <w:t>Chi</w:t>
            </w:r>
            <w:r w:rsidRPr="003A2E8C">
              <w:rPr>
                <w:rFonts w:cs="Arial"/>
                <w:b/>
                <w:sz w:val="20"/>
                <w:szCs w:val="20"/>
                <w:vertAlign w:val="superscript"/>
              </w:rPr>
              <w:t>2</w:t>
            </w:r>
          </w:p>
        </w:tc>
        <w:tc>
          <w:tcPr>
            <w:tcW w:w="1638" w:type="dxa"/>
            <w:tcBorders>
              <w:bottom w:val="double" w:sz="4" w:space="0" w:color="auto"/>
            </w:tcBorders>
            <w:shd w:val="clear" w:color="auto" w:fill="D9D9D9"/>
            <w:vAlign w:val="center"/>
          </w:tcPr>
          <w:p w14:paraId="191DBDD0" w14:textId="77777777" w:rsidR="003A2E8C" w:rsidRPr="003A2E8C" w:rsidRDefault="003A2E8C" w:rsidP="003A2E8C">
            <w:pPr>
              <w:widowControl/>
              <w:autoSpaceDE/>
              <w:autoSpaceDN/>
              <w:rPr>
                <w:rFonts w:cs="Arial"/>
                <w:b/>
                <w:sz w:val="20"/>
                <w:szCs w:val="20"/>
              </w:rPr>
            </w:pPr>
          </w:p>
        </w:tc>
      </w:tr>
      <w:tr w:rsidR="003A2E8C" w:rsidRPr="003A2E8C" w14:paraId="7B8ED4FB" w14:textId="77777777" w:rsidTr="00A977DD">
        <w:trPr>
          <w:jc w:val="center"/>
        </w:trPr>
        <w:tc>
          <w:tcPr>
            <w:tcW w:w="2865" w:type="dxa"/>
            <w:tcBorders>
              <w:top w:val="double" w:sz="4" w:space="0" w:color="auto"/>
              <w:bottom w:val="double" w:sz="4" w:space="0" w:color="auto"/>
            </w:tcBorders>
            <w:shd w:val="clear" w:color="auto" w:fill="auto"/>
            <w:vAlign w:val="center"/>
          </w:tcPr>
          <w:p w14:paraId="2F1720FE" w14:textId="37698C19" w:rsidR="003A2E8C" w:rsidRPr="003A2E8C" w:rsidRDefault="003A2E8C" w:rsidP="003A2E8C">
            <w:pPr>
              <w:widowControl/>
              <w:autoSpaceDE/>
              <w:autoSpaceDN/>
              <w:rPr>
                <w:rFonts w:cs="Arial"/>
                <w:b/>
                <w:sz w:val="20"/>
                <w:szCs w:val="20"/>
              </w:rPr>
            </w:pPr>
            <w:r>
              <w:rPr>
                <w:rFonts w:cs="Arial"/>
                <w:b/>
                <w:sz w:val="20"/>
                <w:szCs w:val="20"/>
              </w:rPr>
              <w:t>[Enter FDRA Name]</w:t>
            </w:r>
          </w:p>
        </w:tc>
        <w:tc>
          <w:tcPr>
            <w:tcW w:w="1327" w:type="dxa"/>
            <w:tcBorders>
              <w:top w:val="double" w:sz="4" w:space="0" w:color="auto"/>
              <w:bottom w:val="double" w:sz="4" w:space="0" w:color="auto"/>
            </w:tcBorders>
            <w:shd w:val="clear" w:color="auto" w:fill="auto"/>
            <w:vAlign w:val="center"/>
          </w:tcPr>
          <w:p w14:paraId="2559822C" w14:textId="77777777" w:rsidR="003A2E8C" w:rsidRPr="003A2E8C" w:rsidRDefault="003A2E8C" w:rsidP="003A2E8C">
            <w:pPr>
              <w:widowControl/>
              <w:autoSpaceDE/>
              <w:autoSpaceDN/>
              <w:rPr>
                <w:rFonts w:cs="Arial"/>
                <w:b/>
                <w:sz w:val="20"/>
                <w:szCs w:val="20"/>
              </w:rPr>
            </w:pPr>
          </w:p>
        </w:tc>
        <w:tc>
          <w:tcPr>
            <w:tcW w:w="1350" w:type="dxa"/>
            <w:tcBorders>
              <w:top w:val="double" w:sz="4" w:space="0" w:color="auto"/>
              <w:bottom w:val="double" w:sz="4" w:space="0" w:color="auto"/>
            </w:tcBorders>
            <w:shd w:val="clear" w:color="auto" w:fill="auto"/>
            <w:vAlign w:val="center"/>
          </w:tcPr>
          <w:p w14:paraId="75E399EA" w14:textId="77777777" w:rsidR="003A2E8C" w:rsidRPr="003A2E8C" w:rsidRDefault="003A2E8C" w:rsidP="003A2E8C">
            <w:pPr>
              <w:widowControl/>
              <w:autoSpaceDE/>
              <w:autoSpaceDN/>
              <w:rPr>
                <w:rFonts w:cs="Arial"/>
                <w:b/>
                <w:sz w:val="20"/>
                <w:szCs w:val="20"/>
              </w:rPr>
            </w:pPr>
          </w:p>
        </w:tc>
        <w:tc>
          <w:tcPr>
            <w:tcW w:w="1350" w:type="dxa"/>
            <w:tcBorders>
              <w:top w:val="double" w:sz="4" w:space="0" w:color="auto"/>
              <w:bottom w:val="double" w:sz="4" w:space="0" w:color="auto"/>
            </w:tcBorders>
            <w:shd w:val="clear" w:color="auto" w:fill="auto"/>
            <w:vAlign w:val="center"/>
          </w:tcPr>
          <w:p w14:paraId="37948E3C" w14:textId="77777777" w:rsidR="003A2E8C" w:rsidRPr="003A2E8C" w:rsidRDefault="003A2E8C" w:rsidP="003A2E8C">
            <w:pPr>
              <w:widowControl/>
              <w:autoSpaceDE/>
              <w:autoSpaceDN/>
              <w:rPr>
                <w:rFonts w:cs="Arial"/>
                <w:b/>
                <w:sz w:val="20"/>
                <w:szCs w:val="20"/>
              </w:rPr>
            </w:pPr>
          </w:p>
        </w:tc>
        <w:tc>
          <w:tcPr>
            <w:tcW w:w="606" w:type="dxa"/>
            <w:tcBorders>
              <w:top w:val="double" w:sz="4" w:space="0" w:color="auto"/>
              <w:bottom w:val="double" w:sz="4" w:space="0" w:color="auto"/>
            </w:tcBorders>
            <w:shd w:val="clear" w:color="auto" w:fill="auto"/>
            <w:vAlign w:val="center"/>
          </w:tcPr>
          <w:p w14:paraId="592160BF" w14:textId="77777777" w:rsidR="003A2E8C" w:rsidRPr="003A2E8C" w:rsidRDefault="003A2E8C" w:rsidP="003A2E8C">
            <w:pPr>
              <w:widowControl/>
              <w:autoSpaceDE/>
              <w:autoSpaceDN/>
              <w:rPr>
                <w:rFonts w:cs="Arial"/>
                <w:b/>
                <w:sz w:val="20"/>
                <w:szCs w:val="20"/>
              </w:rPr>
            </w:pPr>
          </w:p>
        </w:tc>
        <w:tc>
          <w:tcPr>
            <w:tcW w:w="720" w:type="dxa"/>
            <w:tcBorders>
              <w:top w:val="double" w:sz="4" w:space="0" w:color="auto"/>
              <w:bottom w:val="double" w:sz="4" w:space="0" w:color="auto"/>
            </w:tcBorders>
            <w:shd w:val="clear" w:color="auto" w:fill="auto"/>
            <w:vAlign w:val="center"/>
          </w:tcPr>
          <w:p w14:paraId="70896E21" w14:textId="77777777" w:rsidR="003A2E8C" w:rsidRPr="003A2E8C" w:rsidRDefault="003A2E8C" w:rsidP="003A2E8C">
            <w:pPr>
              <w:widowControl/>
              <w:autoSpaceDE/>
              <w:autoSpaceDN/>
              <w:rPr>
                <w:rFonts w:cs="Arial"/>
                <w:b/>
                <w:sz w:val="20"/>
                <w:szCs w:val="20"/>
              </w:rPr>
            </w:pPr>
          </w:p>
        </w:tc>
        <w:tc>
          <w:tcPr>
            <w:tcW w:w="1638" w:type="dxa"/>
            <w:tcBorders>
              <w:top w:val="double" w:sz="4" w:space="0" w:color="auto"/>
              <w:bottom w:val="double" w:sz="4" w:space="0" w:color="auto"/>
            </w:tcBorders>
            <w:shd w:val="clear" w:color="auto" w:fill="auto"/>
            <w:vAlign w:val="center"/>
          </w:tcPr>
          <w:p w14:paraId="6352D3A9" w14:textId="77777777" w:rsidR="003A2E8C" w:rsidRPr="003A2E8C" w:rsidRDefault="003A2E8C" w:rsidP="003A2E8C">
            <w:pPr>
              <w:widowControl/>
              <w:autoSpaceDE/>
              <w:autoSpaceDN/>
              <w:rPr>
                <w:rFonts w:cs="Arial"/>
                <w:b/>
                <w:sz w:val="20"/>
                <w:szCs w:val="20"/>
              </w:rPr>
            </w:pPr>
          </w:p>
        </w:tc>
      </w:tr>
      <w:tr w:rsidR="003A2E8C" w:rsidRPr="003A2E8C" w14:paraId="53788D8B" w14:textId="77777777" w:rsidTr="001112A7">
        <w:trPr>
          <w:jc w:val="center"/>
        </w:trPr>
        <w:tc>
          <w:tcPr>
            <w:tcW w:w="2865" w:type="dxa"/>
            <w:tcBorders>
              <w:top w:val="single" w:sz="4" w:space="0" w:color="auto"/>
              <w:bottom w:val="single" w:sz="4" w:space="0" w:color="auto"/>
            </w:tcBorders>
            <w:shd w:val="clear" w:color="auto" w:fill="auto"/>
            <w:vAlign w:val="center"/>
          </w:tcPr>
          <w:p w14:paraId="11150EF0" w14:textId="5B5C914B" w:rsidR="003A2E8C" w:rsidRPr="003A2E8C" w:rsidRDefault="001112A7" w:rsidP="003A2E8C">
            <w:pPr>
              <w:widowControl/>
              <w:autoSpaceDE/>
              <w:autoSpaceDN/>
              <w:rPr>
                <w:rFonts w:cs="Arial"/>
                <w:sz w:val="20"/>
                <w:szCs w:val="20"/>
              </w:rPr>
            </w:pPr>
            <w:r>
              <w:rPr>
                <w:rFonts w:cs="Arial"/>
                <w:sz w:val="20"/>
                <w:szCs w:val="20"/>
              </w:rPr>
              <w:t>[</w:t>
            </w:r>
            <w:r w:rsidRPr="001112A7">
              <w:rPr>
                <w:rFonts w:cs="Arial"/>
                <w:i/>
                <w:sz w:val="20"/>
                <w:szCs w:val="20"/>
              </w:rPr>
              <w:t>Enter fire season date range</w:t>
            </w:r>
            <w:r>
              <w:rPr>
                <w:rFonts w:cs="Arial"/>
                <w:sz w:val="20"/>
                <w:szCs w:val="20"/>
              </w:rPr>
              <w:t>]</w:t>
            </w:r>
          </w:p>
        </w:tc>
        <w:tc>
          <w:tcPr>
            <w:tcW w:w="1327" w:type="dxa"/>
            <w:tcBorders>
              <w:top w:val="single" w:sz="4" w:space="0" w:color="auto"/>
              <w:bottom w:val="single" w:sz="4" w:space="0" w:color="auto"/>
            </w:tcBorders>
            <w:shd w:val="clear" w:color="auto" w:fill="auto"/>
            <w:vAlign w:val="center"/>
          </w:tcPr>
          <w:p w14:paraId="6FEACAB3" w14:textId="5BF00C06" w:rsidR="003A2E8C" w:rsidRPr="003A2E8C" w:rsidRDefault="003A2E8C" w:rsidP="003A2E8C">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vAlign w:val="center"/>
          </w:tcPr>
          <w:p w14:paraId="1D6F3A1A" w14:textId="62B52F9A" w:rsidR="003A2E8C" w:rsidRPr="003A2E8C" w:rsidRDefault="003A2E8C" w:rsidP="003A2E8C">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vAlign w:val="center"/>
          </w:tcPr>
          <w:p w14:paraId="4F14C1B3" w14:textId="12F52C67" w:rsidR="003A2E8C" w:rsidRPr="003A2E8C" w:rsidRDefault="003A2E8C" w:rsidP="003A2E8C">
            <w:pPr>
              <w:widowControl/>
              <w:autoSpaceDE/>
              <w:autoSpaceDN/>
              <w:rPr>
                <w:rFonts w:cs="Arial"/>
                <w:sz w:val="20"/>
                <w:szCs w:val="20"/>
              </w:rPr>
            </w:pPr>
          </w:p>
        </w:tc>
        <w:tc>
          <w:tcPr>
            <w:tcW w:w="606" w:type="dxa"/>
            <w:tcBorders>
              <w:top w:val="single" w:sz="4" w:space="0" w:color="auto"/>
              <w:bottom w:val="single" w:sz="4" w:space="0" w:color="auto"/>
            </w:tcBorders>
            <w:shd w:val="clear" w:color="auto" w:fill="auto"/>
            <w:vAlign w:val="center"/>
          </w:tcPr>
          <w:p w14:paraId="6A57CA17" w14:textId="57AFEBC8" w:rsidR="003A2E8C" w:rsidRPr="003A2E8C" w:rsidRDefault="003A2E8C" w:rsidP="003A2E8C">
            <w:pPr>
              <w:widowControl/>
              <w:autoSpaceDE/>
              <w:autoSpaceDN/>
              <w:rPr>
                <w:rFonts w:cs="Arial"/>
                <w:sz w:val="20"/>
                <w:szCs w:val="20"/>
              </w:rPr>
            </w:pPr>
          </w:p>
        </w:tc>
        <w:tc>
          <w:tcPr>
            <w:tcW w:w="720" w:type="dxa"/>
            <w:tcBorders>
              <w:top w:val="single" w:sz="4" w:space="0" w:color="auto"/>
              <w:bottom w:val="single" w:sz="4" w:space="0" w:color="auto"/>
            </w:tcBorders>
            <w:shd w:val="clear" w:color="auto" w:fill="auto"/>
            <w:vAlign w:val="center"/>
          </w:tcPr>
          <w:p w14:paraId="44F0BAEF" w14:textId="5815CEEB" w:rsidR="003A2E8C" w:rsidRPr="003A2E8C" w:rsidRDefault="003A2E8C" w:rsidP="003A2E8C">
            <w:pPr>
              <w:widowControl/>
              <w:autoSpaceDE/>
              <w:autoSpaceDN/>
              <w:rPr>
                <w:rFonts w:cs="Arial"/>
                <w:sz w:val="20"/>
                <w:szCs w:val="20"/>
              </w:rPr>
            </w:pPr>
          </w:p>
        </w:tc>
        <w:tc>
          <w:tcPr>
            <w:tcW w:w="1638" w:type="dxa"/>
            <w:tcBorders>
              <w:top w:val="single" w:sz="4" w:space="0" w:color="auto"/>
              <w:bottom w:val="single" w:sz="4" w:space="0" w:color="auto"/>
            </w:tcBorders>
            <w:shd w:val="clear" w:color="auto" w:fill="auto"/>
            <w:vAlign w:val="center"/>
          </w:tcPr>
          <w:p w14:paraId="62402FD9" w14:textId="77777777" w:rsidR="003A2E8C" w:rsidRPr="003A2E8C" w:rsidRDefault="003A2E8C" w:rsidP="003A2E8C">
            <w:pPr>
              <w:widowControl/>
              <w:autoSpaceDE/>
              <w:autoSpaceDN/>
              <w:rPr>
                <w:rFonts w:cs="Arial"/>
                <w:b/>
                <w:sz w:val="20"/>
                <w:szCs w:val="20"/>
              </w:rPr>
            </w:pPr>
            <w:r w:rsidRPr="003A2E8C">
              <w:rPr>
                <w:rFonts w:cs="Arial"/>
                <w:b/>
                <w:sz w:val="20"/>
                <w:szCs w:val="20"/>
              </w:rPr>
              <w:t>Fire Day</w:t>
            </w:r>
          </w:p>
        </w:tc>
      </w:tr>
      <w:tr w:rsidR="001112A7" w:rsidRPr="003A2E8C" w14:paraId="4C7D4E63" w14:textId="77777777" w:rsidTr="001112A7">
        <w:trPr>
          <w:jc w:val="center"/>
        </w:trPr>
        <w:tc>
          <w:tcPr>
            <w:tcW w:w="2865" w:type="dxa"/>
            <w:tcBorders>
              <w:top w:val="single" w:sz="4" w:space="0" w:color="auto"/>
              <w:bottom w:val="single" w:sz="4" w:space="0" w:color="auto"/>
            </w:tcBorders>
            <w:shd w:val="clear" w:color="auto" w:fill="auto"/>
            <w:vAlign w:val="center"/>
          </w:tcPr>
          <w:p w14:paraId="52DAF50C" w14:textId="49197C6F" w:rsidR="001112A7" w:rsidRPr="003A2E8C" w:rsidRDefault="001112A7" w:rsidP="001112A7">
            <w:pPr>
              <w:widowControl/>
              <w:autoSpaceDE/>
              <w:autoSpaceDN/>
              <w:rPr>
                <w:rFonts w:cs="Arial"/>
                <w:sz w:val="20"/>
                <w:szCs w:val="20"/>
              </w:rPr>
            </w:pPr>
            <w:r>
              <w:rPr>
                <w:rFonts w:cs="Arial"/>
                <w:sz w:val="20"/>
                <w:szCs w:val="20"/>
              </w:rPr>
              <w:t>[</w:t>
            </w:r>
            <w:r w:rsidRPr="001112A7">
              <w:rPr>
                <w:rFonts w:cs="Arial"/>
                <w:i/>
                <w:sz w:val="20"/>
                <w:szCs w:val="20"/>
              </w:rPr>
              <w:t>Enter fire season date range</w:t>
            </w:r>
            <w:r>
              <w:rPr>
                <w:rFonts w:cs="Arial"/>
                <w:sz w:val="20"/>
                <w:szCs w:val="20"/>
              </w:rPr>
              <w:t>]</w:t>
            </w:r>
          </w:p>
        </w:tc>
        <w:tc>
          <w:tcPr>
            <w:tcW w:w="1327" w:type="dxa"/>
            <w:tcBorders>
              <w:top w:val="single" w:sz="4" w:space="0" w:color="auto"/>
              <w:bottom w:val="single" w:sz="4" w:space="0" w:color="auto"/>
            </w:tcBorders>
            <w:shd w:val="clear" w:color="auto" w:fill="auto"/>
            <w:vAlign w:val="center"/>
          </w:tcPr>
          <w:p w14:paraId="34F7A840" w14:textId="38A97F0E" w:rsidR="001112A7" w:rsidRPr="003A2E8C" w:rsidRDefault="001112A7" w:rsidP="001112A7">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tcPr>
          <w:p w14:paraId="1BFE5F64" w14:textId="77740324" w:rsidR="001112A7" w:rsidRPr="003A2E8C" w:rsidRDefault="001112A7" w:rsidP="001112A7">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vAlign w:val="center"/>
          </w:tcPr>
          <w:p w14:paraId="089E4564" w14:textId="22DC45F1" w:rsidR="001112A7" w:rsidRPr="003A2E8C" w:rsidRDefault="001112A7" w:rsidP="001112A7">
            <w:pPr>
              <w:widowControl/>
              <w:autoSpaceDE/>
              <w:autoSpaceDN/>
              <w:rPr>
                <w:rFonts w:cs="Arial"/>
                <w:sz w:val="20"/>
                <w:szCs w:val="20"/>
              </w:rPr>
            </w:pPr>
          </w:p>
        </w:tc>
        <w:tc>
          <w:tcPr>
            <w:tcW w:w="606" w:type="dxa"/>
            <w:tcBorders>
              <w:top w:val="single" w:sz="4" w:space="0" w:color="auto"/>
              <w:bottom w:val="single" w:sz="4" w:space="0" w:color="auto"/>
            </w:tcBorders>
            <w:shd w:val="clear" w:color="auto" w:fill="auto"/>
            <w:vAlign w:val="center"/>
          </w:tcPr>
          <w:p w14:paraId="3AD8BA70" w14:textId="56129B4A" w:rsidR="001112A7" w:rsidRPr="003A2E8C" w:rsidRDefault="001112A7" w:rsidP="001112A7">
            <w:pPr>
              <w:widowControl/>
              <w:autoSpaceDE/>
              <w:autoSpaceDN/>
              <w:rPr>
                <w:rFonts w:cs="Arial"/>
                <w:sz w:val="20"/>
                <w:szCs w:val="20"/>
              </w:rPr>
            </w:pPr>
          </w:p>
        </w:tc>
        <w:tc>
          <w:tcPr>
            <w:tcW w:w="720" w:type="dxa"/>
            <w:tcBorders>
              <w:top w:val="single" w:sz="4" w:space="0" w:color="auto"/>
              <w:bottom w:val="single" w:sz="4" w:space="0" w:color="auto"/>
            </w:tcBorders>
            <w:shd w:val="clear" w:color="auto" w:fill="auto"/>
            <w:vAlign w:val="center"/>
          </w:tcPr>
          <w:p w14:paraId="27751B81" w14:textId="230A1D4B" w:rsidR="001112A7" w:rsidRPr="003A2E8C" w:rsidRDefault="001112A7" w:rsidP="001112A7">
            <w:pPr>
              <w:widowControl/>
              <w:autoSpaceDE/>
              <w:autoSpaceDN/>
              <w:rPr>
                <w:rFonts w:cs="Arial"/>
                <w:sz w:val="20"/>
                <w:szCs w:val="20"/>
              </w:rPr>
            </w:pPr>
          </w:p>
        </w:tc>
        <w:tc>
          <w:tcPr>
            <w:tcW w:w="1638" w:type="dxa"/>
            <w:tcBorders>
              <w:top w:val="single" w:sz="4" w:space="0" w:color="auto"/>
              <w:bottom w:val="single" w:sz="4" w:space="0" w:color="auto"/>
            </w:tcBorders>
            <w:shd w:val="clear" w:color="auto" w:fill="auto"/>
            <w:vAlign w:val="center"/>
          </w:tcPr>
          <w:p w14:paraId="52ACDBE9" w14:textId="77777777" w:rsidR="001112A7" w:rsidRPr="003A2E8C" w:rsidRDefault="001112A7" w:rsidP="001112A7">
            <w:pPr>
              <w:widowControl/>
              <w:autoSpaceDE/>
              <w:autoSpaceDN/>
              <w:rPr>
                <w:rFonts w:cs="Arial"/>
                <w:b/>
                <w:sz w:val="20"/>
                <w:szCs w:val="20"/>
              </w:rPr>
            </w:pPr>
            <w:r w:rsidRPr="003A2E8C">
              <w:rPr>
                <w:rFonts w:cs="Arial"/>
                <w:b/>
                <w:sz w:val="20"/>
                <w:szCs w:val="20"/>
              </w:rPr>
              <w:t>Large Fire Day</w:t>
            </w:r>
          </w:p>
        </w:tc>
      </w:tr>
      <w:tr w:rsidR="001112A7" w:rsidRPr="003A2E8C" w14:paraId="21221E24" w14:textId="77777777" w:rsidTr="00A977DD">
        <w:trPr>
          <w:jc w:val="center"/>
        </w:trPr>
        <w:tc>
          <w:tcPr>
            <w:tcW w:w="2865" w:type="dxa"/>
            <w:tcBorders>
              <w:top w:val="single" w:sz="4" w:space="0" w:color="auto"/>
              <w:bottom w:val="single" w:sz="4" w:space="0" w:color="auto"/>
            </w:tcBorders>
            <w:shd w:val="clear" w:color="auto" w:fill="auto"/>
            <w:vAlign w:val="center"/>
          </w:tcPr>
          <w:p w14:paraId="7E351682" w14:textId="1D19CE24" w:rsidR="001112A7" w:rsidRPr="003A2E8C" w:rsidRDefault="001112A7" w:rsidP="001112A7">
            <w:pPr>
              <w:widowControl/>
              <w:autoSpaceDE/>
              <w:autoSpaceDN/>
              <w:rPr>
                <w:rFonts w:cs="Arial"/>
                <w:sz w:val="20"/>
                <w:szCs w:val="20"/>
              </w:rPr>
            </w:pPr>
            <w:r>
              <w:rPr>
                <w:rFonts w:cs="Arial"/>
                <w:sz w:val="20"/>
                <w:szCs w:val="20"/>
              </w:rPr>
              <w:t>[</w:t>
            </w:r>
            <w:r w:rsidRPr="001112A7">
              <w:rPr>
                <w:rFonts w:cs="Arial"/>
                <w:i/>
                <w:sz w:val="20"/>
                <w:szCs w:val="20"/>
              </w:rPr>
              <w:t>Enter fire season date range</w:t>
            </w:r>
            <w:r>
              <w:rPr>
                <w:rFonts w:cs="Arial"/>
                <w:sz w:val="20"/>
                <w:szCs w:val="20"/>
              </w:rPr>
              <w:t>]</w:t>
            </w:r>
          </w:p>
        </w:tc>
        <w:tc>
          <w:tcPr>
            <w:tcW w:w="1327" w:type="dxa"/>
            <w:tcBorders>
              <w:top w:val="single" w:sz="4" w:space="0" w:color="auto"/>
              <w:bottom w:val="double" w:sz="4" w:space="0" w:color="auto"/>
            </w:tcBorders>
            <w:shd w:val="clear" w:color="auto" w:fill="auto"/>
            <w:vAlign w:val="center"/>
          </w:tcPr>
          <w:p w14:paraId="55AD84AB" w14:textId="01408F34" w:rsidR="001112A7" w:rsidRPr="003A2E8C" w:rsidRDefault="001112A7" w:rsidP="001112A7">
            <w:pPr>
              <w:widowControl/>
              <w:autoSpaceDE/>
              <w:autoSpaceDN/>
              <w:rPr>
                <w:rFonts w:cs="Arial"/>
                <w:sz w:val="20"/>
                <w:szCs w:val="20"/>
              </w:rPr>
            </w:pPr>
          </w:p>
        </w:tc>
        <w:tc>
          <w:tcPr>
            <w:tcW w:w="1350" w:type="dxa"/>
            <w:tcBorders>
              <w:top w:val="single" w:sz="4" w:space="0" w:color="auto"/>
              <w:bottom w:val="double" w:sz="4" w:space="0" w:color="auto"/>
            </w:tcBorders>
            <w:shd w:val="clear" w:color="auto" w:fill="auto"/>
          </w:tcPr>
          <w:p w14:paraId="7CC76F4E" w14:textId="75F2DE21" w:rsidR="001112A7" w:rsidRPr="003A2E8C" w:rsidRDefault="001112A7" w:rsidP="001112A7">
            <w:pPr>
              <w:widowControl/>
              <w:autoSpaceDE/>
              <w:autoSpaceDN/>
              <w:rPr>
                <w:rFonts w:cs="Arial"/>
                <w:sz w:val="20"/>
                <w:szCs w:val="20"/>
              </w:rPr>
            </w:pPr>
          </w:p>
        </w:tc>
        <w:tc>
          <w:tcPr>
            <w:tcW w:w="1350" w:type="dxa"/>
            <w:tcBorders>
              <w:top w:val="single" w:sz="4" w:space="0" w:color="auto"/>
              <w:bottom w:val="double" w:sz="4" w:space="0" w:color="auto"/>
            </w:tcBorders>
            <w:shd w:val="clear" w:color="auto" w:fill="auto"/>
            <w:vAlign w:val="center"/>
          </w:tcPr>
          <w:p w14:paraId="0A0605B7" w14:textId="23F48083" w:rsidR="001112A7" w:rsidRPr="003A2E8C" w:rsidRDefault="001112A7" w:rsidP="001112A7">
            <w:pPr>
              <w:widowControl/>
              <w:autoSpaceDE/>
              <w:autoSpaceDN/>
              <w:rPr>
                <w:rFonts w:cs="Arial"/>
                <w:sz w:val="20"/>
                <w:szCs w:val="20"/>
              </w:rPr>
            </w:pPr>
          </w:p>
        </w:tc>
        <w:tc>
          <w:tcPr>
            <w:tcW w:w="606" w:type="dxa"/>
            <w:tcBorders>
              <w:top w:val="single" w:sz="4" w:space="0" w:color="auto"/>
              <w:bottom w:val="double" w:sz="4" w:space="0" w:color="auto"/>
            </w:tcBorders>
            <w:shd w:val="clear" w:color="auto" w:fill="auto"/>
            <w:vAlign w:val="center"/>
          </w:tcPr>
          <w:p w14:paraId="2415F30E" w14:textId="058D975D" w:rsidR="001112A7" w:rsidRPr="003A2E8C" w:rsidRDefault="001112A7" w:rsidP="001112A7">
            <w:pPr>
              <w:widowControl/>
              <w:autoSpaceDE/>
              <w:autoSpaceDN/>
              <w:rPr>
                <w:rFonts w:cs="Arial"/>
                <w:sz w:val="20"/>
                <w:szCs w:val="20"/>
              </w:rPr>
            </w:pPr>
          </w:p>
        </w:tc>
        <w:tc>
          <w:tcPr>
            <w:tcW w:w="720" w:type="dxa"/>
            <w:tcBorders>
              <w:top w:val="single" w:sz="4" w:space="0" w:color="auto"/>
              <w:bottom w:val="double" w:sz="4" w:space="0" w:color="auto"/>
            </w:tcBorders>
            <w:shd w:val="clear" w:color="auto" w:fill="auto"/>
            <w:vAlign w:val="center"/>
          </w:tcPr>
          <w:p w14:paraId="791A350D" w14:textId="597C030B" w:rsidR="001112A7" w:rsidRPr="003A2E8C" w:rsidRDefault="001112A7" w:rsidP="001112A7">
            <w:pPr>
              <w:widowControl/>
              <w:autoSpaceDE/>
              <w:autoSpaceDN/>
              <w:rPr>
                <w:rFonts w:cs="Arial"/>
                <w:sz w:val="20"/>
                <w:szCs w:val="20"/>
              </w:rPr>
            </w:pPr>
          </w:p>
        </w:tc>
        <w:tc>
          <w:tcPr>
            <w:tcW w:w="1638" w:type="dxa"/>
            <w:tcBorders>
              <w:top w:val="single" w:sz="4" w:space="0" w:color="auto"/>
              <w:bottom w:val="double" w:sz="4" w:space="0" w:color="auto"/>
            </w:tcBorders>
            <w:shd w:val="clear" w:color="auto" w:fill="auto"/>
            <w:vAlign w:val="center"/>
          </w:tcPr>
          <w:p w14:paraId="7D72332C" w14:textId="77777777" w:rsidR="001112A7" w:rsidRPr="003A2E8C" w:rsidRDefault="001112A7" w:rsidP="001112A7">
            <w:pPr>
              <w:widowControl/>
              <w:autoSpaceDE/>
              <w:autoSpaceDN/>
              <w:rPr>
                <w:rFonts w:cs="Arial"/>
                <w:b/>
                <w:sz w:val="20"/>
                <w:szCs w:val="20"/>
              </w:rPr>
            </w:pPr>
            <w:r w:rsidRPr="003A2E8C">
              <w:rPr>
                <w:rFonts w:cs="Arial"/>
                <w:b/>
                <w:sz w:val="20"/>
                <w:szCs w:val="20"/>
              </w:rPr>
              <w:t>Multi-Fire Day</w:t>
            </w:r>
          </w:p>
        </w:tc>
      </w:tr>
    </w:tbl>
    <w:p w14:paraId="34EB07FF" w14:textId="24797D13" w:rsidR="003A2E8C" w:rsidRPr="003A2E8C" w:rsidRDefault="003A2E8C" w:rsidP="003A2E8C">
      <w:pPr>
        <w:widowControl/>
        <w:autoSpaceDE/>
        <w:autoSpaceDN/>
        <w:rPr>
          <w:rFonts w:cs="Arial"/>
          <w:sz w:val="20"/>
          <w:szCs w:val="20"/>
        </w:rPr>
      </w:pPr>
      <w:r w:rsidRPr="003A2E8C">
        <w:rPr>
          <w:rFonts w:cs="Arial"/>
          <w:b/>
          <w:sz w:val="20"/>
          <w:szCs w:val="20"/>
        </w:rPr>
        <w:t xml:space="preserve">Table </w:t>
      </w:r>
      <w:r w:rsidR="001112A7">
        <w:rPr>
          <w:rFonts w:cs="Arial"/>
          <w:b/>
          <w:sz w:val="20"/>
          <w:szCs w:val="20"/>
        </w:rPr>
        <w:t>XX</w:t>
      </w:r>
      <w:r w:rsidRPr="003A2E8C">
        <w:rPr>
          <w:rFonts w:cs="Arial"/>
          <w:b/>
          <w:sz w:val="20"/>
          <w:szCs w:val="20"/>
        </w:rPr>
        <w:t>.</w:t>
      </w:r>
      <w:r w:rsidRPr="003A2E8C">
        <w:rPr>
          <w:rFonts w:cs="Arial"/>
          <w:sz w:val="20"/>
          <w:szCs w:val="20"/>
        </w:rPr>
        <w:t xml:space="preserve"> Fire Probability analyses results using </w:t>
      </w:r>
      <w:r w:rsidR="001112A7">
        <w:rPr>
          <w:rFonts w:cs="Arial"/>
          <w:sz w:val="20"/>
          <w:szCs w:val="20"/>
        </w:rPr>
        <w:t>[</w:t>
      </w:r>
      <w:r w:rsidR="001112A7" w:rsidRPr="001112A7">
        <w:rPr>
          <w:rFonts w:cs="Arial"/>
          <w:i/>
          <w:sz w:val="20"/>
          <w:szCs w:val="20"/>
        </w:rPr>
        <w:t>enter Component In</w:t>
      </w:r>
      <w:r w:rsidR="001112A7">
        <w:rPr>
          <w:rFonts w:cs="Arial"/>
          <w:sz w:val="20"/>
          <w:szCs w:val="20"/>
        </w:rPr>
        <w:t>dex]</w:t>
      </w:r>
      <w:r w:rsidRPr="003A2E8C">
        <w:rPr>
          <w:rFonts w:cs="Arial"/>
          <w:sz w:val="20"/>
          <w:szCs w:val="20"/>
        </w:rPr>
        <w:t xml:space="preserve"> and Fuel Model </w:t>
      </w:r>
      <w:r w:rsidR="001112A7">
        <w:rPr>
          <w:rFonts w:cs="Arial"/>
          <w:sz w:val="20"/>
          <w:szCs w:val="20"/>
        </w:rPr>
        <w:t>[</w:t>
      </w:r>
      <w:r w:rsidR="001112A7" w:rsidRPr="001112A7">
        <w:rPr>
          <w:rFonts w:cs="Arial"/>
          <w:i/>
          <w:sz w:val="20"/>
          <w:szCs w:val="20"/>
        </w:rPr>
        <w:t>XX</w:t>
      </w:r>
      <w:r w:rsidR="001112A7">
        <w:rPr>
          <w:rFonts w:cs="Arial"/>
          <w:sz w:val="20"/>
          <w:szCs w:val="20"/>
        </w:rPr>
        <w:t>]</w:t>
      </w:r>
      <w:r w:rsidRPr="003A2E8C">
        <w:rPr>
          <w:rFonts w:cs="Arial"/>
          <w:sz w:val="20"/>
          <w:szCs w:val="20"/>
        </w:rPr>
        <w:t xml:space="preserve"> - </w:t>
      </w:r>
      <w:proofErr w:type="spellStart"/>
      <w:r w:rsidRPr="003A2E8C">
        <w:rPr>
          <w:rFonts w:cs="Arial"/>
          <w:sz w:val="20"/>
          <w:szCs w:val="20"/>
        </w:rPr>
        <w:t>FireFamily</w:t>
      </w:r>
      <w:proofErr w:type="spellEnd"/>
      <w:r w:rsidRPr="003A2E8C">
        <w:rPr>
          <w:rFonts w:cs="Arial"/>
          <w:sz w:val="20"/>
          <w:szCs w:val="20"/>
        </w:rPr>
        <w:t xml:space="preserve"> Plus (v 5.0).</w:t>
      </w:r>
    </w:p>
    <w:p w14:paraId="379E8EF7" w14:textId="77777777" w:rsidR="003A2E8C" w:rsidRPr="003A2E8C" w:rsidRDefault="003A2E8C" w:rsidP="003A2E8C">
      <w:pPr>
        <w:widowControl/>
        <w:autoSpaceDE/>
        <w:autoSpaceDN/>
        <w:rPr>
          <w:rFonts w:cs="Arial"/>
          <w:sz w:val="20"/>
          <w:szCs w:val="20"/>
        </w:rPr>
      </w:pPr>
    </w:p>
    <w:bookmarkEnd w:id="24"/>
    <w:p w14:paraId="2E62DE56" w14:textId="77777777" w:rsidR="001112A7" w:rsidRPr="001112A7" w:rsidRDefault="001112A7" w:rsidP="00340ABB">
      <w:pPr>
        <w:widowControl/>
        <w:autoSpaceDE/>
        <w:autoSpaceDN/>
        <w:ind w:left="270"/>
        <w:rPr>
          <w:rFonts w:cs="Arial"/>
          <w:i/>
          <w:iCs/>
          <w:sz w:val="20"/>
          <w:szCs w:val="20"/>
        </w:rPr>
      </w:pPr>
      <w:r w:rsidRPr="001112A7">
        <w:rPr>
          <w:rFonts w:cs="Arial"/>
          <w:i/>
          <w:iCs/>
          <w:sz w:val="20"/>
          <w:szCs w:val="20"/>
        </w:rPr>
        <w:t>[Enter FDRA Name]</w:t>
      </w:r>
    </w:p>
    <w:tbl>
      <w:tblPr>
        <w:tblStyle w:val="TableContemporary"/>
        <w:tblW w:w="9720" w:type="dxa"/>
        <w:jc w:val="center"/>
        <w:tblLayout w:type="fixed"/>
        <w:tblLook w:val="0000" w:firstRow="0" w:lastRow="0" w:firstColumn="0" w:lastColumn="0" w:noHBand="0" w:noVBand="0"/>
      </w:tblPr>
      <w:tblGrid>
        <w:gridCol w:w="15"/>
        <w:gridCol w:w="1654"/>
        <w:gridCol w:w="1132"/>
        <w:gridCol w:w="169"/>
        <w:gridCol w:w="86"/>
        <w:gridCol w:w="15"/>
        <w:gridCol w:w="1249"/>
        <w:gridCol w:w="1350"/>
        <w:gridCol w:w="1350"/>
        <w:gridCol w:w="1350"/>
        <w:gridCol w:w="1350"/>
      </w:tblGrid>
      <w:tr w:rsidR="001112A7" w:rsidRPr="001112A7" w14:paraId="562C1F2D" w14:textId="77777777" w:rsidTr="00A977DD">
        <w:trPr>
          <w:cnfStyle w:val="000000100000" w:firstRow="0" w:lastRow="0" w:firstColumn="0" w:lastColumn="0" w:oddVBand="0" w:evenVBand="0" w:oddHBand="1" w:evenHBand="0" w:firstRowFirstColumn="0" w:firstRowLastColumn="0" w:lastRowFirstColumn="0" w:lastRowLastColumn="0"/>
          <w:trHeight w:val="80"/>
          <w:jc w:val="center"/>
        </w:trPr>
        <w:tc>
          <w:tcPr>
            <w:tcW w:w="3056" w:type="dxa"/>
            <w:gridSpan w:val="5"/>
            <w:tcBorders>
              <w:top w:val="nil"/>
              <w:bottom w:val="nil"/>
              <w:right w:val="nil"/>
            </w:tcBorders>
            <w:shd w:val="clear" w:color="000000" w:fill="auto"/>
            <w:noWrap/>
          </w:tcPr>
          <w:p w14:paraId="21F86495" w14:textId="77777777" w:rsidR="001112A7" w:rsidRPr="001112A7" w:rsidRDefault="001112A7" w:rsidP="001112A7">
            <w:pPr>
              <w:widowControl/>
              <w:autoSpaceDE/>
              <w:autoSpaceDN/>
              <w:rPr>
                <w:rFonts w:cs="Arial"/>
                <w:b/>
                <w:sz w:val="20"/>
                <w:szCs w:val="20"/>
                <w:lang w:val="en-GB"/>
              </w:rPr>
            </w:pPr>
          </w:p>
        </w:tc>
        <w:tc>
          <w:tcPr>
            <w:tcW w:w="6664" w:type="dxa"/>
            <w:gridSpan w:val="6"/>
            <w:tcBorders>
              <w:top w:val="nil"/>
              <w:left w:val="nil"/>
              <w:bottom w:val="nil"/>
            </w:tcBorders>
            <w:shd w:val="clear" w:color="000000" w:fill="auto"/>
          </w:tcPr>
          <w:p w14:paraId="51376BB7" w14:textId="77777777" w:rsidR="001112A7" w:rsidRPr="001112A7" w:rsidRDefault="001112A7" w:rsidP="001112A7">
            <w:pPr>
              <w:widowControl/>
              <w:autoSpaceDE/>
              <w:autoSpaceDN/>
              <w:rPr>
                <w:rFonts w:cs="Arial"/>
                <w:b/>
                <w:sz w:val="20"/>
                <w:szCs w:val="20"/>
                <w:lang w:val="en-GB"/>
              </w:rPr>
            </w:pPr>
            <w:r w:rsidRPr="001112A7">
              <w:rPr>
                <w:rFonts w:cs="Arial"/>
                <w:b/>
                <w:sz w:val="20"/>
                <w:szCs w:val="20"/>
                <w:lang w:val="en-GB"/>
              </w:rPr>
              <w:t xml:space="preserve">Table XX:  </w:t>
            </w:r>
            <w:proofErr w:type="spellStart"/>
            <w:r w:rsidRPr="001112A7">
              <w:rPr>
                <w:rFonts w:cs="Arial"/>
                <w:b/>
                <w:sz w:val="20"/>
                <w:szCs w:val="20"/>
                <w:lang w:val="en-GB"/>
              </w:rPr>
              <w:t>FireFamilyPlus</w:t>
            </w:r>
            <w:proofErr w:type="spellEnd"/>
            <w:r w:rsidRPr="001112A7">
              <w:rPr>
                <w:rFonts w:cs="Arial"/>
                <w:b/>
                <w:sz w:val="20"/>
                <w:szCs w:val="20"/>
                <w:lang w:val="en-GB"/>
              </w:rPr>
              <w:t xml:space="preserve"> Parameters</w:t>
            </w:r>
            <w:r w:rsidRPr="001112A7">
              <w:rPr>
                <w:rFonts w:cs="Arial"/>
                <w:b/>
                <w:i/>
                <w:sz w:val="20"/>
                <w:szCs w:val="20"/>
                <w:lang w:val="en-GB"/>
              </w:rPr>
              <w:t xml:space="preserve"> </w:t>
            </w:r>
          </w:p>
        </w:tc>
      </w:tr>
      <w:tr w:rsidR="001112A7" w:rsidRPr="001112A7" w14:paraId="46B610CA" w14:textId="77777777" w:rsidTr="00A977DD">
        <w:trPr>
          <w:gridBefore w:val="1"/>
          <w:cnfStyle w:val="000000010000" w:firstRow="0" w:lastRow="0" w:firstColumn="0" w:lastColumn="0" w:oddVBand="0" w:evenVBand="0" w:oddHBand="0" w:evenHBand="1" w:firstRowFirstColumn="0" w:firstRowLastColumn="0" w:lastRowFirstColumn="0" w:lastRowLastColumn="0"/>
          <w:wBefore w:w="15" w:type="dxa"/>
          <w:trHeight w:val="357"/>
          <w:jc w:val="center"/>
        </w:trPr>
        <w:tc>
          <w:tcPr>
            <w:tcW w:w="1654" w:type="dxa"/>
            <w:tcBorders>
              <w:top w:val="single" w:sz="12" w:space="0" w:color="auto"/>
              <w:left w:val="single" w:sz="12" w:space="0" w:color="auto"/>
              <w:bottom w:val="nil"/>
              <w:right w:val="nil"/>
            </w:tcBorders>
            <w:shd w:val="clear" w:color="auto" w:fill="auto"/>
            <w:vAlign w:val="bottom"/>
          </w:tcPr>
          <w:p w14:paraId="75B4D710"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Large Fire</w:t>
            </w:r>
          </w:p>
          <w:p w14:paraId="35AB7939"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Size (acres)</w:t>
            </w:r>
          </w:p>
        </w:tc>
        <w:tc>
          <w:tcPr>
            <w:tcW w:w="1132" w:type="dxa"/>
            <w:tcBorders>
              <w:top w:val="single" w:sz="12" w:space="0" w:color="auto"/>
              <w:left w:val="nil"/>
              <w:bottom w:val="single" w:sz="4" w:space="0" w:color="auto"/>
              <w:right w:val="threeDEngrave" w:sz="12" w:space="0" w:color="auto"/>
            </w:tcBorders>
            <w:shd w:val="clear" w:color="auto" w:fill="auto"/>
            <w:vAlign w:val="bottom"/>
          </w:tcPr>
          <w:p w14:paraId="0E5655A7" w14:textId="77777777" w:rsidR="001112A7" w:rsidRPr="001112A7" w:rsidRDefault="001112A7" w:rsidP="001112A7">
            <w:pPr>
              <w:widowControl/>
              <w:autoSpaceDE/>
              <w:autoSpaceDN/>
              <w:rPr>
                <w:rFonts w:cs="Arial"/>
                <w:sz w:val="20"/>
                <w:szCs w:val="20"/>
                <w:lang w:val="en-GB"/>
              </w:rPr>
            </w:pPr>
          </w:p>
        </w:tc>
        <w:tc>
          <w:tcPr>
            <w:tcW w:w="270" w:type="dxa"/>
            <w:gridSpan w:val="3"/>
            <w:vMerge w:val="restart"/>
            <w:tcBorders>
              <w:top w:val="nil"/>
              <w:left w:val="threeDEngrave" w:sz="12" w:space="0" w:color="auto"/>
              <w:bottom w:val="single" w:sz="18" w:space="0" w:color="FFFFFF"/>
              <w:right w:val="nil"/>
            </w:tcBorders>
            <w:shd w:val="clear" w:color="auto" w:fill="auto"/>
          </w:tcPr>
          <w:p w14:paraId="2120A842" w14:textId="77777777" w:rsidR="001112A7" w:rsidRPr="001112A7" w:rsidRDefault="001112A7" w:rsidP="001112A7">
            <w:pPr>
              <w:widowControl/>
              <w:autoSpaceDE/>
              <w:autoSpaceDN/>
              <w:rPr>
                <w:rFonts w:cs="Arial"/>
                <w:sz w:val="20"/>
                <w:szCs w:val="20"/>
                <w:lang w:val="en-GB"/>
              </w:rPr>
            </w:pPr>
          </w:p>
        </w:tc>
        <w:tc>
          <w:tcPr>
            <w:tcW w:w="6649" w:type="dxa"/>
            <w:gridSpan w:val="5"/>
            <w:vMerge w:val="restart"/>
            <w:tcBorders>
              <w:top w:val="nil"/>
              <w:left w:val="nil"/>
            </w:tcBorders>
            <w:shd w:val="clear" w:color="auto" w:fill="auto"/>
            <w:noWrap/>
            <w:vAlign w:val="center"/>
          </w:tcPr>
          <w:p w14:paraId="7CE3B57A" w14:textId="1B687237" w:rsidR="001112A7" w:rsidRPr="001112A7" w:rsidRDefault="001112A7" w:rsidP="001112A7">
            <w:pPr>
              <w:widowControl/>
              <w:autoSpaceDE/>
              <w:autoSpaceDN/>
              <w:rPr>
                <w:rFonts w:cs="Arial"/>
                <w:b/>
                <w:sz w:val="20"/>
                <w:szCs w:val="20"/>
                <w:lang w:val="en-GB"/>
              </w:rPr>
            </w:pPr>
            <w:r w:rsidRPr="001112A7">
              <w:rPr>
                <w:rFonts w:cs="Arial"/>
                <w:b/>
                <w:sz w:val="20"/>
                <w:szCs w:val="20"/>
                <w:lang w:val="en-GB"/>
              </w:rPr>
              <w:t>SIG: [</w:t>
            </w:r>
            <w:r w:rsidRPr="001112A7">
              <w:rPr>
                <w:rFonts w:cs="Arial"/>
                <w:b/>
                <w:i/>
                <w:sz w:val="20"/>
                <w:szCs w:val="20"/>
                <w:lang w:val="en-GB"/>
              </w:rPr>
              <w:t>Enter SIG Name</w:t>
            </w:r>
            <w:r w:rsidRPr="001112A7">
              <w:rPr>
                <w:rFonts w:cs="Arial"/>
                <w:b/>
                <w:sz w:val="20"/>
                <w:szCs w:val="20"/>
                <w:lang w:val="en-GB"/>
              </w:rPr>
              <w:t>]</w:t>
            </w:r>
          </w:p>
        </w:tc>
      </w:tr>
      <w:tr w:rsidR="001112A7" w:rsidRPr="001112A7" w14:paraId="58D1A550" w14:textId="77777777" w:rsidTr="00A977DD">
        <w:trPr>
          <w:gridBefore w:val="1"/>
          <w:cnfStyle w:val="000000100000" w:firstRow="0" w:lastRow="0" w:firstColumn="0" w:lastColumn="0" w:oddVBand="0" w:evenVBand="0" w:oddHBand="1" w:evenHBand="0" w:firstRowFirstColumn="0" w:firstRowLastColumn="0" w:lastRowFirstColumn="0" w:lastRowLastColumn="0"/>
          <w:wBefore w:w="15" w:type="dxa"/>
          <w:trHeight w:val="293"/>
          <w:jc w:val="center"/>
        </w:trPr>
        <w:tc>
          <w:tcPr>
            <w:tcW w:w="1654" w:type="dxa"/>
            <w:tcBorders>
              <w:top w:val="nil"/>
              <w:left w:val="single" w:sz="12" w:space="0" w:color="auto"/>
              <w:bottom w:val="nil"/>
              <w:right w:val="nil"/>
            </w:tcBorders>
            <w:shd w:val="clear" w:color="000000" w:fill="auto"/>
            <w:vAlign w:val="bottom"/>
          </w:tcPr>
          <w:p w14:paraId="51AEFECE"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Multiple Fire</w:t>
            </w:r>
          </w:p>
          <w:p w14:paraId="4172147B"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Day (fires/day)</w:t>
            </w:r>
          </w:p>
        </w:tc>
        <w:tc>
          <w:tcPr>
            <w:tcW w:w="1132" w:type="dxa"/>
            <w:tcBorders>
              <w:top w:val="single" w:sz="4" w:space="0" w:color="auto"/>
              <w:left w:val="nil"/>
              <w:bottom w:val="single" w:sz="4" w:space="0" w:color="auto"/>
              <w:right w:val="threeDEngrave" w:sz="12" w:space="0" w:color="auto"/>
            </w:tcBorders>
            <w:shd w:val="clear" w:color="000000" w:fill="auto"/>
            <w:vAlign w:val="bottom"/>
          </w:tcPr>
          <w:p w14:paraId="50887EE3" w14:textId="77777777" w:rsidR="001112A7" w:rsidRPr="001112A7" w:rsidRDefault="001112A7" w:rsidP="001112A7">
            <w:pPr>
              <w:widowControl/>
              <w:autoSpaceDE/>
              <w:autoSpaceDN/>
              <w:rPr>
                <w:rFonts w:cs="Arial"/>
                <w:sz w:val="20"/>
                <w:szCs w:val="20"/>
                <w:lang w:val="en-GB"/>
              </w:rPr>
            </w:pPr>
          </w:p>
        </w:tc>
        <w:tc>
          <w:tcPr>
            <w:tcW w:w="270" w:type="dxa"/>
            <w:gridSpan w:val="3"/>
            <w:vMerge/>
            <w:tcBorders>
              <w:top w:val="nil"/>
              <w:left w:val="threeDEngrave" w:sz="12" w:space="0" w:color="auto"/>
              <w:bottom w:val="single" w:sz="18" w:space="0" w:color="FFFFFF"/>
              <w:right w:val="nil"/>
            </w:tcBorders>
          </w:tcPr>
          <w:p w14:paraId="1F7899E4" w14:textId="77777777" w:rsidR="001112A7" w:rsidRPr="001112A7" w:rsidRDefault="001112A7" w:rsidP="001112A7">
            <w:pPr>
              <w:widowControl/>
              <w:autoSpaceDE/>
              <w:autoSpaceDN/>
              <w:rPr>
                <w:rFonts w:cs="Arial"/>
                <w:sz w:val="20"/>
                <w:szCs w:val="20"/>
                <w:lang w:val="en-GB"/>
              </w:rPr>
            </w:pPr>
          </w:p>
        </w:tc>
        <w:tc>
          <w:tcPr>
            <w:tcW w:w="6649" w:type="dxa"/>
            <w:gridSpan w:val="5"/>
            <w:vMerge/>
            <w:tcBorders>
              <w:left w:val="nil"/>
            </w:tcBorders>
            <w:noWrap/>
          </w:tcPr>
          <w:p w14:paraId="70B487FB" w14:textId="77777777" w:rsidR="001112A7" w:rsidRPr="001112A7" w:rsidRDefault="001112A7" w:rsidP="001112A7">
            <w:pPr>
              <w:widowControl/>
              <w:autoSpaceDE/>
              <w:autoSpaceDN/>
              <w:rPr>
                <w:rFonts w:cs="Arial"/>
                <w:b/>
                <w:i/>
                <w:sz w:val="20"/>
                <w:szCs w:val="20"/>
                <w:lang w:val="en-GB"/>
              </w:rPr>
            </w:pPr>
          </w:p>
        </w:tc>
      </w:tr>
      <w:tr w:rsidR="001112A7" w:rsidRPr="001112A7" w14:paraId="7AFA7E89" w14:textId="77777777" w:rsidTr="00A977DD">
        <w:trPr>
          <w:gridBefore w:val="1"/>
          <w:cnfStyle w:val="000000010000" w:firstRow="0" w:lastRow="0" w:firstColumn="0" w:lastColumn="0" w:oddVBand="0" w:evenVBand="0" w:oddHBand="0" w:evenHBand="1" w:firstRowFirstColumn="0" w:firstRowLastColumn="0" w:lastRowFirstColumn="0" w:lastRowLastColumn="0"/>
          <w:wBefore w:w="15" w:type="dxa"/>
          <w:trHeight w:val="70"/>
          <w:jc w:val="center"/>
        </w:trPr>
        <w:tc>
          <w:tcPr>
            <w:tcW w:w="2786" w:type="dxa"/>
            <w:gridSpan w:val="2"/>
            <w:tcBorders>
              <w:top w:val="nil"/>
              <w:left w:val="single" w:sz="12" w:space="0" w:color="auto"/>
              <w:bottom w:val="threeDEngrave" w:sz="12" w:space="0" w:color="auto"/>
              <w:right w:val="threeDEngrave" w:sz="12" w:space="0" w:color="auto"/>
            </w:tcBorders>
            <w:shd w:val="clear" w:color="000000" w:fill="auto"/>
          </w:tcPr>
          <w:p w14:paraId="7DBFD516" w14:textId="77777777" w:rsidR="001112A7" w:rsidRPr="001112A7" w:rsidRDefault="001112A7" w:rsidP="001112A7">
            <w:pPr>
              <w:widowControl/>
              <w:autoSpaceDE/>
              <w:autoSpaceDN/>
              <w:rPr>
                <w:rFonts w:cs="Arial"/>
                <w:sz w:val="20"/>
                <w:szCs w:val="20"/>
                <w:lang w:val="en-GB"/>
              </w:rPr>
            </w:pPr>
          </w:p>
        </w:tc>
        <w:tc>
          <w:tcPr>
            <w:tcW w:w="270" w:type="dxa"/>
            <w:gridSpan w:val="3"/>
            <w:vMerge/>
            <w:tcBorders>
              <w:top w:val="nil"/>
              <w:left w:val="threeDEngrave" w:sz="12" w:space="0" w:color="auto"/>
              <w:bottom w:val="single" w:sz="18" w:space="0" w:color="FFFFFF"/>
              <w:right w:val="nil"/>
            </w:tcBorders>
          </w:tcPr>
          <w:p w14:paraId="435EA3D4" w14:textId="77777777" w:rsidR="001112A7" w:rsidRPr="001112A7" w:rsidRDefault="001112A7" w:rsidP="001112A7">
            <w:pPr>
              <w:widowControl/>
              <w:autoSpaceDE/>
              <w:autoSpaceDN/>
              <w:rPr>
                <w:rFonts w:cs="Arial"/>
                <w:sz w:val="20"/>
                <w:szCs w:val="20"/>
                <w:lang w:val="en-GB"/>
              </w:rPr>
            </w:pPr>
          </w:p>
        </w:tc>
        <w:tc>
          <w:tcPr>
            <w:tcW w:w="6649" w:type="dxa"/>
            <w:gridSpan w:val="5"/>
            <w:vMerge/>
            <w:tcBorders>
              <w:left w:val="nil"/>
            </w:tcBorders>
            <w:noWrap/>
          </w:tcPr>
          <w:p w14:paraId="20BFD927" w14:textId="77777777" w:rsidR="001112A7" w:rsidRPr="001112A7" w:rsidRDefault="001112A7" w:rsidP="001112A7">
            <w:pPr>
              <w:widowControl/>
              <w:autoSpaceDE/>
              <w:autoSpaceDN/>
              <w:rPr>
                <w:rFonts w:cs="Arial"/>
                <w:b/>
                <w:i/>
                <w:sz w:val="20"/>
                <w:szCs w:val="20"/>
                <w:lang w:val="en-GB"/>
              </w:rPr>
            </w:pPr>
          </w:p>
        </w:tc>
      </w:tr>
      <w:tr w:rsidR="001112A7" w:rsidRPr="001112A7" w14:paraId="65B88E78" w14:textId="77777777" w:rsidTr="00A977DD">
        <w:trPr>
          <w:gridBefore w:val="1"/>
          <w:cnfStyle w:val="000000100000" w:firstRow="0" w:lastRow="0" w:firstColumn="0" w:lastColumn="0" w:oddVBand="0" w:evenVBand="0" w:oddHBand="1" w:evenHBand="0" w:firstRowFirstColumn="0" w:firstRowLastColumn="0" w:lastRowFirstColumn="0" w:lastRowLastColumn="0"/>
          <w:wBefore w:w="15" w:type="dxa"/>
          <w:trHeight w:val="35"/>
          <w:jc w:val="center"/>
        </w:trPr>
        <w:tc>
          <w:tcPr>
            <w:tcW w:w="2786" w:type="dxa"/>
            <w:gridSpan w:val="2"/>
            <w:tcBorders>
              <w:top w:val="threeDEngrave" w:sz="12" w:space="0" w:color="auto"/>
              <w:left w:val="nil"/>
              <w:bottom w:val="single" w:sz="12" w:space="0" w:color="auto"/>
              <w:right w:val="nil"/>
            </w:tcBorders>
            <w:shd w:val="clear" w:color="auto" w:fill="auto"/>
          </w:tcPr>
          <w:p w14:paraId="76D55802" w14:textId="77777777" w:rsidR="001112A7" w:rsidRPr="001112A7" w:rsidRDefault="001112A7" w:rsidP="001112A7">
            <w:pPr>
              <w:widowControl/>
              <w:autoSpaceDE/>
              <w:autoSpaceDN/>
              <w:rPr>
                <w:rFonts w:cs="Arial"/>
                <w:sz w:val="20"/>
                <w:szCs w:val="20"/>
                <w:lang w:val="en-GB"/>
              </w:rPr>
            </w:pPr>
          </w:p>
        </w:tc>
        <w:tc>
          <w:tcPr>
            <w:tcW w:w="270" w:type="dxa"/>
            <w:gridSpan w:val="3"/>
            <w:vMerge/>
            <w:tcBorders>
              <w:top w:val="nil"/>
              <w:left w:val="nil"/>
              <w:bottom w:val="single" w:sz="12" w:space="0" w:color="auto"/>
              <w:right w:val="nil"/>
            </w:tcBorders>
          </w:tcPr>
          <w:p w14:paraId="719E49DF" w14:textId="77777777" w:rsidR="001112A7" w:rsidRPr="001112A7" w:rsidRDefault="001112A7" w:rsidP="001112A7">
            <w:pPr>
              <w:widowControl/>
              <w:autoSpaceDE/>
              <w:autoSpaceDN/>
              <w:rPr>
                <w:rFonts w:cs="Arial"/>
                <w:sz w:val="20"/>
                <w:szCs w:val="20"/>
                <w:lang w:val="en-GB"/>
              </w:rPr>
            </w:pPr>
          </w:p>
        </w:tc>
        <w:tc>
          <w:tcPr>
            <w:tcW w:w="6649" w:type="dxa"/>
            <w:gridSpan w:val="5"/>
            <w:vMerge/>
            <w:tcBorders>
              <w:left w:val="nil"/>
              <w:bottom w:val="nil"/>
            </w:tcBorders>
            <w:noWrap/>
          </w:tcPr>
          <w:p w14:paraId="6084E7AC" w14:textId="77777777" w:rsidR="001112A7" w:rsidRPr="001112A7" w:rsidRDefault="001112A7" w:rsidP="001112A7">
            <w:pPr>
              <w:widowControl/>
              <w:autoSpaceDE/>
              <w:autoSpaceDN/>
              <w:rPr>
                <w:rFonts w:cs="Arial"/>
                <w:b/>
                <w:i/>
                <w:sz w:val="20"/>
                <w:szCs w:val="20"/>
                <w:lang w:val="en-GB"/>
              </w:rPr>
            </w:pPr>
          </w:p>
        </w:tc>
      </w:tr>
      <w:tr w:rsidR="001112A7" w:rsidRPr="001112A7" w14:paraId="70C56E5A" w14:textId="77777777" w:rsidTr="00A977DD">
        <w:trPr>
          <w:gridBefore w:val="1"/>
          <w:cnfStyle w:val="000000010000" w:firstRow="0" w:lastRow="0" w:firstColumn="0" w:lastColumn="0" w:oddVBand="0" w:evenVBand="0" w:oddHBand="0" w:evenHBand="1" w:firstRowFirstColumn="0" w:firstRowLastColumn="0" w:lastRowFirstColumn="0" w:lastRowLastColumn="0"/>
          <w:wBefore w:w="15" w:type="dxa"/>
          <w:trHeight w:val="271"/>
          <w:jc w:val="center"/>
        </w:trPr>
        <w:tc>
          <w:tcPr>
            <w:tcW w:w="2955" w:type="dxa"/>
            <w:gridSpan w:val="3"/>
            <w:tcBorders>
              <w:top w:val="nil"/>
              <w:left w:val="single" w:sz="12" w:space="0" w:color="auto"/>
              <w:bottom w:val="single" w:sz="18" w:space="0" w:color="FFFFFF"/>
            </w:tcBorders>
            <w:noWrap/>
            <w:vAlign w:val="bottom"/>
          </w:tcPr>
          <w:p w14:paraId="743E7B64"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Weather Station Number     →</w:t>
            </w:r>
          </w:p>
        </w:tc>
        <w:tc>
          <w:tcPr>
            <w:tcW w:w="1350" w:type="dxa"/>
            <w:gridSpan w:val="3"/>
            <w:tcBorders>
              <w:top w:val="single" w:sz="12" w:space="0" w:color="auto"/>
              <w:bottom w:val="single" w:sz="18" w:space="0" w:color="FFFFFF"/>
            </w:tcBorders>
            <w:noWrap/>
            <w:vAlign w:val="bottom"/>
          </w:tcPr>
          <w:p w14:paraId="1C109774" w14:textId="77777777" w:rsidR="001112A7" w:rsidRPr="001112A7" w:rsidRDefault="001112A7" w:rsidP="001112A7">
            <w:pPr>
              <w:widowControl/>
              <w:autoSpaceDE/>
              <w:autoSpaceDN/>
              <w:rPr>
                <w:rFonts w:cs="Arial"/>
                <w:b/>
                <w:i/>
                <w:sz w:val="20"/>
                <w:szCs w:val="20"/>
                <w:lang w:val="en-GB"/>
              </w:rPr>
            </w:pPr>
            <w:r w:rsidRPr="001112A7">
              <w:rPr>
                <w:rFonts w:cs="Arial"/>
                <w:b/>
                <w:bCs/>
                <w:i/>
                <w:sz w:val="20"/>
                <w:szCs w:val="20"/>
                <w:lang w:val="en-GB"/>
              </w:rPr>
              <w:t>RAWS #1</w:t>
            </w:r>
          </w:p>
        </w:tc>
        <w:tc>
          <w:tcPr>
            <w:tcW w:w="1350" w:type="dxa"/>
            <w:tcBorders>
              <w:top w:val="single" w:sz="12" w:space="0" w:color="auto"/>
              <w:bottom w:val="single" w:sz="18" w:space="0" w:color="FFFFFF"/>
            </w:tcBorders>
            <w:vAlign w:val="bottom"/>
          </w:tcPr>
          <w:p w14:paraId="438EF4D0" w14:textId="77777777" w:rsidR="001112A7" w:rsidRPr="001112A7" w:rsidRDefault="001112A7" w:rsidP="001112A7">
            <w:pPr>
              <w:widowControl/>
              <w:autoSpaceDE/>
              <w:autoSpaceDN/>
              <w:rPr>
                <w:rFonts w:cs="Arial"/>
                <w:b/>
                <w:i/>
                <w:sz w:val="20"/>
                <w:szCs w:val="20"/>
                <w:lang w:val="en-GB"/>
              </w:rPr>
            </w:pPr>
            <w:r w:rsidRPr="001112A7">
              <w:rPr>
                <w:rFonts w:cs="Arial"/>
                <w:b/>
                <w:i/>
                <w:sz w:val="20"/>
                <w:szCs w:val="20"/>
                <w:lang w:val="en-GB"/>
              </w:rPr>
              <w:t>RAWS #2</w:t>
            </w:r>
          </w:p>
        </w:tc>
        <w:tc>
          <w:tcPr>
            <w:tcW w:w="1350" w:type="dxa"/>
            <w:tcBorders>
              <w:top w:val="single" w:sz="12" w:space="0" w:color="auto"/>
              <w:bottom w:val="single" w:sz="18" w:space="0" w:color="FFFFFF"/>
            </w:tcBorders>
            <w:vAlign w:val="bottom"/>
          </w:tcPr>
          <w:p w14:paraId="5E52A7D4" w14:textId="77777777" w:rsidR="001112A7" w:rsidRPr="001112A7" w:rsidRDefault="001112A7" w:rsidP="001112A7">
            <w:pPr>
              <w:widowControl/>
              <w:autoSpaceDE/>
              <w:autoSpaceDN/>
              <w:rPr>
                <w:rFonts w:cs="Arial"/>
                <w:b/>
                <w:i/>
                <w:sz w:val="20"/>
                <w:szCs w:val="20"/>
                <w:lang w:val="en-GB"/>
              </w:rPr>
            </w:pPr>
            <w:r w:rsidRPr="001112A7">
              <w:rPr>
                <w:rFonts w:cs="Arial"/>
                <w:b/>
                <w:i/>
                <w:sz w:val="20"/>
                <w:szCs w:val="20"/>
                <w:lang w:val="en-GB"/>
              </w:rPr>
              <w:t>RAWS #3</w:t>
            </w:r>
          </w:p>
        </w:tc>
        <w:tc>
          <w:tcPr>
            <w:tcW w:w="1350" w:type="dxa"/>
            <w:tcBorders>
              <w:top w:val="single" w:sz="12" w:space="0" w:color="auto"/>
              <w:bottom w:val="single" w:sz="18" w:space="0" w:color="FFFFFF"/>
            </w:tcBorders>
            <w:vAlign w:val="bottom"/>
          </w:tcPr>
          <w:p w14:paraId="23FD48CF" w14:textId="77777777" w:rsidR="001112A7" w:rsidRPr="001112A7" w:rsidRDefault="001112A7" w:rsidP="001112A7">
            <w:pPr>
              <w:widowControl/>
              <w:autoSpaceDE/>
              <w:autoSpaceDN/>
              <w:rPr>
                <w:rFonts w:cs="Arial"/>
                <w:b/>
                <w:i/>
                <w:sz w:val="20"/>
                <w:szCs w:val="20"/>
                <w:lang w:val="en-GB"/>
              </w:rPr>
            </w:pPr>
            <w:r w:rsidRPr="001112A7">
              <w:rPr>
                <w:rFonts w:cs="Arial"/>
                <w:b/>
                <w:i/>
                <w:sz w:val="20"/>
                <w:szCs w:val="20"/>
                <w:lang w:val="en-GB"/>
              </w:rPr>
              <w:t>RAWS #4</w:t>
            </w:r>
          </w:p>
        </w:tc>
        <w:tc>
          <w:tcPr>
            <w:tcW w:w="1350" w:type="dxa"/>
            <w:tcBorders>
              <w:top w:val="single" w:sz="12" w:space="0" w:color="auto"/>
              <w:bottom w:val="single" w:sz="18" w:space="0" w:color="FFFFFF"/>
            </w:tcBorders>
            <w:vAlign w:val="bottom"/>
          </w:tcPr>
          <w:p w14:paraId="46DEEA0A" w14:textId="77777777" w:rsidR="001112A7" w:rsidRPr="001112A7" w:rsidRDefault="001112A7" w:rsidP="001112A7">
            <w:pPr>
              <w:widowControl/>
              <w:autoSpaceDE/>
              <w:autoSpaceDN/>
              <w:rPr>
                <w:rFonts w:cs="Arial"/>
                <w:b/>
                <w:i/>
                <w:sz w:val="20"/>
                <w:szCs w:val="20"/>
                <w:lang w:val="en-GB"/>
              </w:rPr>
            </w:pPr>
            <w:r w:rsidRPr="001112A7">
              <w:rPr>
                <w:rFonts w:cs="Arial"/>
                <w:b/>
                <w:i/>
                <w:sz w:val="20"/>
                <w:szCs w:val="20"/>
                <w:lang w:val="en-GB"/>
              </w:rPr>
              <w:t>RAWS #5</w:t>
            </w:r>
          </w:p>
        </w:tc>
      </w:tr>
      <w:tr w:rsidR="001112A7" w:rsidRPr="001112A7" w14:paraId="1315C3C5" w14:textId="77777777" w:rsidTr="00A977DD">
        <w:trPr>
          <w:gridBefore w:val="1"/>
          <w:cnfStyle w:val="000000100000" w:firstRow="0" w:lastRow="0" w:firstColumn="0" w:lastColumn="0" w:oddVBand="0" w:evenVBand="0" w:oddHBand="1" w:evenHBand="0"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8" w:space="0" w:color="FFFFFF"/>
            </w:tcBorders>
            <w:noWrap/>
            <w:vAlign w:val="center"/>
          </w:tcPr>
          <w:p w14:paraId="61276209" w14:textId="77777777" w:rsidR="001112A7" w:rsidRPr="001112A7" w:rsidRDefault="001112A7" w:rsidP="001112A7">
            <w:pPr>
              <w:widowControl/>
              <w:autoSpaceDE/>
              <w:autoSpaceDN/>
              <w:rPr>
                <w:rFonts w:cs="Arial"/>
                <w:bCs/>
                <w:sz w:val="20"/>
                <w:szCs w:val="20"/>
                <w:lang w:val="en-GB"/>
              </w:rPr>
            </w:pPr>
            <w:r w:rsidRPr="001112A7">
              <w:rPr>
                <w:rFonts w:cs="Arial"/>
                <w:sz w:val="20"/>
                <w:szCs w:val="20"/>
                <w:lang w:val="en-GB"/>
              </w:rPr>
              <w:t>Weather Station Name</w:t>
            </w:r>
          </w:p>
        </w:tc>
        <w:tc>
          <w:tcPr>
            <w:tcW w:w="1350" w:type="dxa"/>
            <w:gridSpan w:val="3"/>
            <w:tcBorders>
              <w:top w:val="single" w:sz="18" w:space="0" w:color="FFFFFF"/>
              <w:bottom w:val="single" w:sz="18" w:space="0" w:color="FFFFFF"/>
            </w:tcBorders>
            <w:noWrap/>
            <w:vAlign w:val="center"/>
          </w:tcPr>
          <w:p w14:paraId="3EE8F07A"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noWrap/>
            <w:vAlign w:val="center"/>
          </w:tcPr>
          <w:p w14:paraId="095E3FCE"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7FC2803F"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63BEFCDA"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30F71CB9" w14:textId="77777777" w:rsidR="001112A7" w:rsidRPr="001112A7" w:rsidRDefault="001112A7" w:rsidP="001112A7">
            <w:pPr>
              <w:widowControl/>
              <w:autoSpaceDE/>
              <w:autoSpaceDN/>
              <w:rPr>
                <w:rFonts w:cs="Arial"/>
                <w:sz w:val="20"/>
                <w:szCs w:val="20"/>
                <w:lang w:val="en-GB"/>
              </w:rPr>
            </w:pPr>
          </w:p>
        </w:tc>
      </w:tr>
      <w:tr w:rsidR="001112A7" w:rsidRPr="001112A7" w14:paraId="0B891B8D" w14:textId="77777777" w:rsidTr="00A977DD">
        <w:trPr>
          <w:gridBefore w:val="1"/>
          <w:cnfStyle w:val="000000010000" w:firstRow="0" w:lastRow="0" w:firstColumn="0" w:lastColumn="0" w:oddVBand="0" w:evenVBand="0" w:oddHBand="0" w:evenHBand="1"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8" w:space="0" w:color="FFFFFF"/>
            </w:tcBorders>
            <w:noWrap/>
            <w:vAlign w:val="center"/>
          </w:tcPr>
          <w:p w14:paraId="450418E2" w14:textId="77777777" w:rsidR="001112A7" w:rsidRPr="001112A7" w:rsidRDefault="001112A7" w:rsidP="001112A7">
            <w:pPr>
              <w:widowControl/>
              <w:autoSpaceDE/>
              <w:autoSpaceDN/>
              <w:rPr>
                <w:rFonts w:cs="Arial"/>
                <w:bCs/>
                <w:sz w:val="20"/>
                <w:szCs w:val="20"/>
                <w:lang w:val="en-GB"/>
              </w:rPr>
            </w:pPr>
            <w:r w:rsidRPr="001112A7">
              <w:rPr>
                <w:rFonts w:cs="Arial"/>
                <w:sz w:val="20"/>
                <w:szCs w:val="20"/>
                <w:lang w:val="en-GB"/>
              </w:rPr>
              <w:t>NFDRS 2016 Fuel Model</w:t>
            </w:r>
          </w:p>
        </w:tc>
        <w:tc>
          <w:tcPr>
            <w:tcW w:w="1350" w:type="dxa"/>
            <w:gridSpan w:val="3"/>
            <w:tcBorders>
              <w:top w:val="single" w:sz="18" w:space="0" w:color="FFFFFF"/>
              <w:bottom w:val="single" w:sz="18" w:space="0" w:color="FFFFFF"/>
            </w:tcBorders>
            <w:noWrap/>
            <w:vAlign w:val="center"/>
          </w:tcPr>
          <w:p w14:paraId="493B7868"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noWrap/>
            <w:vAlign w:val="center"/>
          </w:tcPr>
          <w:p w14:paraId="0987139D"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1E081BBE"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381D1A38"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4F83BA26" w14:textId="77777777" w:rsidR="001112A7" w:rsidRPr="001112A7" w:rsidRDefault="001112A7" w:rsidP="001112A7">
            <w:pPr>
              <w:widowControl/>
              <w:autoSpaceDE/>
              <w:autoSpaceDN/>
              <w:rPr>
                <w:rFonts w:cs="Arial"/>
                <w:sz w:val="20"/>
                <w:szCs w:val="20"/>
                <w:lang w:val="en-GB"/>
              </w:rPr>
            </w:pPr>
          </w:p>
        </w:tc>
      </w:tr>
      <w:tr w:rsidR="001112A7" w:rsidRPr="001112A7" w14:paraId="1467E6DC" w14:textId="77777777" w:rsidTr="00A977DD">
        <w:trPr>
          <w:gridBefore w:val="1"/>
          <w:cnfStyle w:val="000000100000" w:firstRow="0" w:lastRow="0" w:firstColumn="0" w:lastColumn="0" w:oddVBand="0" w:evenVBand="0" w:oddHBand="1" w:evenHBand="0"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8" w:space="0" w:color="FFFFFF"/>
            </w:tcBorders>
            <w:noWrap/>
            <w:vAlign w:val="center"/>
          </w:tcPr>
          <w:p w14:paraId="25F2983C"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Data Years Used in Analysis</w:t>
            </w:r>
          </w:p>
        </w:tc>
        <w:tc>
          <w:tcPr>
            <w:tcW w:w="1350" w:type="dxa"/>
            <w:gridSpan w:val="3"/>
            <w:tcBorders>
              <w:top w:val="single" w:sz="18" w:space="0" w:color="FFFFFF"/>
              <w:bottom w:val="single" w:sz="18" w:space="0" w:color="FFFFFF"/>
            </w:tcBorders>
            <w:noWrap/>
            <w:vAlign w:val="center"/>
          </w:tcPr>
          <w:p w14:paraId="66C70F7C"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noWrap/>
            <w:vAlign w:val="center"/>
          </w:tcPr>
          <w:p w14:paraId="7DA9F224"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7BBB5712"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5D084174"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20C3D8FB" w14:textId="77777777" w:rsidR="001112A7" w:rsidRPr="001112A7" w:rsidRDefault="001112A7" w:rsidP="001112A7">
            <w:pPr>
              <w:widowControl/>
              <w:autoSpaceDE/>
              <w:autoSpaceDN/>
              <w:rPr>
                <w:rFonts w:cs="Arial"/>
                <w:sz w:val="20"/>
                <w:szCs w:val="20"/>
                <w:lang w:val="en-GB"/>
              </w:rPr>
            </w:pPr>
          </w:p>
        </w:tc>
      </w:tr>
      <w:tr w:rsidR="001112A7" w:rsidRPr="001112A7" w14:paraId="1C8D0248" w14:textId="77777777" w:rsidTr="00A977DD">
        <w:trPr>
          <w:gridBefore w:val="1"/>
          <w:cnfStyle w:val="000000010000" w:firstRow="0" w:lastRow="0" w:firstColumn="0" w:lastColumn="0" w:oddVBand="0" w:evenVBand="0" w:oddHBand="0" w:evenHBand="1"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2" w:space="0" w:color="auto"/>
            </w:tcBorders>
            <w:noWrap/>
            <w:vAlign w:val="center"/>
          </w:tcPr>
          <w:p w14:paraId="711038F2" w14:textId="77777777" w:rsidR="001112A7" w:rsidRPr="001112A7" w:rsidRDefault="001112A7" w:rsidP="001112A7">
            <w:pPr>
              <w:widowControl/>
              <w:autoSpaceDE/>
              <w:autoSpaceDN/>
              <w:rPr>
                <w:rFonts w:cs="Arial"/>
                <w:bCs/>
                <w:sz w:val="20"/>
                <w:szCs w:val="20"/>
                <w:lang w:val="en-GB"/>
              </w:rPr>
            </w:pPr>
          </w:p>
        </w:tc>
        <w:tc>
          <w:tcPr>
            <w:tcW w:w="1350" w:type="dxa"/>
            <w:gridSpan w:val="3"/>
            <w:tcBorders>
              <w:top w:val="single" w:sz="18" w:space="0" w:color="FFFFFF"/>
              <w:bottom w:val="single" w:sz="12" w:space="0" w:color="auto"/>
            </w:tcBorders>
            <w:noWrap/>
            <w:vAlign w:val="center"/>
          </w:tcPr>
          <w:p w14:paraId="16659081"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2" w:space="0" w:color="auto"/>
            </w:tcBorders>
            <w:noWrap/>
            <w:vAlign w:val="center"/>
          </w:tcPr>
          <w:p w14:paraId="5165709D"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2" w:space="0" w:color="auto"/>
            </w:tcBorders>
            <w:vAlign w:val="center"/>
          </w:tcPr>
          <w:p w14:paraId="3B9E2960"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2" w:space="0" w:color="auto"/>
            </w:tcBorders>
            <w:vAlign w:val="center"/>
          </w:tcPr>
          <w:p w14:paraId="3DA628C2"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2" w:space="0" w:color="auto"/>
            </w:tcBorders>
            <w:vAlign w:val="center"/>
          </w:tcPr>
          <w:p w14:paraId="2A766EFF" w14:textId="77777777" w:rsidR="001112A7" w:rsidRPr="001112A7" w:rsidRDefault="001112A7" w:rsidP="001112A7">
            <w:pPr>
              <w:widowControl/>
              <w:autoSpaceDE/>
              <w:autoSpaceDN/>
              <w:rPr>
                <w:rFonts w:cs="Arial"/>
                <w:sz w:val="20"/>
                <w:szCs w:val="20"/>
                <w:lang w:val="en-GB"/>
              </w:rPr>
            </w:pPr>
          </w:p>
        </w:tc>
      </w:tr>
    </w:tbl>
    <w:p w14:paraId="689D4F3B" w14:textId="77777777" w:rsidR="001112A7" w:rsidRPr="001112A7" w:rsidRDefault="001112A7" w:rsidP="001112A7">
      <w:pPr>
        <w:widowControl/>
        <w:autoSpaceDE/>
        <w:autoSpaceDN/>
        <w:rPr>
          <w:rFonts w:cs="Arial"/>
          <w:bCs/>
          <w:sz w:val="20"/>
          <w:szCs w:val="20"/>
          <w:lang w:val="en-G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65"/>
        <w:gridCol w:w="1327"/>
        <w:gridCol w:w="1350"/>
        <w:gridCol w:w="1350"/>
        <w:gridCol w:w="606"/>
        <w:gridCol w:w="720"/>
        <w:gridCol w:w="1638"/>
      </w:tblGrid>
      <w:tr w:rsidR="001112A7" w:rsidRPr="001112A7" w14:paraId="134C6738" w14:textId="77777777" w:rsidTr="00A977DD">
        <w:trPr>
          <w:jc w:val="center"/>
        </w:trPr>
        <w:tc>
          <w:tcPr>
            <w:tcW w:w="2865" w:type="dxa"/>
            <w:tcBorders>
              <w:bottom w:val="double" w:sz="4" w:space="0" w:color="auto"/>
            </w:tcBorders>
            <w:shd w:val="clear" w:color="auto" w:fill="D9D9D9"/>
            <w:vAlign w:val="center"/>
          </w:tcPr>
          <w:p w14:paraId="75F58AC8" w14:textId="77777777" w:rsidR="001112A7" w:rsidRPr="001112A7" w:rsidRDefault="001112A7" w:rsidP="001112A7">
            <w:pPr>
              <w:widowControl/>
              <w:autoSpaceDE/>
              <w:autoSpaceDN/>
              <w:rPr>
                <w:rFonts w:cs="Arial"/>
                <w:b/>
                <w:sz w:val="20"/>
                <w:szCs w:val="20"/>
              </w:rPr>
            </w:pPr>
            <w:r w:rsidRPr="001112A7">
              <w:rPr>
                <w:rFonts w:cs="Arial"/>
                <w:b/>
                <w:sz w:val="20"/>
                <w:szCs w:val="20"/>
              </w:rPr>
              <w:t>FDRA</w:t>
            </w:r>
          </w:p>
        </w:tc>
        <w:tc>
          <w:tcPr>
            <w:tcW w:w="1327" w:type="dxa"/>
            <w:tcBorders>
              <w:bottom w:val="double" w:sz="4" w:space="0" w:color="auto"/>
            </w:tcBorders>
            <w:shd w:val="clear" w:color="auto" w:fill="D9D9D9"/>
            <w:vAlign w:val="center"/>
          </w:tcPr>
          <w:p w14:paraId="67DA20A0" w14:textId="77777777" w:rsidR="001112A7" w:rsidRPr="001112A7" w:rsidRDefault="001112A7" w:rsidP="001112A7">
            <w:pPr>
              <w:widowControl/>
              <w:autoSpaceDE/>
              <w:autoSpaceDN/>
              <w:rPr>
                <w:rFonts w:cs="Arial"/>
                <w:b/>
                <w:sz w:val="20"/>
                <w:szCs w:val="20"/>
              </w:rPr>
            </w:pPr>
            <w:r w:rsidRPr="001112A7">
              <w:rPr>
                <w:rFonts w:cs="Arial"/>
                <w:b/>
                <w:sz w:val="20"/>
                <w:szCs w:val="20"/>
              </w:rPr>
              <w:t>Component</w:t>
            </w:r>
          </w:p>
          <w:p w14:paraId="362291A3" w14:textId="77777777" w:rsidR="001112A7" w:rsidRPr="001112A7" w:rsidRDefault="001112A7" w:rsidP="001112A7">
            <w:pPr>
              <w:widowControl/>
              <w:autoSpaceDE/>
              <w:autoSpaceDN/>
              <w:rPr>
                <w:rFonts w:cs="Arial"/>
                <w:b/>
                <w:sz w:val="20"/>
                <w:szCs w:val="20"/>
              </w:rPr>
            </w:pPr>
            <w:r w:rsidRPr="001112A7">
              <w:rPr>
                <w:rFonts w:cs="Arial"/>
                <w:b/>
                <w:sz w:val="20"/>
                <w:szCs w:val="20"/>
              </w:rPr>
              <w:t>Index</w:t>
            </w:r>
          </w:p>
        </w:tc>
        <w:tc>
          <w:tcPr>
            <w:tcW w:w="1350" w:type="dxa"/>
            <w:tcBorders>
              <w:bottom w:val="double" w:sz="4" w:space="0" w:color="auto"/>
            </w:tcBorders>
            <w:shd w:val="clear" w:color="auto" w:fill="D9D9D9"/>
            <w:vAlign w:val="center"/>
          </w:tcPr>
          <w:p w14:paraId="6739E930" w14:textId="77777777" w:rsidR="001112A7" w:rsidRPr="001112A7" w:rsidRDefault="001112A7" w:rsidP="001112A7">
            <w:pPr>
              <w:widowControl/>
              <w:autoSpaceDE/>
              <w:autoSpaceDN/>
              <w:rPr>
                <w:rFonts w:cs="Arial"/>
                <w:b/>
                <w:sz w:val="20"/>
                <w:szCs w:val="20"/>
              </w:rPr>
            </w:pPr>
            <w:r w:rsidRPr="001112A7">
              <w:rPr>
                <w:rFonts w:cs="Arial"/>
                <w:b/>
                <w:sz w:val="20"/>
                <w:szCs w:val="20"/>
              </w:rPr>
              <w:t>NFDRS 2016 Fuel Model</w:t>
            </w:r>
          </w:p>
        </w:tc>
        <w:tc>
          <w:tcPr>
            <w:tcW w:w="1350" w:type="dxa"/>
            <w:tcBorders>
              <w:bottom w:val="double" w:sz="4" w:space="0" w:color="auto"/>
            </w:tcBorders>
            <w:shd w:val="clear" w:color="auto" w:fill="D9D9D9"/>
            <w:vAlign w:val="center"/>
          </w:tcPr>
          <w:p w14:paraId="33B3C183" w14:textId="77777777" w:rsidR="001112A7" w:rsidRPr="001112A7" w:rsidRDefault="001112A7" w:rsidP="001112A7">
            <w:pPr>
              <w:widowControl/>
              <w:autoSpaceDE/>
              <w:autoSpaceDN/>
              <w:rPr>
                <w:rFonts w:cs="Arial"/>
                <w:b/>
                <w:sz w:val="20"/>
                <w:szCs w:val="20"/>
              </w:rPr>
            </w:pPr>
            <w:r w:rsidRPr="001112A7">
              <w:rPr>
                <w:rFonts w:cs="Arial"/>
                <w:b/>
                <w:sz w:val="20"/>
                <w:szCs w:val="20"/>
              </w:rPr>
              <w:t>Probability</w:t>
            </w:r>
          </w:p>
          <w:p w14:paraId="121387B9" w14:textId="77777777" w:rsidR="001112A7" w:rsidRPr="001112A7" w:rsidRDefault="001112A7" w:rsidP="001112A7">
            <w:pPr>
              <w:widowControl/>
              <w:autoSpaceDE/>
              <w:autoSpaceDN/>
              <w:rPr>
                <w:rFonts w:cs="Arial"/>
                <w:b/>
                <w:sz w:val="20"/>
                <w:szCs w:val="20"/>
              </w:rPr>
            </w:pPr>
            <w:r w:rsidRPr="001112A7">
              <w:rPr>
                <w:rFonts w:cs="Arial"/>
                <w:b/>
                <w:sz w:val="20"/>
                <w:szCs w:val="20"/>
              </w:rPr>
              <w:t>Range</w:t>
            </w:r>
          </w:p>
        </w:tc>
        <w:tc>
          <w:tcPr>
            <w:tcW w:w="606" w:type="dxa"/>
            <w:tcBorders>
              <w:bottom w:val="double" w:sz="4" w:space="0" w:color="auto"/>
            </w:tcBorders>
            <w:shd w:val="clear" w:color="auto" w:fill="D9D9D9"/>
            <w:vAlign w:val="center"/>
          </w:tcPr>
          <w:p w14:paraId="124A827A" w14:textId="77777777" w:rsidR="001112A7" w:rsidRPr="001112A7" w:rsidRDefault="001112A7" w:rsidP="001112A7">
            <w:pPr>
              <w:widowControl/>
              <w:autoSpaceDE/>
              <w:autoSpaceDN/>
              <w:rPr>
                <w:rFonts w:cs="Arial"/>
                <w:b/>
                <w:sz w:val="20"/>
                <w:szCs w:val="20"/>
              </w:rPr>
            </w:pPr>
            <w:r w:rsidRPr="001112A7">
              <w:rPr>
                <w:rFonts w:cs="Arial"/>
                <w:b/>
                <w:sz w:val="20"/>
                <w:szCs w:val="20"/>
              </w:rPr>
              <w:t>R</w:t>
            </w:r>
            <w:r w:rsidRPr="001112A7">
              <w:rPr>
                <w:rFonts w:cs="Arial"/>
                <w:b/>
                <w:sz w:val="20"/>
                <w:szCs w:val="20"/>
                <w:vertAlign w:val="superscript"/>
              </w:rPr>
              <w:t>2</w:t>
            </w:r>
          </w:p>
        </w:tc>
        <w:tc>
          <w:tcPr>
            <w:tcW w:w="720" w:type="dxa"/>
            <w:tcBorders>
              <w:bottom w:val="double" w:sz="4" w:space="0" w:color="auto"/>
            </w:tcBorders>
            <w:shd w:val="clear" w:color="auto" w:fill="D9D9D9"/>
            <w:vAlign w:val="center"/>
          </w:tcPr>
          <w:p w14:paraId="4F7C339F" w14:textId="77777777" w:rsidR="001112A7" w:rsidRPr="001112A7" w:rsidRDefault="001112A7" w:rsidP="001112A7">
            <w:pPr>
              <w:widowControl/>
              <w:autoSpaceDE/>
              <w:autoSpaceDN/>
              <w:rPr>
                <w:rFonts w:cs="Arial"/>
                <w:b/>
                <w:sz w:val="20"/>
                <w:szCs w:val="20"/>
              </w:rPr>
            </w:pPr>
            <w:r w:rsidRPr="001112A7">
              <w:rPr>
                <w:rFonts w:cs="Arial"/>
                <w:b/>
                <w:sz w:val="20"/>
                <w:szCs w:val="20"/>
              </w:rPr>
              <w:t>Chi</w:t>
            </w:r>
            <w:r w:rsidRPr="001112A7">
              <w:rPr>
                <w:rFonts w:cs="Arial"/>
                <w:b/>
                <w:sz w:val="20"/>
                <w:szCs w:val="20"/>
                <w:vertAlign w:val="superscript"/>
              </w:rPr>
              <w:t>2</w:t>
            </w:r>
          </w:p>
        </w:tc>
        <w:tc>
          <w:tcPr>
            <w:tcW w:w="1638" w:type="dxa"/>
            <w:tcBorders>
              <w:bottom w:val="double" w:sz="4" w:space="0" w:color="auto"/>
            </w:tcBorders>
            <w:shd w:val="clear" w:color="auto" w:fill="D9D9D9"/>
            <w:vAlign w:val="center"/>
          </w:tcPr>
          <w:p w14:paraId="6AD54888" w14:textId="77777777" w:rsidR="001112A7" w:rsidRPr="001112A7" w:rsidRDefault="001112A7" w:rsidP="001112A7">
            <w:pPr>
              <w:widowControl/>
              <w:autoSpaceDE/>
              <w:autoSpaceDN/>
              <w:rPr>
                <w:rFonts w:cs="Arial"/>
                <w:b/>
                <w:sz w:val="20"/>
                <w:szCs w:val="20"/>
              </w:rPr>
            </w:pPr>
          </w:p>
        </w:tc>
      </w:tr>
      <w:tr w:rsidR="001112A7" w:rsidRPr="001112A7" w14:paraId="25EF1B4C" w14:textId="77777777" w:rsidTr="00A977DD">
        <w:trPr>
          <w:jc w:val="center"/>
        </w:trPr>
        <w:tc>
          <w:tcPr>
            <w:tcW w:w="2865" w:type="dxa"/>
            <w:tcBorders>
              <w:top w:val="double" w:sz="4" w:space="0" w:color="auto"/>
              <w:bottom w:val="double" w:sz="4" w:space="0" w:color="auto"/>
            </w:tcBorders>
            <w:shd w:val="clear" w:color="auto" w:fill="auto"/>
            <w:vAlign w:val="center"/>
          </w:tcPr>
          <w:p w14:paraId="752092B4" w14:textId="77777777" w:rsidR="001112A7" w:rsidRPr="001112A7" w:rsidRDefault="001112A7" w:rsidP="001112A7">
            <w:pPr>
              <w:widowControl/>
              <w:autoSpaceDE/>
              <w:autoSpaceDN/>
              <w:rPr>
                <w:rFonts w:cs="Arial"/>
                <w:b/>
                <w:sz w:val="20"/>
                <w:szCs w:val="20"/>
              </w:rPr>
            </w:pPr>
            <w:r w:rsidRPr="001112A7">
              <w:rPr>
                <w:rFonts w:cs="Arial"/>
                <w:b/>
                <w:sz w:val="20"/>
                <w:szCs w:val="20"/>
              </w:rPr>
              <w:t>[Enter FDRA Name]</w:t>
            </w:r>
          </w:p>
        </w:tc>
        <w:tc>
          <w:tcPr>
            <w:tcW w:w="1327" w:type="dxa"/>
            <w:tcBorders>
              <w:top w:val="double" w:sz="4" w:space="0" w:color="auto"/>
              <w:bottom w:val="double" w:sz="4" w:space="0" w:color="auto"/>
            </w:tcBorders>
            <w:shd w:val="clear" w:color="auto" w:fill="auto"/>
            <w:vAlign w:val="center"/>
          </w:tcPr>
          <w:p w14:paraId="7DA8E88A" w14:textId="77777777" w:rsidR="001112A7" w:rsidRPr="001112A7" w:rsidRDefault="001112A7" w:rsidP="001112A7">
            <w:pPr>
              <w:widowControl/>
              <w:autoSpaceDE/>
              <w:autoSpaceDN/>
              <w:rPr>
                <w:rFonts w:cs="Arial"/>
                <w:b/>
                <w:sz w:val="20"/>
                <w:szCs w:val="20"/>
              </w:rPr>
            </w:pPr>
          </w:p>
        </w:tc>
        <w:tc>
          <w:tcPr>
            <w:tcW w:w="1350" w:type="dxa"/>
            <w:tcBorders>
              <w:top w:val="double" w:sz="4" w:space="0" w:color="auto"/>
              <w:bottom w:val="double" w:sz="4" w:space="0" w:color="auto"/>
            </w:tcBorders>
            <w:shd w:val="clear" w:color="auto" w:fill="auto"/>
            <w:vAlign w:val="center"/>
          </w:tcPr>
          <w:p w14:paraId="53EDFEBA" w14:textId="77777777" w:rsidR="001112A7" w:rsidRPr="001112A7" w:rsidRDefault="001112A7" w:rsidP="001112A7">
            <w:pPr>
              <w:widowControl/>
              <w:autoSpaceDE/>
              <w:autoSpaceDN/>
              <w:rPr>
                <w:rFonts w:cs="Arial"/>
                <w:b/>
                <w:sz w:val="20"/>
                <w:szCs w:val="20"/>
              </w:rPr>
            </w:pPr>
          </w:p>
        </w:tc>
        <w:tc>
          <w:tcPr>
            <w:tcW w:w="1350" w:type="dxa"/>
            <w:tcBorders>
              <w:top w:val="double" w:sz="4" w:space="0" w:color="auto"/>
              <w:bottom w:val="double" w:sz="4" w:space="0" w:color="auto"/>
            </w:tcBorders>
            <w:shd w:val="clear" w:color="auto" w:fill="auto"/>
            <w:vAlign w:val="center"/>
          </w:tcPr>
          <w:p w14:paraId="6C520481" w14:textId="77777777" w:rsidR="001112A7" w:rsidRPr="001112A7" w:rsidRDefault="001112A7" w:rsidP="001112A7">
            <w:pPr>
              <w:widowControl/>
              <w:autoSpaceDE/>
              <w:autoSpaceDN/>
              <w:rPr>
                <w:rFonts w:cs="Arial"/>
                <w:b/>
                <w:sz w:val="20"/>
                <w:szCs w:val="20"/>
              </w:rPr>
            </w:pPr>
          </w:p>
        </w:tc>
        <w:tc>
          <w:tcPr>
            <w:tcW w:w="606" w:type="dxa"/>
            <w:tcBorders>
              <w:top w:val="double" w:sz="4" w:space="0" w:color="auto"/>
              <w:bottom w:val="double" w:sz="4" w:space="0" w:color="auto"/>
            </w:tcBorders>
            <w:shd w:val="clear" w:color="auto" w:fill="auto"/>
            <w:vAlign w:val="center"/>
          </w:tcPr>
          <w:p w14:paraId="2183A806" w14:textId="77777777" w:rsidR="001112A7" w:rsidRPr="001112A7" w:rsidRDefault="001112A7" w:rsidP="001112A7">
            <w:pPr>
              <w:widowControl/>
              <w:autoSpaceDE/>
              <w:autoSpaceDN/>
              <w:rPr>
                <w:rFonts w:cs="Arial"/>
                <w:b/>
                <w:sz w:val="20"/>
                <w:szCs w:val="20"/>
              </w:rPr>
            </w:pPr>
          </w:p>
        </w:tc>
        <w:tc>
          <w:tcPr>
            <w:tcW w:w="720" w:type="dxa"/>
            <w:tcBorders>
              <w:top w:val="double" w:sz="4" w:space="0" w:color="auto"/>
              <w:bottom w:val="double" w:sz="4" w:space="0" w:color="auto"/>
            </w:tcBorders>
            <w:shd w:val="clear" w:color="auto" w:fill="auto"/>
            <w:vAlign w:val="center"/>
          </w:tcPr>
          <w:p w14:paraId="52D1BC08" w14:textId="77777777" w:rsidR="001112A7" w:rsidRPr="001112A7" w:rsidRDefault="001112A7" w:rsidP="001112A7">
            <w:pPr>
              <w:widowControl/>
              <w:autoSpaceDE/>
              <w:autoSpaceDN/>
              <w:rPr>
                <w:rFonts w:cs="Arial"/>
                <w:b/>
                <w:sz w:val="20"/>
                <w:szCs w:val="20"/>
              </w:rPr>
            </w:pPr>
          </w:p>
        </w:tc>
        <w:tc>
          <w:tcPr>
            <w:tcW w:w="1638" w:type="dxa"/>
            <w:tcBorders>
              <w:top w:val="double" w:sz="4" w:space="0" w:color="auto"/>
              <w:bottom w:val="double" w:sz="4" w:space="0" w:color="auto"/>
            </w:tcBorders>
            <w:shd w:val="clear" w:color="auto" w:fill="auto"/>
            <w:vAlign w:val="center"/>
          </w:tcPr>
          <w:p w14:paraId="53274E2E" w14:textId="77777777" w:rsidR="001112A7" w:rsidRPr="001112A7" w:rsidRDefault="001112A7" w:rsidP="001112A7">
            <w:pPr>
              <w:widowControl/>
              <w:autoSpaceDE/>
              <w:autoSpaceDN/>
              <w:rPr>
                <w:rFonts w:cs="Arial"/>
                <w:b/>
                <w:sz w:val="20"/>
                <w:szCs w:val="20"/>
              </w:rPr>
            </w:pPr>
          </w:p>
        </w:tc>
      </w:tr>
      <w:tr w:rsidR="001112A7" w:rsidRPr="001112A7" w14:paraId="58AD21A4" w14:textId="77777777" w:rsidTr="00A977DD">
        <w:trPr>
          <w:jc w:val="center"/>
        </w:trPr>
        <w:tc>
          <w:tcPr>
            <w:tcW w:w="2865" w:type="dxa"/>
            <w:tcBorders>
              <w:top w:val="single" w:sz="4" w:space="0" w:color="auto"/>
              <w:bottom w:val="single" w:sz="4" w:space="0" w:color="auto"/>
            </w:tcBorders>
            <w:shd w:val="clear" w:color="auto" w:fill="auto"/>
            <w:vAlign w:val="center"/>
          </w:tcPr>
          <w:p w14:paraId="60F6EB41" w14:textId="77777777" w:rsidR="001112A7" w:rsidRPr="001112A7" w:rsidRDefault="001112A7" w:rsidP="001112A7">
            <w:pPr>
              <w:widowControl/>
              <w:autoSpaceDE/>
              <w:autoSpaceDN/>
              <w:rPr>
                <w:rFonts w:cs="Arial"/>
                <w:sz w:val="20"/>
                <w:szCs w:val="20"/>
              </w:rPr>
            </w:pPr>
            <w:r w:rsidRPr="001112A7">
              <w:rPr>
                <w:rFonts w:cs="Arial"/>
                <w:sz w:val="20"/>
                <w:szCs w:val="20"/>
              </w:rPr>
              <w:t>[</w:t>
            </w:r>
            <w:r w:rsidRPr="001112A7">
              <w:rPr>
                <w:rFonts w:cs="Arial"/>
                <w:i/>
                <w:sz w:val="20"/>
                <w:szCs w:val="20"/>
              </w:rPr>
              <w:t>Enter fire season date range</w:t>
            </w:r>
            <w:r w:rsidRPr="001112A7">
              <w:rPr>
                <w:rFonts w:cs="Arial"/>
                <w:sz w:val="20"/>
                <w:szCs w:val="20"/>
              </w:rPr>
              <w:t>]</w:t>
            </w:r>
          </w:p>
        </w:tc>
        <w:tc>
          <w:tcPr>
            <w:tcW w:w="1327" w:type="dxa"/>
            <w:tcBorders>
              <w:top w:val="single" w:sz="4" w:space="0" w:color="auto"/>
              <w:bottom w:val="single" w:sz="4" w:space="0" w:color="auto"/>
            </w:tcBorders>
            <w:shd w:val="clear" w:color="auto" w:fill="auto"/>
            <w:vAlign w:val="center"/>
          </w:tcPr>
          <w:p w14:paraId="7BAC02BD"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vAlign w:val="center"/>
          </w:tcPr>
          <w:p w14:paraId="10F1FC9B"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vAlign w:val="center"/>
          </w:tcPr>
          <w:p w14:paraId="2E74882C" w14:textId="77777777" w:rsidR="001112A7" w:rsidRPr="001112A7" w:rsidRDefault="001112A7" w:rsidP="001112A7">
            <w:pPr>
              <w:widowControl/>
              <w:autoSpaceDE/>
              <w:autoSpaceDN/>
              <w:rPr>
                <w:rFonts w:cs="Arial"/>
                <w:sz w:val="20"/>
                <w:szCs w:val="20"/>
              </w:rPr>
            </w:pPr>
          </w:p>
        </w:tc>
        <w:tc>
          <w:tcPr>
            <w:tcW w:w="606" w:type="dxa"/>
            <w:tcBorders>
              <w:top w:val="single" w:sz="4" w:space="0" w:color="auto"/>
              <w:bottom w:val="single" w:sz="4" w:space="0" w:color="auto"/>
            </w:tcBorders>
            <w:shd w:val="clear" w:color="auto" w:fill="auto"/>
            <w:vAlign w:val="center"/>
          </w:tcPr>
          <w:p w14:paraId="4798CCDC" w14:textId="77777777" w:rsidR="001112A7" w:rsidRPr="001112A7" w:rsidRDefault="001112A7" w:rsidP="001112A7">
            <w:pPr>
              <w:widowControl/>
              <w:autoSpaceDE/>
              <w:autoSpaceDN/>
              <w:rPr>
                <w:rFonts w:cs="Arial"/>
                <w:sz w:val="20"/>
                <w:szCs w:val="20"/>
              </w:rPr>
            </w:pPr>
          </w:p>
        </w:tc>
        <w:tc>
          <w:tcPr>
            <w:tcW w:w="720" w:type="dxa"/>
            <w:tcBorders>
              <w:top w:val="single" w:sz="4" w:space="0" w:color="auto"/>
              <w:bottom w:val="single" w:sz="4" w:space="0" w:color="auto"/>
            </w:tcBorders>
            <w:shd w:val="clear" w:color="auto" w:fill="auto"/>
            <w:vAlign w:val="center"/>
          </w:tcPr>
          <w:p w14:paraId="4BF7FBB2" w14:textId="77777777" w:rsidR="001112A7" w:rsidRPr="001112A7" w:rsidRDefault="001112A7" w:rsidP="001112A7">
            <w:pPr>
              <w:widowControl/>
              <w:autoSpaceDE/>
              <w:autoSpaceDN/>
              <w:rPr>
                <w:rFonts w:cs="Arial"/>
                <w:sz w:val="20"/>
                <w:szCs w:val="20"/>
              </w:rPr>
            </w:pPr>
          </w:p>
        </w:tc>
        <w:tc>
          <w:tcPr>
            <w:tcW w:w="1638" w:type="dxa"/>
            <w:tcBorders>
              <w:top w:val="single" w:sz="4" w:space="0" w:color="auto"/>
              <w:bottom w:val="single" w:sz="4" w:space="0" w:color="auto"/>
            </w:tcBorders>
            <w:shd w:val="clear" w:color="auto" w:fill="auto"/>
            <w:vAlign w:val="center"/>
          </w:tcPr>
          <w:p w14:paraId="037FCB76" w14:textId="77777777" w:rsidR="001112A7" w:rsidRPr="001112A7" w:rsidRDefault="001112A7" w:rsidP="001112A7">
            <w:pPr>
              <w:widowControl/>
              <w:autoSpaceDE/>
              <w:autoSpaceDN/>
              <w:rPr>
                <w:rFonts w:cs="Arial"/>
                <w:b/>
                <w:sz w:val="20"/>
                <w:szCs w:val="20"/>
              </w:rPr>
            </w:pPr>
            <w:r w:rsidRPr="001112A7">
              <w:rPr>
                <w:rFonts w:cs="Arial"/>
                <w:b/>
                <w:sz w:val="20"/>
                <w:szCs w:val="20"/>
              </w:rPr>
              <w:t>Fire Day</w:t>
            </w:r>
          </w:p>
        </w:tc>
      </w:tr>
      <w:tr w:rsidR="001112A7" w:rsidRPr="001112A7" w14:paraId="6B66E429" w14:textId="77777777" w:rsidTr="00A977DD">
        <w:trPr>
          <w:jc w:val="center"/>
        </w:trPr>
        <w:tc>
          <w:tcPr>
            <w:tcW w:w="2865" w:type="dxa"/>
            <w:tcBorders>
              <w:top w:val="single" w:sz="4" w:space="0" w:color="auto"/>
              <w:bottom w:val="single" w:sz="4" w:space="0" w:color="auto"/>
            </w:tcBorders>
            <w:shd w:val="clear" w:color="auto" w:fill="auto"/>
            <w:vAlign w:val="center"/>
          </w:tcPr>
          <w:p w14:paraId="04F07E21" w14:textId="77777777" w:rsidR="001112A7" w:rsidRPr="001112A7" w:rsidRDefault="001112A7" w:rsidP="001112A7">
            <w:pPr>
              <w:widowControl/>
              <w:autoSpaceDE/>
              <w:autoSpaceDN/>
              <w:rPr>
                <w:rFonts w:cs="Arial"/>
                <w:sz w:val="20"/>
                <w:szCs w:val="20"/>
              </w:rPr>
            </w:pPr>
            <w:r w:rsidRPr="001112A7">
              <w:rPr>
                <w:rFonts w:cs="Arial"/>
                <w:sz w:val="20"/>
                <w:szCs w:val="20"/>
              </w:rPr>
              <w:t>[</w:t>
            </w:r>
            <w:r w:rsidRPr="001112A7">
              <w:rPr>
                <w:rFonts w:cs="Arial"/>
                <w:i/>
                <w:sz w:val="20"/>
                <w:szCs w:val="20"/>
              </w:rPr>
              <w:t>Enter fire season date range</w:t>
            </w:r>
            <w:r w:rsidRPr="001112A7">
              <w:rPr>
                <w:rFonts w:cs="Arial"/>
                <w:sz w:val="20"/>
                <w:szCs w:val="20"/>
              </w:rPr>
              <w:t>]</w:t>
            </w:r>
          </w:p>
        </w:tc>
        <w:tc>
          <w:tcPr>
            <w:tcW w:w="1327" w:type="dxa"/>
            <w:tcBorders>
              <w:top w:val="single" w:sz="4" w:space="0" w:color="auto"/>
              <w:bottom w:val="single" w:sz="4" w:space="0" w:color="auto"/>
            </w:tcBorders>
            <w:shd w:val="clear" w:color="auto" w:fill="auto"/>
            <w:vAlign w:val="center"/>
          </w:tcPr>
          <w:p w14:paraId="19235A88"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tcPr>
          <w:p w14:paraId="7C54E320"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vAlign w:val="center"/>
          </w:tcPr>
          <w:p w14:paraId="5F9A4D04" w14:textId="77777777" w:rsidR="001112A7" w:rsidRPr="001112A7" w:rsidRDefault="001112A7" w:rsidP="001112A7">
            <w:pPr>
              <w:widowControl/>
              <w:autoSpaceDE/>
              <w:autoSpaceDN/>
              <w:rPr>
                <w:rFonts w:cs="Arial"/>
                <w:sz w:val="20"/>
                <w:szCs w:val="20"/>
              </w:rPr>
            </w:pPr>
          </w:p>
        </w:tc>
        <w:tc>
          <w:tcPr>
            <w:tcW w:w="606" w:type="dxa"/>
            <w:tcBorders>
              <w:top w:val="single" w:sz="4" w:space="0" w:color="auto"/>
              <w:bottom w:val="single" w:sz="4" w:space="0" w:color="auto"/>
            </w:tcBorders>
            <w:shd w:val="clear" w:color="auto" w:fill="auto"/>
            <w:vAlign w:val="center"/>
          </w:tcPr>
          <w:p w14:paraId="3D897F2D" w14:textId="77777777" w:rsidR="001112A7" w:rsidRPr="001112A7" w:rsidRDefault="001112A7" w:rsidP="001112A7">
            <w:pPr>
              <w:widowControl/>
              <w:autoSpaceDE/>
              <w:autoSpaceDN/>
              <w:rPr>
                <w:rFonts w:cs="Arial"/>
                <w:sz w:val="20"/>
                <w:szCs w:val="20"/>
              </w:rPr>
            </w:pPr>
          </w:p>
        </w:tc>
        <w:tc>
          <w:tcPr>
            <w:tcW w:w="720" w:type="dxa"/>
            <w:tcBorders>
              <w:top w:val="single" w:sz="4" w:space="0" w:color="auto"/>
              <w:bottom w:val="single" w:sz="4" w:space="0" w:color="auto"/>
            </w:tcBorders>
            <w:shd w:val="clear" w:color="auto" w:fill="auto"/>
            <w:vAlign w:val="center"/>
          </w:tcPr>
          <w:p w14:paraId="5EE0AA54" w14:textId="77777777" w:rsidR="001112A7" w:rsidRPr="001112A7" w:rsidRDefault="001112A7" w:rsidP="001112A7">
            <w:pPr>
              <w:widowControl/>
              <w:autoSpaceDE/>
              <w:autoSpaceDN/>
              <w:rPr>
                <w:rFonts w:cs="Arial"/>
                <w:sz w:val="20"/>
                <w:szCs w:val="20"/>
              </w:rPr>
            </w:pPr>
          </w:p>
        </w:tc>
        <w:tc>
          <w:tcPr>
            <w:tcW w:w="1638" w:type="dxa"/>
            <w:tcBorders>
              <w:top w:val="single" w:sz="4" w:space="0" w:color="auto"/>
              <w:bottom w:val="single" w:sz="4" w:space="0" w:color="auto"/>
            </w:tcBorders>
            <w:shd w:val="clear" w:color="auto" w:fill="auto"/>
            <w:vAlign w:val="center"/>
          </w:tcPr>
          <w:p w14:paraId="6BF32F35" w14:textId="77777777" w:rsidR="001112A7" w:rsidRPr="001112A7" w:rsidRDefault="001112A7" w:rsidP="001112A7">
            <w:pPr>
              <w:widowControl/>
              <w:autoSpaceDE/>
              <w:autoSpaceDN/>
              <w:rPr>
                <w:rFonts w:cs="Arial"/>
                <w:b/>
                <w:sz w:val="20"/>
                <w:szCs w:val="20"/>
              </w:rPr>
            </w:pPr>
            <w:r w:rsidRPr="001112A7">
              <w:rPr>
                <w:rFonts w:cs="Arial"/>
                <w:b/>
                <w:sz w:val="20"/>
                <w:szCs w:val="20"/>
              </w:rPr>
              <w:t>Large Fire Day</w:t>
            </w:r>
          </w:p>
        </w:tc>
      </w:tr>
      <w:tr w:rsidR="001112A7" w:rsidRPr="001112A7" w14:paraId="13F2274D" w14:textId="77777777" w:rsidTr="00A977DD">
        <w:trPr>
          <w:jc w:val="center"/>
        </w:trPr>
        <w:tc>
          <w:tcPr>
            <w:tcW w:w="2865" w:type="dxa"/>
            <w:tcBorders>
              <w:top w:val="single" w:sz="4" w:space="0" w:color="auto"/>
              <w:bottom w:val="single" w:sz="4" w:space="0" w:color="auto"/>
            </w:tcBorders>
            <w:shd w:val="clear" w:color="auto" w:fill="auto"/>
            <w:vAlign w:val="center"/>
          </w:tcPr>
          <w:p w14:paraId="654BE5EA" w14:textId="77777777" w:rsidR="001112A7" w:rsidRPr="001112A7" w:rsidRDefault="001112A7" w:rsidP="001112A7">
            <w:pPr>
              <w:widowControl/>
              <w:autoSpaceDE/>
              <w:autoSpaceDN/>
              <w:rPr>
                <w:rFonts w:cs="Arial"/>
                <w:sz w:val="20"/>
                <w:szCs w:val="20"/>
              </w:rPr>
            </w:pPr>
            <w:r w:rsidRPr="001112A7">
              <w:rPr>
                <w:rFonts w:cs="Arial"/>
                <w:sz w:val="20"/>
                <w:szCs w:val="20"/>
              </w:rPr>
              <w:t>[</w:t>
            </w:r>
            <w:r w:rsidRPr="001112A7">
              <w:rPr>
                <w:rFonts w:cs="Arial"/>
                <w:i/>
                <w:sz w:val="20"/>
                <w:szCs w:val="20"/>
              </w:rPr>
              <w:t>Enter fire season date range</w:t>
            </w:r>
            <w:r w:rsidRPr="001112A7">
              <w:rPr>
                <w:rFonts w:cs="Arial"/>
                <w:sz w:val="20"/>
                <w:szCs w:val="20"/>
              </w:rPr>
              <w:t>]</w:t>
            </w:r>
          </w:p>
        </w:tc>
        <w:tc>
          <w:tcPr>
            <w:tcW w:w="1327" w:type="dxa"/>
            <w:tcBorders>
              <w:top w:val="single" w:sz="4" w:space="0" w:color="auto"/>
              <w:bottom w:val="double" w:sz="4" w:space="0" w:color="auto"/>
            </w:tcBorders>
            <w:shd w:val="clear" w:color="auto" w:fill="auto"/>
            <w:vAlign w:val="center"/>
          </w:tcPr>
          <w:p w14:paraId="2BC026F0"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double" w:sz="4" w:space="0" w:color="auto"/>
            </w:tcBorders>
            <w:shd w:val="clear" w:color="auto" w:fill="auto"/>
          </w:tcPr>
          <w:p w14:paraId="05A2925E"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double" w:sz="4" w:space="0" w:color="auto"/>
            </w:tcBorders>
            <w:shd w:val="clear" w:color="auto" w:fill="auto"/>
            <w:vAlign w:val="center"/>
          </w:tcPr>
          <w:p w14:paraId="48D5D712" w14:textId="77777777" w:rsidR="001112A7" w:rsidRPr="001112A7" w:rsidRDefault="001112A7" w:rsidP="001112A7">
            <w:pPr>
              <w:widowControl/>
              <w:autoSpaceDE/>
              <w:autoSpaceDN/>
              <w:rPr>
                <w:rFonts w:cs="Arial"/>
                <w:sz w:val="20"/>
                <w:szCs w:val="20"/>
              </w:rPr>
            </w:pPr>
          </w:p>
        </w:tc>
        <w:tc>
          <w:tcPr>
            <w:tcW w:w="606" w:type="dxa"/>
            <w:tcBorders>
              <w:top w:val="single" w:sz="4" w:space="0" w:color="auto"/>
              <w:bottom w:val="double" w:sz="4" w:space="0" w:color="auto"/>
            </w:tcBorders>
            <w:shd w:val="clear" w:color="auto" w:fill="auto"/>
            <w:vAlign w:val="center"/>
          </w:tcPr>
          <w:p w14:paraId="4EA8ACD9" w14:textId="77777777" w:rsidR="001112A7" w:rsidRPr="001112A7" w:rsidRDefault="001112A7" w:rsidP="001112A7">
            <w:pPr>
              <w:widowControl/>
              <w:autoSpaceDE/>
              <w:autoSpaceDN/>
              <w:rPr>
                <w:rFonts w:cs="Arial"/>
                <w:sz w:val="20"/>
                <w:szCs w:val="20"/>
              </w:rPr>
            </w:pPr>
          </w:p>
        </w:tc>
        <w:tc>
          <w:tcPr>
            <w:tcW w:w="720" w:type="dxa"/>
            <w:tcBorders>
              <w:top w:val="single" w:sz="4" w:space="0" w:color="auto"/>
              <w:bottom w:val="double" w:sz="4" w:space="0" w:color="auto"/>
            </w:tcBorders>
            <w:shd w:val="clear" w:color="auto" w:fill="auto"/>
            <w:vAlign w:val="center"/>
          </w:tcPr>
          <w:p w14:paraId="37FBDC78" w14:textId="77777777" w:rsidR="001112A7" w:rsidRPr="001112A7" w:rsidRDefault="001112A7" w:rsidP="001112A7">
            <w:pPr>
              <w:widowControl/>
              <w:autoSpaceDE/>
              <w:autoSpaceDN/>
              <w:rPr>
                <w:rFonts w:cs="Arial"/>
                <w:sz w:val="20"/>
                <w:szCs w:val="20"/>
              </w:rPr>
            </w:pPr>
          </w:p>
        </w:tc>
        <w:tc>
          <w:tcPr>
            <w:tcW w:w="1638" w:type="dxa"/>
            <w:tcBorders>
              <w:top w:val="single" w:sz="4" w:space="0" w:color="auto"/>
              <w:bottom w:val="double" w:sz="4" w:space="0" w:color="auto"/>
            </w:tcBorders>
            <w:shd w:val="clear" w:color="auto" w:fill="auto"/>
            <w:vAlign w:val="center"/>
          </w:tcPr>
          <w:p w14:paraId="5445C70D" w14:textId="77777777" w:rsidR="001112A7" w:rsidRPr="001112A7" w:rsidRDefault="001112A7" w:rsidP="001112A7">
            <w:pPr>
              <w:widowControl/>
              <w:autoSpaceDE/>
              <w:autoSpaceDN/>
              <w:rPr>
                <w:rFonts w:cs="Arial"/>
                <w:b/>
                <w:sz w:val="20"/>
                <w:szCs w:val="20"/>
              </w:rPr>
            </w:pPr>
            <w:r w:rsidRPr="001112A7">
              <w:rPr>
                <w:rFonts w:cs="Arial"/>
                <w:b/>
                <w:sz w:val="20"/>
                <w:szCs w:val="20"/>
              </w:rPr>
              <w:t>Multi-Fire Day</w:t>
            </w:r>
          </w:p>
        </w:tc>
      </w:tr>
    </w:tbl>
    <w:p w14:paraId="4BDA65D3" w14:textId="77777777" w:rsidR="001112A7" w:rsidRPr="001112A7" w:rsidRDefault="001112A7" w:rsidP="00340ABB">
      <w:pPr>
        <w:widowControl/>
        <w:autoSpaceDE/>
        <w:autoSpaceDN/>
        <w:ind w:left="270"/>
        <w:rPr>
          <w:rFonts w:cs="Arial"/>
          <w:sz w:val="20"/>
          <w:szCs w:val="20"/>
        </w:rPr>
      </w:pPr>
      <w:r w:rsidRPr="001112A7">
        <w:rPr>
          <w:rFonts w:cs="Arial"/>
          <w:b/>
          <w:sz w:val="20"/>
          <w:szCs w:val="20"/>
        </w:rPr>
        <w:t>Table XX.</w:t>
      </w:r>
      <w:r w:rsidRPr="001112A7">
        <w:rPr>
          <w:rFonts w:cs="Arial"/>
          <w:sz w:val="20"/>
          <w:szCs w:val="20"/>
        </w:rPr>
        <w:t xml:space="preserve"> Fire Probability analyses results using [</w:t>
      </w:r>
      <w:r w:rsidRPr="001112A7">
        <w:rPr>
          <w:rFonts w:cs="Arial"/>
          <w:i/>
          <w:sz w:val="20"/>
          <w:szCs w:val="20"/>
        </w:rPr>
        <w:t>enter Component In</w:t>
      </w:r>
      <w:r w:rsidRPr="001112A7">
        <w:rPr>
          <w:rFonts w:cs="Arial"/>
          <w:sz w:val="20"/>
          <w:szCs w:val="20"/>
        </w:rPr>
        <w:t>dex] and Fuel Model [</w:t>
      </w:r>
      <w:r w:rsidRPr="001112A7">
        <w:rPr>
          <w:rFonts w:cs="Arial"/>
          <w:i/>
          <w:sz w:val="20"/>
          <w:szCs w:val="20"/>
        </w:rPr>
        <w:t>XX</w:t>
      </w:r>
      <w:r w:rsidRPr="001112A7">
        <w:rPr>
          <w:rFonts w:cs="Arial"/>
          <w:sz w:val="20"/>
          <w:szCs w:val="20"/>
        </w:rPr>
        <w:t xml:space="preserve">] - </w:t>
      </w:r>
      <w:proofErr w:type="spellStart"/>
      <w:r w:rsidRPr="001112A7">
        <w:rPr>
          <w:rFonts w:cs="Arial"/>
          <w:sz w:val="20"/>
          <w:szCs w:val="20"/>
        </w:rPr>
        <w:t>FireFamily</w:t>
      </w:r>
      <w:proofErr w:type="spellEnd"/>
      <w:r w:rsidRPr="001112A7">
        <w:rPr>
          <w:rFonts w:cs="Arial"/>
          <w:sz w:val="20"/>
          <w:szCs w:val="20"/>
        </w:rPr>
        <w:t xml:space="preserve"> Plus (v 5.0).</w:t>
      </w:r>
    </w:p>
    <w:p w14:paraId="148139FB" w14:textId="77777777" w:rsidR="001112A7" w:rsidRPr="001112A7" w:rsidRDefault="001112A7" w:rsidP="001112A7">
      <w:pPr>
        <w:widowControl/>
        <w:autoSpaceDE/>
        <w:autoSpaceDN/>
        <w:rPr>
          <w:rFonts w:cs="Arial"/>
          <w:sz w:val="20"/>
          <w:szCs w:val="20"/>
        </w:rPr>
      </w:pPr>
    </w:p>
    <w:p w14:paraId="67D62842" w14:textId="77777777" w:rsidR="001112A7" w:rsidRPr="001112A7" w:rsidRDefault="001112A7" w:rsidP="00340ABB">
      <w:pPr>
        <w:widowControl/>
        <w:autoSpaceDE/>
        <w:autoSpaceDN/>
        <w:ind w:left="270"/>
        <w:rPr>
          <w:rFonts w:cs="Arial"/>
          <w:i/>
          <w:iCs/>
          <w:sz w:val="20"/>
          <w:szCs w:val="20"/>
        </w:rPr>
      </w:pPr>
      <w:r w:rsidRPr="001112A7">
        <w:rPr>
          <w:rFonts w:cs="Arial"/>
          <w:i/>
          <w:iCs/>
          <w:sz w:val="20"/>
          <w:szCs w:val="20"/>
        </w:rPr>
        <w:t>[Enter FDRA Name]</w:t>
      </w:r>
    </w:p>
    <w:tbl>
      <w:tblPr>
        <w:tblStyle w:val="TableContemporary"/>
        <w:tblW w:w="9720" w:type="dxa"/>
        <w:jc w:val="center"/>
        <w:tblLayout w:type="fixed"/>
        <w:tblLook w:val="0000" w:firstRow="0" w:lastRow="0" w:firstColumn="0" w:lastColumn="0" w:noHBand="0" w:noVBand="0"/>
      </w:tblPr>
      <w:tblGrid>
        <w:gridCol w:w="15"/>
        <w:gridCol w:w="1654"/>
        <w:gridCol w:w="1132"/>
        <w:gridCol w:w="169"/>
        <w:gridCol w:w="86"/>
        <w:gridCol w:w="15"/>
        <w:gridCol w:w="1249"/>
        <w:gridCol w:w="1350"/>
        <w:gridCol w:w="1350"/>
        <w:gridCol w:w="1350"/>
        <w:gridCol w:w="1350"/>
      </w:tblGrid>
      <w:tr w:rsidR="001112A7" w:rsidRPr="001112A7" w14:paraId="52B6650D" w14:textId="77777777" w:rsidTr="00A977DD">
        <w:trPr>
          <w:cnfStyle w:val="000000100000" w:firstRow="0" w:lastRow="0" w:firstColumn="0" w:lastColumn="0" w:oddVBand="0" w:evenVBand="0" w:oddHBand="1" w:evenHBand="0" w:firstRowFirstColumn="0" w:firstRowLastColumn="0" w:lastRowFirstColumn="0" w:lastRowLastColumn="0"/>
          <w:trHeight w:val="80"/>
          <w:jc w:val="center"/>
        </w:trPr>
        <w:tc>
          <w:tcPr>
            <w:tcW w:w="3056" w:type="dxa"/>
            <w:gridSpan w:val="5"/>
            <w:tcBorders>
              <w:top w:val="nil"/>
              <w:bottom w:val="nil"/>
              <w:right w:val="nil"/>
            </w:tcBorders>
            <w:shd w:val="clear" w:color="000000" w:fill="auto"/>
            <w:noWrap/>
          </w:tcPr>
          <w:p w14:paraId="1DD3654A" w14:textId="77777777" w:rsidR="001112A7" w:rsidRPr="001112A7" w:rsidRDefault="001112A7" w:rsidP="001112A7">
            <w:pPr>
              <w:widowControl/>
              <w:autoSpaceDE/>
              <w:autoSpaceDN/>
              <w:rPr>
                <w:rFonts w:cs="Arial"/>
                <w:b/>
                <w:sz w:val="20"/>
                <w:szCs w:val="20"/>
                <w:lang w:val="en-GB"/>
              </w:rPr>
            </w:pPr>
          </w:p>
        </w:tc>
        <w:tc>
          <w:tcPr>
            <w:tcW w:w="6664" w:type="dxa"/>
            <w:gridSpan w:val="6"/>
            <w:tcBorders>
              <w:top w:val="nil"/>
              <w:left w:val="nil"/>
              <w:bottom w:val="nil"/>
            </w:tcBorders>
            <w:shd w:val="clear" w:color="000000" w:fill="auto"/>
          </w:tcPr>
          <w:p w14:paraId="51E17E48" w14:textId="77777777" w:rsidR="001112A7" w:rsidRPr="001112A7" w:rsidRDefault="001112A7" w:rsidP="001112A7">
            <w:pPr>
              <w:widowControl/>
              <w:autoSpaceDE/>
              <w:autoSpaceDN/>
              <w:rPr>
                <w:rFonts w:cs="Arial"/>
                <w:b/>
                <w:sz w:val="20"/>
                <w:szCs w:val="20"/>
                <w:lang w:val="en-GB"/>
              </w:rPr>
            </w:pPr>
            <w:r w:rsidRPr="001112A7">
              <w:rPr>
                <w:rFonts w:cs="Arial"/>
                <w:b/>
                <w:sz w:val="20"/>
                <w:szCs w:val="20"/>
                <w:lang w:val="en-GB"/>
              </w:rPr>
              <w:t xml:space="preserve">Table XX:  </w:t>
            </w:r>
            <w:proofErr w:type="spellStart"/>
            <w:r w:rsidRPr="001112A7">
              <w:rPr>
                <w:rFonts w:cs="Arial"/>
                <w:b/>
                <w:sz w:val="20"/>
                <w:szCs w:val="20"/>
                <w:lang w:val="en-GB"/>
              </w:rPr>
              <w:t>FireFamilyPlus</w:t>
            </w:r>
            <w:proofErr w:type="spellEnd"/>
            <w:r w:rsidRPr="001112A7">
              <w:rPr>
                <w:rFonts w:cs="Arial"/>
                <w:b/>
                <w:sz w:val="20"/>
                <w:szCs w:val="20"/>
                <w:lang w:val="en-GB"/>
              </w:rPr>
              <w:t xml:space="preserve"> Parameters</w:t>
            </w:r>
            <w:r w:rsidRPr="001112A7">
              <w:rPr>
                <w:rFonts w:cs="Arial"/>
                <w:b/>
                <w:i/>
                <w:sz w:val="20"/>
                <w:szCs w:val="20"/>
                <w:lang w:val="en-GB"/>
              </w:rPr>
              <w:t xml:space="preserve"> </w:t>
            </w:r>
          </w:p>
        </w:tc>
      </w:tr>
      <w:tr w:rsidR="001112A7" w:rsidRPr="001112A7" w14:paraId="7FE6E7E5" w14:textId="77777777" w:rsidTr="00A977DD">
        <w:trPr>
          <w:gridBefore w:val="1"/>
          <w:cnfStyle w:val="000000010000" w:firstRow="0" w:lastRow="0" w:firstColumn="0" w:lastColumn="0" w:oddVBand="0" w:evenVBand="0" w:oddHBand="0" w:evenHBand="1" w:firstRowFirstColumn="0" w:firstRowLastColumn="0" w:lastRowFirstColumn="0" w:lastRowLastColumn="0"/>
          <w:wBefore w:w="15" w:type="dxa"/>
          <w:trHeight w:val="357"/>
          <w:jc w:val="center"/>
        </w:trPr>
        <w:tc>
          <w:tcPr>
            <w:tcW w:w="1654" w:type="dxa"/>
            <w:tcBorders>
              <w:top w:val="single" w:sz="12" w:space="0" w:color="auto"/>
              <w:left w:val="single" w:sz="12" w:space="0" w:color="auto"/>
              <w:bottom w:val="nil"/>
              <w:right w:val="nil"/>
            </w:tcBorders>
            <w:shd w:val="clear" w:color="auto" w:fill="auto"/>
            <w:vAlign w:val="bottom"/>
          </w:tcPr>
          <w:p w14:paraId="3A4F75D8"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Large Fire</w:t>
            </w:r>
          </w:p>
          <w:p w14:paraId="1568BC4F"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Size (acres)</w:t>
            </w:r>
          </w:p>
        </w:tc>
        <w:tc>
          <w:tcPr>
            <w:tcW w:w="1132" w:type="dxa"/>
            <w:tcBorders>
              <w:top w:val="single" w:sz="12" w:space="0" w:color="auto"/>
              <w:left w:val="nil"/>
              <w:bottom w:val="single" w:sz="4" w:space="0" w:color="auto"/>
              <w:right w:val="threeDEngrave" w:sz="12" w:space="0" w:color="auto"/>
            </w:tcBorders>
            <w:shd w:val="clear" w:color="auto" w:fill="auto"/>
            <w:vAlign w:val="bottom"/>
          </w:tcPr>
          <w:p w14:paraId="6E0CD832" w14:textId="77777777" w:rsidR="001112A7" w:rsidRPr="001112A7" w:rsidRDefault="001112A7" w:rsidP="001112A7">
            <w:pPr>
              <w:widowControl/>
              <w:autoSpaceDE/>
              <w:autoSpaceDN/>
              <w:rPr>
                <w:rFonts w:cs="Arial"/>
                <w:sz w:val="20"/>
                <w:szCs w:val="20"/>
                <w:lang w:val="en-GB"/>
              </w:rPr>
            </w:pPr>
          </w:p>
        </w:tc>
        <w:tc>
          <w:tcPr>
            <w:tcW w:w="270" w:type="dxa"/>
            <w:gridSpan w:val="3"/>
            <w:vMerge w:val="restart"/>
            <w:tcBorders>
              <w:top w:val="nil"/>
              <w:left w:val="threeDEngrave" w:sz="12" w:space="0" w:color="auto"/>
              <w:bottom w:val="single" w:sz="18" w:space="0" w:color="FFFFFF"/>
              <w:right w:val="nil"/>
            </w:tcBorders>
            <w:shd w:val="clear" w:color="auto" w:fill="auto"/>
          </w:tcPr>
          <w:p w14:paraId="7DCEEA86" w14:textId="77777777" w:rsidR="001112A7" w:rsidRPr="001112A7" w:rsidRDefault="001112A7" w:rsidP="001112A7">
            <w:pPr>
              <w:widowControl/>
              <w:autoSpaceDE/>
              <w:autoSpaceDN/>
              <w:rPr>
                <w:rFonts w:cs="Arial"/>
                <w:sz w:val="20"/>
                <w:szCs w:val="20"/>
                <w:lang w:val="en-GB"/>
              </w:rPr>
            </w:pPr>
          </w:p>
        </w:tc>
        <w:tc>
          <w:tcPr>
            <w:tcW w:w="6649" w:type="dxa"/>
            <w:gridSpan w:val="5"/>
            <w:vMerge w:val="restart"/>
            <w:tcBorders>
              <w:top w:val="nil"/>
              <w:left w:val="nil"/>
            </w:tcBorders>
            <w:shd w:val="clear" w:color="auto" w:fill="auto"/>
            <w:noWrap/>
            <w:vAlign w:val="center"/>
          </w:tcPr>
          <w:p w14:paraId="06081A55" w14:textId="0D2D3C21" w:rsidR="001112A7" w:rsidRPr="001112A7" w:rsidRDefault="001112A7" w:rsidP="001112A7">
            <w:pPr>
              <w:widowControl/>
              <w:autoSpaceDE/>
              <w:autoSpaceDN/>
              <w:rPr>
                <w:rFonts w:cs="Arial"/>
                <w:b/>
                <w:sz w:val="20"/>
                <w:szCs w:val="20"/>
                <w:lang w:val="en-GB"/>
              </w:rPr>
            </w:pPr>
            <w:r w:rsidRPr="001112A7">
              <w:rPr>
                <w:rFonts w:cs="Arial"/>
                <w:b/>
                <w:sz w:val="20"/>
                <w:szCs w:val="20"/>
                <w:lang w:val="en-GB"/>
              </w:rPr>
              <w:t>SIG: [</w:t>
            </w:r>
            <w:r w:rsidRPr="001112A7">
              <w:rPr>
                <w:rFonts w:cs="Arial"/>
                <w:b/>
                <w:i/>
                <w:sz w:val="20"/>
                <w:szCs w:val="20"/>
                <w:lang w:val="en-GB"/>
              </w:rPr>
              <w:t>Enter SIG Name</w:t>
            </w:r>
            <w:r w:rsidRPr="001112A7">
              <w:rPr>
                <w:rFonts w:cs="Arial"/>
                <w:b/>
                <w:sz w:val="20"/>
                <w:szCs w:val="20"/>
                <w:lang w:val="en-GB"/>
              </w:rPr>
              <w:t>]</w:t>
            </w:r>
          </w:p>
        </w:tc>
      </w:tr>
      <w:tr w:rsidR="001112A7" w:rsidRPr="001112A7" w14:paraId="72927E6E" w14:textId="77777777" w:rsidTr="00A977DD">
        <w:trPr>
          <w:gridBefore w:val="1"/>
          <w:cnfStyle w:val="000000100000" w:firstRow="0" w:lastRow="0" w:firstColumn="0" w:lastColumn="0" w:oddVBand="0" w:evenVBand="0" w:oddHBand="1" w:evenHBand="0" w:firstRowFirstColumn="0" w:firstRowLastColumn="0" w:lastRowFirstColumn="0" w:lastRowLastColumn="0"/>
          <w:wBefore w:w="15" w:type="dxa"/>
          <w:trHeight w:val="293"/>
          <w:jc w:val="center"/>
        </w:trPr>
        <w:tc>
          <w:tcPr>
            <w:tcW w:w="1654" w:type="dxa"/>
            <w:tcBorders>
              <w:top w:val="nil"/>
              <w:left w:val="single" w:sz="12" w:space="0" w:color="auto"/>
              <w:bottom w:val="nil"/>
              <w:right w:val="nil"/>
            </w:tcBorders>
            <w:shd w:val="clear" w:color="000000" w:fill="auto"/>
            <w:vAlign w:val="bottom"/>
          </w:tcPr>
          <w:p w14:paraId="585B4529"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Multiple Fire</w:t>
            </w:r>
          </w:p>
          <w:p w14:paraId="4079113B"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Day (fires/day)</w:t>
            </w:r>
          </w:p>
        </w:tc>
        <w:tc>
          <w:tcPr>
            <w:tcW w:w="1132" w:type="dxa"/>
            <w:tcBorders>
              <w:top w:val="single" w:sz="4" w:space="0" w:color="auto"/>
              <w:left w:val="nil"/>
              <w:bottom w:val="single" w:sz="4" w:space="0" w:color="auto"/>
              <w:right w:val="threeDEngrave" w:sz="12" w:space="0" w:color="auto"/>
            </w:tcBorders>
            <w:shd w:val="clear" w:color="000000" w:fill="auto"/>
            <w:vAlign w:val="bottom"/>
          </w:tcPr>
          <w:p w14:paraId="7F96EE61" w14:textId="77777777" w:rsidR="001112A7" w:rsidRPr="001112A7" w:rsidRDefault="001112A7" w:rsidP="001112A7">
            <w:pPr>
              <w:widowControl/>
              <w:autoSpaceDE/>
              <w:autoSpaceDN/>
              <w:rPr>
                <w:rFonts w:cs="Arial"/>
                <w:sz w:val="20"/>
                <w:szCs w:val="20"/>
                <w:lang w:val="en-GB"/>
              </w:rPr>
            </w:pPr>
          </w:p>
        </w:tc>
        <w:tc>
          <w:tcPr>
            <w:tcW w:w="270" w:type="dxa"/>
            <w:gridSpan w:val="3"/>
            <w:vMerge/>
            <w:tcBorders>
              <w:top w:val="nil"/>
              <w:left w:val="threeDEngrave" w:sz="12" w:space="0" w:color="auto"/>
              <w:bottom w:val="single" w:sz="18" w:space="0" w:color="FFFFFF"/>
              <w:right w:val="nil"/>
            </w:tcBorders>
          </w:tcPr>
          <w:p w14:paraId="5C43F94C" w14:textId="77777777" w:rsidR="001112A7" w:rsidRPr="001112A7" w:rsidRDefault="001112A7" w:rsidP="001112A7">
            <w:pPr>
              <w:widowControl/>
              <w:autoSpaceDE/>
              <w:autoSpaceDN/>
              <w:rPr>
                <w:rFonts w:cs="Arial"/>
                <w:sz w:val="20"/>
                <w:szCs w:val="20"/>
                <w:lang w:val="en-GB"/>
              </w:rPr>
            </w:pPr>
          </w:p>
        </w:tc>
        <w:tc>
          <w:tcPr>
            <w:tcW w:w="6649" w:type="dxa"/>
            <w:gridSpan w:val="5"/>
            <w:vMerge/>
            <w:tcBorders>
              <w:left w:val="nil"/>
            </w:tcBorders>
            <w:noWrap/>
          </w:tcPr>
          <w:p w14:paraId="36BFAE67" w14:textId="77777777" w:rsidR="001112A7" w:rsidRPr="001112A7" w:rsidRDefault="001112A7" w:rsidP="001112A7">
            <w:pPr>
              <w:widowControl/>
              <w:autoSpaceDE/>
              <w:autoSpaceDN/>
              <w:rPr>
                <w:rFonts w:cs="Arial"/>
                <w:b/>
                <w:i/>
                <w:sz w:val="20"/>
                <w:szCs w:val="20"/>
                <w:lang w:val="en-GB"/>
              </w:rPr>
            </w:pPr>
          </w:p>
        </w:tc>
      </w:tr>
      <w:tr w:rsidR="001112A7" w:rsidRPr="001112A7" w14:paraId="79C1CA5B" w14:textId="77777777" w:rsidTr="00A977DD">
        <w:trPr>
          <w:gridBefore w:val="1"/>
          <w:cnfStyle w:val="000000010000" w:firstRow="0" w:lastRow="0" w:firstColumn="0" w:lastColumn="0" w:oddVBand="0" w:evenVBand="0" w:oddHBand="0" w:evenHBand="1" w:firstRowFirstColumn="0" w:firstRowLastColumn="0" w:lastRowFirstColumn="0" w:lastRowLastColumn="0"/>
          <w:wBefore w:w="15" w:type="dxa"/>
          <w:trHeight w:val="70"/>
          <w:jc w:val="center"/>
        </w:trPr>
        <w:tc>
          <w:tcPr>
            <w:tcW w:w="2786" w:type="dxa"/>
            <w:gridSpan w:val="2"/>
            <w:tcBorders>
              <w:top w:val="nil"/>
              <w:left w:val="single" w:sz="12" w:space="0" w:color="auto"/>
              <w:bottom w:val="threeDEngrave" w:sz="12" w:space="0" w:color="auto"/>
              <w:right w:val="threeDEngrave" w:sz="12" w:space="0" w:color="auto"/>
            </w:tcBorders>
            <w:shd w:val="clear" w:color="000000" w:fill="auto"/>
          </w:tcPr>
          <w:p w14:paraId="79093A11" w14:textId="77777777" w:rsidR="001112A7" w:rsidRPr="001112A7" w:rsidRDefault="001112A7" w:rsidP="001112A7">
            <w:pPr>
              <w:widowControl/>
              <w:autoSpaceDE/>
              <w:autoSpaceDN/>
              <w:rPr>
                <w:rFonts w:cs="Arial"/>
                <w:sz w:val="20"/>
                <w:szCs w:val="20"/>
                <w:lang w:val="en-GB"/>
              </w:rPr>
            </w:pPr>
          </w:p>
        </w:tc>
        <w:tc>
          <w:tcPr>
            <w:tcW w:w="270" w:type="dxa"/>
            <w:gridSpan w:val="3"/>
            <w:vMerge/>
            <w:tcBorders>
              <w:top w:val="nil"/>
              <w:left w:val="threeDEngrave" w:sz="12" w:space="0" w:color="auto"/>
              <w:bottom w:val="single" w:sz="18" w:space="0" w:color="FFFFFF"/>
              <w:right w:val="nil"/>
            </w:tcBorders>
          </w:tcPr>
          <w:p w14:paraId="7205A4F8" w14:textId="77777777" w:rsidR="001112A7" w:rsidRPr="001112A7" w:rsidRDefault="001112A7" w:rsidP="001112A7">
            <w:pPr>
              <w:widowControl/>
              <w:autoSpaceDE/>
              <w:autoSpaceDN/>
              <w:rPr>
                <w:rFonts w:cs="Arial"/>
                <w:sz w:val="20"/>
                <w:szCs w:val="20"/>
                <w:lang w:val="en-GB"/>
              </w:rPr>
            </w:pPr>
          </w:p>
        </w:tc>
        <w:tc>
          <w:tcPr>
            <w:tcW w:w="6649" w:type="dxa"/>
            <w:gridSpan w:val="5"/>
            <w:vMerge/>
            <w:tcBorders>
              <w:left w:val="nil"/>
            </w:tcBorders>
            <w:noWrap/>
          </w:tcPr>
          <w:p w14:paraId="5D96B59A" w14:textId="77777777" w:rsidR="001112A7" w:rsidRPr="001112A7" w:rsidRDefault="001112A7" w:rsidP="001112A7">
            <w:pPr>
              <w:widowControl/>
              <w:autoSpaceDE/>
              <w:autoSpaceDN/>
              <w:rPr>
                <w:rFonts w:cs="Arial"/>
                <w:b/>
                <w:i/>
                <w:sz w:val="20"/>
                <w:szCs w:val="20"/>
                <w:lang w:val="en-GB"/>
              </w:rPr>
            </w:pPr>
          </w:p>
        </w:tc>
      </w:tr>
      <w:tr w:rsidR="001112A7" w:rsidRPr="001112A7" w14:paraId="6E294B5D" w14:textId="77777777" w:rsidTr="00A977DD">
        <w:trPr>
          <w:gridBefore w:val="1"/>
          <w:cnfStyle w:val="000000100000" w:firstRow="0" w:lastRow="0" w:firstColumn="0" w:lastColumn="0" w:oddVBand="0" w:evenVBand="0" w:oddHBand="1" w:evenHBand="0" w:firstRowFirstColumn="0" w:firstRowLastColumn="0" w:lastRowFirstColumn="0" w:lastRowLastColumn="0"/>
          <w:wBefore w:w="15" w:type="dxa"/>
          <w:trHeight w:val="35"/>
          <w:jc w:val="center"/>
        </w:trPr>
        <w:tc>
          <w:tcPr>
            <w:tcW w:w="2786" w:type="dxa"/>
            <w:gridSpan w:val="2"/>
            <w:tcBorders>
              <w:top w:val="threeDEngrave" w:sz="12" w:space="0" w:color="auto"/>
              <w:left w:val="nil"/>
              <w:bottom w:val="single" w:sz="12" w:space="0" w:color="auto"/>
              <w:right w:val="nil"/>
            </w:tcBorders>
            <w:shd w:val="clear" w:color="auto" w:fill="auto"/>
          </w:tcPr>
          <w:p w14:paraId="1A7CF71A" w14:textId="77777777" w:rsidR="001112A7" w:rsidRPr="001112A7" w:rsidRDefault="001112A7" w:rsidP="001112A7">
            <w:pPr>
              <w:widowControl/>
              <w:autoSpaceDE/>
              <w:autoSpaceDN/>
              <w:rPr>
                <w:rFonts w:cs="Arial"/>
                <w:sz w:val="20"/>
                <w:szCs w:val="20"/>
                <w:lang w:val="en-GB"/>
              </w:rPr>
            </w:pPr>
          </w:p>
        </w:tc>
        <w:tc>
          <w:tcPr>
            <w:tcW w:w="270" w:type="dxa"/>
            <w:gridSpan w:val="3"/>
            <w:vMerge/>
            <w:tcBorders>
              <w:top w:val="nil"/>
              <w:left w:val="nil"/>
              <w:bottom w:val="single" w:sz="12" w:space="0" w:color="auto"/>
              <w:right w:val="nil"/>
            </w:tcBorders>
          </w:tcPr>
          <w:p w14:paraId="4720659B" w14:textId="77777777" w:rsidR="001112A7" w:rsidRPr="001112A7" w:rsidRDefault="001112A7" w:rsidP="001112A7">
            <w:pPr>
              <w:widowControl/>
              <w:autoSpaceDE/>
              <w:autoSpaceDN/>
              <w:rPr>
                <w:rFonts w:cs="Arial"/>
                <w:sz w:val="20"/>
                <w:szCs w:val="20"/>
                <w:lang w:val="en-GB"/>
              </w:rPr>
            </w:pPr>
          </w:p>
        </w:tc>
        <w:tc>
          <w:tcPr>
            <w:tcW w:w="6649" w:type="dxa"/>
            <w:gridSpan w:val="5"/>
            <w:vMerge/>
            <w:tcBorders>
              <w:left w:val="nil"/>
              <w:bottom w:val="nil"/>
            </w:tcBorders>
            <w:noWrap/>
          </w:tcPr>
          <w:p w14:paraId="40E6B7E3" w14:textId="77777777" w:rsidR="001112A7" w:rsidRPr="001112A7" w:rsidRDefault="001112A7" w:rsidP="001112A7">
            <w:pPr>
              <w:widowControl/>
              <w:autoSpaceDE/>
              <w:autoSpaceDN/>
              <w:rPr>
                <w:rFonts w:cs="Arial"/>
                <w:b/>
                <w:i/>
                <w:sz w:val="20"/>
                <w:szCs w:val="20"/>
                <w:lang w:val="en-GB"/>
              </w:rPr>
            </w:pPr>
          </w:p>
        </w:tc>
      </w:tr>
      <w:tr w:rsidR="001112A7" w:rsidRPr="001112A7" w14:paraId="4180061C" w14:textId="77777777" w:rsidTr="00A977DD">
        <w:trPr>
          <w:gridBefore w:val="1"/>
          <w:cnfStyle w:val="000000010000" w:firstRow="0" w:lastRow="0" w:firstColumn="0" w:lastColumn="0" w:oddVBand="0" w:evenVBand="0" w:oddHBand="0" w:evenHBand="1" w:firstRowFirstColumn="0" w:firstRowLastColumn="0" w:lastRowFirstColumn="0" w:lastRowLastColumn="0"/>
          <w:wBefore w:w="15" w:type="dxa"/>
          <w:trHeight w:val="271"/>
          <w:jc w:val="center"/>
        </w:trPr>
        <w:tc>
          <w:tcPr>
            <w:tcW w:w="2955" w:type="dxa"/>
            <w:gridSpan w:val="3"/>
            <w:tcBorders>
              <w:top w:val="nil"/>
              <w:left w:val="single" w:sz="12" w:space="0" w:color="auto"/>
              <w:bottom w:val="single" w:sz="18" w:space="0" w:color="FFFFFF"/>
            </w:tcBorders>
            <w:noWrap/>
            <w:vAlign w:val="bottom"/>
          </w:tcPr>
          <w:p w14:paraId="413D2F10"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Weather Station Number     →</w:t>
            </w:r>
          </w:p>
        </w:tc>
        <w:tc>
          <w:tcPr>
            <w:tcW w:w="1350" w:type="dxa"/>
            <w:gridSpan w:val="3"/>
            <w:tcBorders>
              <w:top w:val="single" w:sz="12" w:space="0" w:color="auto"/>
              <w:bottom w:val="single" w:sz="18" w:space="0" w:color="FFFFFF"/>
            </w:tcBorders>
            <w:noWrap/>
            <w:vAlign w:val="bottom"/>
          </w:tcPr>
          <w:p w14:paraId="63435173" w14:textId="77777777" w:rsidR="001112A7" w:rsidRPr="001112A7" w:rsidRDefault="001112A7" w:rsidP="001112A7">
            <w:pPr>
              <w:widowControl/>
              <w:autoSpaceDE/>
              <w:autoSpaceDN/>
              <w:rPr>
                <w:rFonts w:cs="Arial"/>
                <w:b/>
                <w:i/>
                <w:sz w:val="20"/>
                <w:szCs w:val="20"/>
                <w:lang w:val="en-GB"/>
              </w:rPr>
            </w:pPr>
            <w:r w:rsidRPr="001112A7">
              <w:rPr>
                <w:rFonts w:cs="Arial"/>
                <w:b/>
                <w:bCs/>
                <w:i/>
                <w:sz w:val="20"/>
                <w:szCs w:val="20"/>
                <w:lang w:val="en-GB"/>
              </w:rPr>
              <w:t>RAWS #1</w:t>
            </w:r>
          </w:p>
        </w:tc>
        <w:tc>
          <w:tcPr>
            <w:tcW w:w="1350" w:type="dxa"/>
            <w:tcBorders>
              <w:top w:val="single" w:sz="12" w:space="0" w:color="auto"/>
              <w:bottom w:val="single" w:sz="18" w:space="0" w:color="FFFFFF"/>
            </w:tcBorders>
            <w:vAlign w:val="bottom"/>
          </w:tcPr>
          <w:p w14:paraId="2898A469" w14:textId="77777777" w:rsidR="001112A7" w:rsidRPr="001112A7" w:rsidRDefault="001112A7" w:rsidP="001112A7">
            <w:pPr>
              <w:widowControl/>
              <w:autoSpaceDE/>
              <w:autoSpaceDN/>
              <w:rPr>
                <w:rFonts w:cs="Arial"/>
                <w:b/>
                <w:i/>
                <w:sz w:val="20"/>
                <w:szCs w:val="20"/>
                <w:lang w:val="en-GB"/>
              </w:rPr>
            </w:pPr>
            <w:r w:rsidRPr="001112A7">
              <w:rPr>
                <w:rFonts w:cs="Arial"/>
                <w:b/>
                <w:i/>
                <w:sz w:val="20"/>
                <w:szCs w:val="20"/>
                <w:lang w:val="en-GB"/>
              </w:rPr>
              <w:t>RAWS #2</w:t>
            </w:r>
          </w:p>
        </w:tc>
        <w:tc>
          <w:tcPr>
            <w:tcW w:w="1350" w:type="dxa"/>
            <w:tcBorders>
              <w:top w:val="single" w:sz="12" w:space="0" w:color="auto"/>
              <w:bottom w:val="single" w:sz="18" w:space="0" w:color="FFFFFF"/>
            </w:tcBorders>
            <w:vAlign w:val="bottom"/>
          </w:tcPr>
          <w:p w14:paraId="02E81EC0" w14:textId="77777777" w:rsidR="001112A7" w:rsidRPr="001112A7" w:rsidRDefault="001112A7" w:rsidP="001112A7">
            <w:pPr>
              <w:widowControl/>
              <w:autoSpaceDE/>
              <w:autoSpaceDN/>
              <w:rPr>
                <w:rFonts w:cs="Arial"/>
                <w:b/>
                <w:i/>
                <w:sz w:val="20"/>
                <w:szCs w:val="20"/>
                <w:lang w:val="en-GB"/>
              </w:rPr>
            </w:pPr>
            <w:r w:rsidRPr="001112A7">
              <w:rPr>
                <w:rFonts w:cs="Arial"/>
                <w:b/>
                <w:i/>
                <w:sz w:val="20"/>
                <w:szCs w:val="20"/>
                <w:lang w:val="en-GB"/>
              </w:rPr>
              <w:t>RAWS #3</w:t>
            </w:r>
          </w:p>
        </w:tc>
        <w:tc>
          <w:tcPr>
            <w:tcW w:w="1350" w:type="dxa"/>
            <w:tcBorders>
              <w:top w:val="single" w:sz="12" w:space="0" w:color="auto"/>
              <w:bottom w:val="single" w:sz="18" w:space="0" w:color="FFFFFF"/>
            </w:tcBorders>
            <w:vAlign w:val="bottom"/>
          </w:tcPr>
          <w:p w14:paraId="1DF04D9F" w14:textId="77777777" w:rsidR="001112A7" w:rsidRPr="001112A7" w:rsidRDefault="001112A7" w:rsidP="001112A7">
            <w:pPr>
              <w:widowControl/>
              <w:autoSpaceDE/>
              <w:autoSpaceDN/>
              <w:rPr>
                <w:rFonts w:cs="Arial"/>
                <w:b/>
                <w:i/>
                <w:sz w:val="20"/>
                <w:szCs w:val="20"/>
                <w:lang w:val="en-GB"/>
              </w:rPr>
            </w:pPr>
            <w:r w:rsidRPr="001112A7">
              <w:rPr>
                <w:rFonts w:cs="Arial"/>
                <w:b/>
                <w:i/>
                <w:sz w:val="20"/>
                <w:szCs w:val="20"/>
                <w:lang w:val="en-GB"/>
              </w:rPr>
              <w:t>RAWS #4</w:t>
            </w:r>
          </w:p>
        </w:tc>
        <w:tc>
          <w:tcPr>
            <w:tcW w:w="1350" w:type="dxa"/>
            <w:tcBorders>
              <w:top w:val="single" w:sz="12" w:space="0" w:color="auto"/>
              <w:bottom w:val="single" w:sz="18" w:space="0" w:color="FFFFFF"/>
            </w:tcBorders>
            <w:vAlign w:val="bottom"/>
          </w:tcPr>
          <w:p w14:paraId="26DE8423" w14:textId="77777777" w:rsidR="001112A7" w:rsidRPr="001112A7" w:rsidRDefault="001112A7" w:rsidP="001112A7">
            <w:pPr>
              <w:widowControl/>
              <w:autoSpaceDE/>
              <w:autoSpaceDN/>
              <w:rPr>
                <w:rFonts w:cs="Arial"/>
                <w:b/>
                <w:i/>
                <w:sz w:val="20"/>
                <w:szCs w:val="20"/>
                <w:lang w:val="en-GB"/>
              </w:rPr>
            </w:pPr>
            <w:r w:rsidRPr="001112A7">
              <w:rPr>
                <w:rFonts w:cs="Arial"/>
                <w:b/>
                <w:i/>
                <w:sz w:val="20"/>
                <w:szCs w:val="20"/>
                <w:lang w:val="en-GB"/>
              </w:rPr>
              <w:t>RAWS #5</w:t>
            </w:r>
          </w:p>
        </w:tc>
      </w:tr>
      <w:tr w:rsidR="001112A7" w:rsidRPr="001112A7" w14:paraId="0B0CEFAC" w14:textId="77777777" w:rsidTr="00A977DD">
        <w:trPr>
          <w:gridBefore w:val="1"/>
          <w:cnfStyle w:val="000000100000" w:firstRow="0" w:lastRow="0" w:firstColumn="0" w:lastColumn="0" w:oddVBand="0" w:evenVBand="0" w:oddHBand="1" w:evenHBand="0"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8" w:space="0" w:color="FFFFFF"/>
            </w:tcBorders>
            <w:noWrap/>
            <w:vAlign w:val="center"/>
          </w:tcPr>
          <w:p w14:paraId="67774061" w14:textId="77777777" w:rsidR="001112A7" w:rsidRPr="001112A7" w:rsidRDefault="001112A7" w:rsidP="001112A7">
            <w:pPr>
              <w:widowControl/>
              <w:autoSpaceDE/>
              <w:autoSpaceDN/>
              <w:rPr>
                <w:rFonts w:cs="Arial"/>
                <w:bCs/>
                <w:sz w:val="20"/>
                <w:szCs w:val="20"/>
                <w:lang w:val="en-GB"/>
              </w:rPr>
            </w:pPr>
            <w:r w:rsidRPr="001112A7">
              <w:rPr>
                <w:rFonts w:cs="Arial"/>
                <w:sz w:val="20"/>
                <w:szCs w:val="20"/>
                <w:lang w:val="en-GB"/>
              </w:rPr>
              <w:t>Weather Station Name</w:t>
            </w:r>
          </w:p>
        </w:tc>
        <w:tc>
          <w:tcPr>
            <w:tcW w:w="1350" w:type="dxa"/>
            <w:gridSpan w:val="3"/>
            <w:tcBorders>
              <w:top w:val="single" w:sz="18" w:space="0" w:color="FFFFFF"/>
              <w:bottom w:val="single" w:sz="18" w:space="0" w:color="FFFFFF"/>
            </w:tcBorders>
            <w:noWrap/>
            <w:vAlign w:val="center"/>
          </w:tcPr>
          <w:p w14:paraId="64EDABC4"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noWrap/>
            <w:vAlign w:val="center"/>
          </w:tcPr>
          <w:p w14:paraId="0CE378F0"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0DA356E6"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4E496283"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705514D4" w14:textId="77777777" w:rsidR="001112A7" w:rsidRPr="001112A7" w:rsidRDefault="001112A7" w:rsidP="001112A7">
            <w:pPr>
              <w:widowControl/>
              <w:autoSpaceDE/>
              <w:autoSpaceDN/>
              <w:rPr>
                <w:rFonts w:cs="Arial"/>
                <w:sz w:val="20"/>
                <w:szCs w:val="20"/>
                <w:lang w:val="en-GB"/>
              </w:rPr>
            </w:pPr>
          </w:p>
        </w:tc>
      </w:tr>
      <w:tr w:rsidR="001112A7" w:rsidRPr="001112A7" w14:paraId="56226087" w14:textId="77777777" w:rsidTr="00A977DD">
        <w:trPr>
          <w:gridBefore w:val="1"/>
          <w:cnfStyle w:val="000000010000" w:firstRow="0" w:lastRow="0" w:firstColumn="0" w:lastColumn="0" w:oddVBand="0" w:evenVBand="0" w:oddHBand="0" w:evenHBand="1"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8" w:space="0" w:color="FFFFFF"/>
            </w:tcBorders>
            <w:noWrap/>
            <w:vAlign w:val="center"/>
          </w:tcPr>
          <w:p w14:paraId="0A534745" w14:textId="77777777" w:rsidR="001112A7" w:rsidRPr="001112A7" w:rsidRDefault="001112A7" w:rsidP="001112A7">
            <w:pPr>
              <w:widowControl/>
              <w:autoSpaceDE/>
              <w:autoSpaceDN/>
              <w:rPr>
                <w:rFonts w:cs="Arial"/>
                <w:bCs/>
                <w:sz w:val="20"/>
                <w:szCs w:val="20"/>
                <w:lang w:val="en-GB"/>
              </w:rPr>
            </w:pPr>
            <w:r w:rsidRPr="001112A7">
              <w:rPr>
                <w:rFonts w:cs="Arial"/>
                <w:sz w:val="20"/>
                <w:szCs w:val="20"/>
                <w:lang w:val="en-GB"/>
              </w:rPr>
              <w:t>NFDRS 2016 Fuel Model</w:t>
            </w:r>
          </w:p>
        </w:tc>
        <w:tc>
          <w:tcPr>
            <w:tcW w:w="1350" w:type="dxa"/>
            <w:gridSpan w:val="3"/>
            <w:tcBorders>
              <w:top w:val="single" w:sz="18" w:space="0" w:color="FFFFFF"/>
              <w:bottom w:val="single" w:sz="18" w:space="0" w:color="FFFFFF"/>
            </w:tcBorders>
            <w:noWrap/>
            <w:vAlign w:val="center"/>
          </w:tcPr>
          <w:p w14:paraId="37E1D4DE"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noWrap/>
            <w:vAlign w:val="center"/>
          </w:tcPr>
          <w:p w14:paraId="6DB02854"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1A081CFF"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444D2D7D"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5FD6FFDB" w14:textId="77777777" w:rsidR="001112A7" w:rsidRPr="001112A7" w:rsidRDefault="001112A7" w:rsidP="001112A7">
            <w:pPr>
              <w:widowControl/>
              <w:autoSpaceDE/>
              <w:autoSpaceDN/>
              <w:rPr>
                <w:rFonts w:cs="Arial"/>
                <w:sz w:val="20"/>
                <w:szCs w:val="20"/>
                <w:lang w:val="en-GB"/>
              </w:rPr>
            </w:pPr>
          </w:p>
        </w:tc>
      </w:tr>
      <w:tr w:rsidR="001112A7" w:rsidRPr="001112A7" w14:paraId="05646489" w14:textId="77777777" w:rsidTr="00A977DD">
        <w:trPr>
          <w:gridBefore w:val="1"/>
          <w:cnfStyle w:val="000000100000" w:firstRow="0" w:lastRow="0" w:firstColumn="0" w:lastColumn="0" w:oddVBand="0" w:evenVBand="0" w:oddHBand="1" w:evenHBand="0"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8" w:space="0" w:color="FFFFFF"/>
            </w:tcBorders>
            <w:noWrap/>
            <w:vAlign w:val="center"/>
          </w:tcPr>
          <w:p w14:paraId="7FDE116D" w14:textId="77777777" w:rsidR="001112A7" w:rsidRPr="001112A7" w:rsidRDefault="001112A7" w:rsidP="001112A7">
            <w:pPr>
              <w:widowControl/>
              <w:autoSpaceDE/>
              <w:autoSpaceDN/>
              <w:rPr>
                <w:rFonts w:cs="Arial"/>
                <w:sz w:val="20"/>
                <w:szCs w:val="20"/>
                <w:lang w:val="en-GB"/>
              </w:rPr>
            </w:pPr>
            <w:r w:rsidRPr="001112A7">
              <w:rPr>
                <w:rFonts w:cs="Arial"/>
                <w:sz w:val="20"/>
                <w:szCs w:val="20"/>
                <w:lang w:val="en-GB"/>
              </w:rPr>
              <w:t>Data Years Used in Analysis</w:t>
            </w:r>
          </w:p>
        </w:tc>
        <w:tc>
          <w:tcPr>
            <w:tcW w:w="1350" w:type="dxa"/>
            <w:gridSpan w:val="3"/>
            <w:tcBorders>
              <w:top w:val="single" w:sz="18" w:space="0" w:color="FFFFFF"/>
              <w:bottom w:val="single" w:sz="18" w:space="0" w:color="FFFFFF"/>
            </w:tcBorders>
            <w:noWrap/>
            <w:vAlign w:val="center"/>
          </w:tcPr>
          <w:p w14:paraId="054F8281"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noWrap/>
            <w:vAlign w:val="center"/>
          </w:tcPr>
          <w:p w14:paraId="564E44BC"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13AFD124"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5AF71AAF"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8" w:space="0" w:color="FFFFFF"/>
            </w:tcBorders>
            <w:vAlign w:val="center"/>
          </w:tcPr>
          <w:p w14:paraId="54C785C9" w14:textId="77777777" w:rsidR="001112A7" w:rsidRPr="001112A7" w:rsidRDefault="001112A7" w:rsidP="001112A7">
            <w:pPr>
              <w:widowControl/>
              <w:autoSpaceDE/>
              <w:autoSpaceDN/>
              <w:rPr>
                <w:rFonts w:cs="Arial"/>
                <w:sz w:val="20"/>
                <w:szCs w:val="20"/>
                <w:lang w:val="en-GB"/>
              </w:rPr>
            </w:pPr>
          </w:p>
        </w:tc>
      </w:tr>
      <w:tr w:rsidR="001112A7" w:rsidRPr="001112A7" w14:paraId="50627072" w14:textId="77777777" w:rsidTr="00A977DD">
        <w:trPr>
          <w:gridBefore w:val="1"/>
          <w:cnfStyle w:val="000000010000" w:firstRow="0" w:lastRow="0" w:firstColumn="0" w:lastColumn="0" w:oddVBand="0" w:evenVBand="0" w:oddHBand="0" w:evenHBand="1" w:firstRowFirstColumn="0" w:firstRowLastColumn="0" w:lastRowFirstColumn="0" w:lastRowLastColumn="0"/>
          <w:wBefore w:w="15" w:type="dxa"/>
          <w:trHeight w:val="271"/>
          <w:jc w:val="center"/>
        </w:trPr>
        <w:tc>
          <w:tcPr>
            <w:tcW w:w="2955" w:type="dxa"/>
            <w:gridSpan w:val="3"/>
            <w:tcBorders>
              <w:top w:val="single" w:sz="18" w:space="0" w:color="FFFFFF"/>
              <w:left w:val="single" w:sz="12" w:space="0" w:color="auto"/>
              <w:bottom w:val="single" w:sz="12" w:space="0" w:color="auto"/>
            </w:tcBorders>
            <w:noWrap/>
            <w:vAlign w:val="center"/>
          </w:tcPr>
          <w:p w14:paraId="7771A08D" w14:textId="77777777" w:rsidR="001112A7" w:rsidRPr="001112A7" w:rsidRDefault="001112A7" w:rsidP="001112A7">
            <w:pPr>
              <w:widowControl/>
              <w:autoSpaceDE/>
              <w:autoSpaceDN/>
              <w:rPr>
                <w:rFonts w:cs="Arial"/>
                <w:bCs/>
                <w:sz w:val="20"/>
                <w:szCs w:val="20"/>
                <w:lang w:val="en-GB"/>
              </w:rPr>
            </w:pPr>
          </w:p>
        </w:tc>
        <w:tc>
          <w:tcPr>
            <w:tcW w:w="1350" w:type="dxa"/>
            <w:gridSpan w:val="3"/>
            <w:tcBorders>
              <w:top w:val="single" w:sz="18" w:space="0" w:color="FFFFFF"/>
              <w:bottom w:val="single" w:sz="12" w:space="0" w:color="auto"/>
            </w:tcBorders>
            <w:noWrap/>
            <w:vAlign w:val="center"/>
          </w:tcPr>
          <w:p w14:paraId="5D2937AF"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2" w:space="0" w:color="auto"/>
            </w:tcBorders>
            <w:noWrap/>
            <w:vAlign w:val="center"/>
          </w:tcPr>
          <w:p w14:paraId="114A1529"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2" w:space="0" w:color="auto"/>
            </w:tcBorders>
            <w:vAlign w:val="center"/>
          </w:tcPr>
          <w:p w14:paraId="621A7E8A"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2" w:space="0" w:color="auto"/>
            </w:tcBorders>
            <w:vAlign w:val="center"/>
          </w:tcPr>
          <w:p w14:paraId="2D755A43" w14:textId="77777777" w:rsidR="001112A7" w:rsidRPr="001112A7" w:rsidRDefault="001112A7" w:rsidP="001112A7">
            <w:pPr>
              <w:widowControl/>
              <w:autoSpaceDE/>
              <w:autoSpaceDN/>
              <w:rPr>
                <w:rFonts w:cs="Arial"/>
                <w:sz w:val="20"/>
                <w:szCs w:val="20"/>
                <w:lang w:val="en-GB"/>
              </w:rPr>
            </w:pPr>
          </w:p>
        </w:tc>
        <w:tc>
          <w:tcPr>
            <w:tcW w:w="1350" w:type="dxa"/>
            <w:tcBorders>
              <w:top w:val="single" w:sz="18" w:space="0" w:color="FFFFFF"/>
              <w:bottom w:val="single" w:sz="12" w:space="0" w:color="auto"/>
            </w:tcBorders>
            <w:vAlign w:val="center"/>
          </w:tcPr>
          <w:p w14:paraId="0A1485EC" w14:textId="77777777" w:rsidR="001112A7" w:rsidRPr="001112A7" w:rsidRDefault="001112A7" w:rsidP="001112A7">
            <w:pPr>
              <w:widowControl/>
              <w:autoSpaceDE/>
              <w:autoSpaceDN/>
              <w:rPr>
                <w:rFonts w:cs="Arial"/>
                <w:sz w:val="20"/>
                <w:szCs w:val="20"/>
                <w:lang w:val="en-GB"/>
              </w:rPr>
            </w:pPr>
          </w:p>
        </w:tc>
      </w:tr>
    </w:tbl>
    <w:p w14:paraId="6B80AAB7" w14:textId="77777777" w:rsidR="001112A7" w:rsidRPr="001112A7" w:rsidRDefault="001112A7" w:rsidP="001112A7">
      <w:pPr>
        <w:widowControl/>
        <w:autoSpaceDE/>
        <w:autoSpaceDN/>
        <w:rPr>
          <w:rFonts w:cs="Arial"/>
          <w:bCs/>
          <w:sz w:val="20"/>
          <w:szCs w:val="20"/>
          <w:lang w:val="en-G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65"/>
        <w:gridCol w:w="1327"/>
        <w:gridCol w:w="1350"/>
        <w:gridCol w:w="1350"/>
        <w:gridCol w:w="606"/>
        <w:gridCol w:w="720"/>
        <w:gridCol w:w="1638"/>
      </w:tblGrid>
      <w:tr w:rsidR="001112A7" w:rsidRPr="001112A7" w14:paraId="1734673D" w14:textId="77777777" w:rsidTr="00A977DD">
        <w:trPr>
          <w:jc w:val="center"/>
        </w:trPr>
        <w:tc>
          <w:tcPr>
            <w:tcW w:w="2865" w:type="dxa"/>
            <w:tcBorders>
              <w:bottom w:val="double" w:sz="4" w:space="0" w:color="auto"/>
            </w:tcBorders>
            <w:shd w:val="clear" w:color="auto" w:fill="D9D9D9"/>
            <w:vAlign w:val="center"/>
          </w:tcPr>
          <w:p w14:paraId="42221E80" w14:textId="77777777" w:rsidR="001112A7" w:rsidRPr="001112A7" w:rsidRDefault="001112A7" w:rsidP="001112A7">
            <w:pPr>
              <w:widowControl/>
              <w:autoSpaceDE/>
              <w:autoSpaceDN/>
              <w:rPr>
                <w:rFonts w:cs="Arial"/>
                <w:b/>
                <w:sz w:val="20"/>
                <w:szCs w:val="20"/>
              </w:rPr>
            </w:pPr>
            <w:r w:rsidRPr="001112A7">
              <w:rPr>
                <w:rFonts w:cs="Arial"/>
                <w:b/>
                <w:sz w:val="20"/>
                <w:szCs w:val="20"/>
              </w:rPr>
              <w:t>FDRA</w:t>
            </w:r>
          </w:p>
        </w:tc>
        <w:tc>
          <w:tcPr>
            <w:tcW w:w="1327" w:type="dxa"/>
            <w:tcBorders>
              <w:bottom w:val="double" w:sz="4" w:space="0" w:color="auto"/>
            </w:tcBorders>
            <w:shd w:val="clear" w:color="auto" w:fill="D9D9D9"/>
            <w:vAlign w:val="center"/>
          </w:tcPr>
          <w:p w14:paraId="31F8DD42" w14:textId="77777777" w:rsidR="001112A7" w:rsidRPr="001112A7" w:rsidRDefault="001112A7" w:rsidP="001112A7">
            <w:pPr>
              <w:widowControl/>
              <w:autoSpaceDE/>
              <w:autoSpaceDN/>
              <w:rPr>
                <w:rFonts w:cs="Arial"/>
                <w:b/>
                <w:sz w:val="20"/>
                <w:szCs w:val="20"/>
              </w:rPr>
            </w:pPr>
            <w:r w:rsidRPr="001112A7">
              <w:rPr>
                <w:rFonts w:cs="Arial"/>
                <w:b/>
                <w:sz w:val="20"/>
                <w:szCs w:val="20"/>
              </w:rPr>
              <w:t>Component</w:t>
            </w:r>
          </w:p>
          <w:p w14:paraId="334CEEC4" w14:textId="77777777" w:rsidR="001112A7" w:rsidRPr="001112A7" w:rsidRDefault="001112A7" w:rsidP="001112A7">
            <w:pPr>
              <w:widowControl/>
              <w:autoSpaceDE/>
              <w:autoSpaceDN/>
              <w:rPr>
                <w:rFonts w:cs="Arial"/>
                <w:b/>
                <w:sz w:val="20"/>
                <w:szCs w:val="20"/>
              </w:rPr>
            </w:pPr>
            <w:r w:rsidRPr="001112A7">
              <w:rPr>
                <w:rFonts w:cs="Arial"/>
                <w:b/>
                <w:sz w:val="20"/>
                <w:szCs w:val="20"/>
              </w:rPr>
              <w:t>Index</w:t>
            </w:r>
          </w:p>
        </w:tc>
        <w:tc>
          <w:tcPr>
            <w:tcW w:w="1350" w:type="dxa"/>
            <w:tcBorders>
              <w:bottom w:val="double" w:sz="4" w:space="0" w:color="auto"/>
            </w:tcBorders>
            <w:shd w:val="clear" w:color="auto" w:fill="D9D9D9"/>
            <w:vAlign w:val="center"/>
          </w:tcPr>
          <w:p w14:paraId="29709B1D" w14:textId="77777777" w:rsidR="001112A7" w:rsidRPr="001112A7" w:rsidRDefault="001112A7" w:rsidP="001112A7">
            <w:pPr>
              <w:widowControl/>
              <w:autoSpaceDE/>
              <w:autoSpaceDN/>
              <w:rPr>
                <w:rFonts w:cs="Arial"/>
                <w:b/>
                <w:sz w:val="20"/>
                <w:szCs w:val="20"/>
              </w:rPr>
            </w:pPr>
            <w:r w:rsidRPr="001112A7">
              <w:rPr>
                <w:rFonts w:cs="Arial"/>
                <w:b/>
                <w:sz w:val="20"/>
                <w:szCs w:val="20"/>
              </w:rPr>
              <w:t>NFDRS 2016 Fuel Model</w:t>
            </w:r>
          </w:p>
        </w:tc>
        <w:tc>
          <w:tcPr>
            <w:tcW w:w="1350" w:type="dxa"/>
            <w:tcBorders>
              <w:bottom w:val="double" w:sz="4" w:space="0" w:color="auto"/>
            </w:tcBorders>
            <w:shd w:val="clear" w:color="auto" w:fill="D9D9D9"/>
            <w:vAlign w:val="center"/>
          </w:tcPr>
          <w:p w14:paraId="5FFB6D11" w14:textId="77777777" w:rsidR="001112A7" w:rsidRPr="001112A7" w:rsidRDefault="001112A7" w:rsidP="001112A7">
            <w:pPr>
              <w:widowControl/>
              <w:autoSpaceDE/>
              <w:autoSpaceDN/>
              <w:rPr>
                <w:rFonts w:cs="Arial"/>
                <w:b/>
                <w:sz w:val="20"/>
                <w:szCs w:val="20"/>
              </w:rPr>
            </w:pPr>
            <w:r w:rsidRPr="001112A7">
              <w:rPr>
                <w:rFonts w:cs="Arial"/>
                <w:b/>
                <w:sz w:val="20"/>
                <w:szCs w:val="20"/>
              </w:rPr>
              <w:t>Probability</w:t>
            </w:r>
          </w:p>
          <w:p w14:paraId="4B941498" w14:textId="77777777" w:rsidR="001112A7" w:rsidRPr="001112A7" w:rsidRDefault="001112A7" w:rsidP="001112A7">
            <w:pPr>
              <w:widowControl/>
              <w:autoSpaceDE/>
              <w:autoSpaceDN/>
              <w:rPr>
                <w:rFonts w:cs="Arial"/>
                <w:b/>
                <w:sz w:val="20"/>
                <w:szCs w:val="20"/>
              </w:rPr>
            </w:pPr>
            <w:r w:rsidRPr="001112A7">
              <w:rPr>
                <w:rFonts w:cs="Arial"/>
                <w:b/>
                <w:sz w:val="20"/>
                <w:szCs w:val="20"/>
              </w:rPr>
              <w:t>Range</w:t>
            </w:r>
          </w:p>
        </w:tc>
        <w:tc>
          <w:tcPr>
            <w:tcW w:w="606" w:type="dxa"/>
            <w:tcBorders>
              <w:bottom w:val="double" w:sz="4" w:space="0" w:color="auto"/>
            </w:tcBorders>
            <w:shd w:val="clear" w:color="auto" w:fill="D9D9D9"/>
            <w:vAlign w:val="center"/>
          </w:tcPr>
          <w:p w14:paraId="0AE6E8E2" w14:textId="77777777" w:rsidR="001112A7" w:rsidRPr="001112A7" w:rsidRDefault="001112A7" w:rsidP="001112A7">
            <w:pPr>
              <w:widowControl/>
              <w:autoSpaceDE/>
              <w:autoSpaceDN/>
              <w:rPr>
                <w:rFonts w:cs="Arial"/>
                <w:b/>
                <w:sz w:val="20"/>
                <w:szCs w:val="20"/>
              </w:rPr>
            </w:pPr>
            <w:r w:rsidRPr="001112A7">
              <w:rPr>
                <w:rFonts w:cs="Arial"/>
                <w:b/>
                <w:sz w:val="20"/>
                <w:szCs w:val="20"/>
              </w:rPr>
              <w:t>R</w:t>
            </w:r>
            <w:r w:rsidRPr="001112A7">
              <w:rPr>
                <w:rFonts w:cs="Arial"/>
                <w:b/>
                <w:sz w:val="20"/>
                <w:szCs w:val="20"/>
                <w:vertAlign w:val="superscript"/>
              </w:rPr>
              <w:t>2</w:t>
            </w:r>
          </w:p>
        </w:tc>
        <w:tc>
          <w:tcPr>
            <w:tcW w:w="720" w:type="dxa"/>
            <w:tcBorders>
              <w:bottom w:val="double" w:sz="4" w:space="0" w:color="auto"/>
            </w:tcBorders>
            <w:shd w:val="clear" w:color="auto" w:fill="D9D9D9"/>
            <w:vAlign w:val="center"/>
          </w:tcPr>
          <w:p w14:paraId="5780DB86" w14:textId="77777777" w:rsidR="001112A7" w:rsidRPr="001112A7" w:rsidRDefault="001112A7" w:rsidP="001112A7">
            <w:pPr>
              <w:widowControl/>
              <w:autoSpaceDE/>
              <w:autoSpaceDN/>
              <w:rPr>
                <w:rFonts w:cs="Arial"/>
                <w:b/>
                <w:sz w:val="20"/>
                <w:szCs w:val="20"/>
              </w:rPr>
            </w:pPr>
            <w:r w:rsidRPr="001112A7">
              <w:rPr>
                <w:rFonts w:cs="Arial"/>
                <w:b/>
                <w:sz w:val="20"/>
                <w:szCs w:val="20"/>
              </w:rPr>
              <w:t>Chi</w:t>
            </w:r>
            <w:r w:rsidRPr="001112A7">
              <w:rPr>
                <w:rFonts w:cs="Arial"/>
                <w:b/>
                <w:sz w:val="20"/>
                <w:szCs w:val="20"/>
                <w:vertAlign w:val="superscript"/>
              </w:rPr>
              <w:t>2</w:t>
            </w:r>
          </w:p>
        </w:tc>
        <w:tc>
          <w:tcPr>
            <w:tcW w:w="1638" w:type="dxa"/>
            <w:tcBorders>
              <w:bottom w:val="double" w:sz="4" w:space="0" w:color="auto"/>
            </w:tcBorders>
            <w:shd w:val="clear" w:color="auto" w:fill="D9D9D9"/>
            <w:vAlign w:val="center"/>
          </w:tcPr>
          <w:p w14:paraId="05729114" w14:textId="77777777" w:rsidR="001112A7" w:rsidRPr="001112A7" w:rsidRDefault="001112A7" w:rsidP="001112A7">
            <w:pPr>
              <w:widowControl/>
              <w:autoSpaceDE/>
              <w:autoSpaceDN/>
              <w:rPr>
                <w:rFonts w:cs="Arial"/>
                <w:b/>
                <w:sz w:val="20"/>
                <w:szCs w:val="20"/>
              </w:rPr>
            </w:pPr>
          </w:p>
        </w:tc>
      </w:tr>
      <w:tr w:rsidR="001112A7" w:rsidRPr="001112A7" w14:paraId="061B0EB4" w14:textId="77777777" w:rsidTr="00A977DD">
        <w:trPr>
          <w:jc w:val="center"/>
        </w:trPr>
        <w:tc>
          <w:tcPr>
            <w:tcW w:w="2865" w:type="dxa"/>
            <w:tcBorders>
              <w:top w:val="double" w:sz="4" w:space="0" w:color="auto"/>
              <w:bottom w:val="double" w:sz="4" w:space="0" w:color="auto"/>
            </w:tcBorders>
            <w:shd w:val="clear" w:color="auto" w:fill="auto"/>
            <w:vAlign w:val="center"/>
          </w:tcPr>
          <w:p w14:paraId="506940C3" w14:textId="77777777" w:rsidR="001112A7" w:rsidRPr="001112A7" w:rsidRDefault="001112A7" w:rsidP="001112A7">
            <w:pPr>
              <w:widowControl/>
              <w:autoSpaceDE/>
              <w:autoSpaceDN/>
              <w:rPr>
                <w:rFonts w:cs="Arial"/>
                <w:b/>
                <w:sz w:val="20"/>
                <w:szCs w:val="20"/>
              </w:rPr>
            </w:pPr>
            <w:r w:rsidRPr="001112A7">
              <w:rPr>
                <w:rFonts w:cs="Arial"/>
                <w:b/>
                <w:sz w:val="20"/>
                <w:szCs w:val="20"/>
              </w:rPr>
              <w:t>[Enter FDRA Name]</w:t>
            </w:r>
          </w:p>
        </w:tc>
        <w:tc>
          <w:tcPr>
            <w:tcW w:w="1327" w:type="dxa"/>
            <w:tcBorders>
              <w:top w:val="double" w:sz="4" w:space="0" w:color="auto"/>
              <w:bottom w:val="double" w:sz="4" w:space="0" w:color="auto"/>
            </w:tcBorders>
            <w:shd w:val="clear" w:color="auto" w:fill="auto"/>
            <w:vAlign w:val="center"/>
          </w:tcPr>
          <w:p w14:paraId="70E65C1E" w14:textId="77777777" w:rsidR="001112A7" w:rsidRPr="001112A7" w:rsidRDefault="001112A7" w:rsidP="001112A7">
            <w:pPr>
              <w:widowControl/>
              <w:autoSpaceDE/>
              <w:autoSpaceDN/>
              <w:rPr>
                <w:rFonts w:cs="Arial"/>
                <w:b/>
                <w:sz w:val="20"/>
                <w:szCs w:val="20"/>
              </w:rPr>
            </w:pPr>
          </w:p>
        </w:tc>
        <w:tc>
          <w:tcPr>
            <w:tcW w:w="1350" w:type="dxa"/>
            <w:tcBorders>
              <w:top w:val="double" w:sz="4" w:space="0" w:color="auto"/>
              <w:bottom w:val="double" w:sz="4" w:space="0" w:color="auto"/>
            </w:tcBorders>
            <w:shd w:val="clear" w:color="auto" w:fill="auto"/>
            <w:vAlign w:val="center"/>
          </w:tcPr>
          <w:p w14:paraId="5068DE96" w14:textId="77777777" w:rsidR="001112A7" w:rsidRPr="001112A7" w:rsidRDefault="001112A7" w:rsidP="001112A7">
            <w:pPr>
              <w:widowControl/>
              <w:autoSpaceDE/>
              <w:autoSpaceDN/>
              <w:rPr>
                <w:rFonts w:cs="Arial"/>
                <w:b/>
                <w:sz w:val="20"/>
                <w:szCs w:val="20"/>
              </w:rPr>
            </w:pPr>
          </w:p>
        </w:tc>
        <w:tc>
          <w:tcPr>
            <w:tcW w:w="1350" w:type="dxa"/>
            <w:tcBorders>
              <w:top w:val="double" w:sz="4" w:space="0" w:color="auto"/>
              <w:bottom w:val="double" w:sz="4" w:space="0" w:color="auto"/>
            </w:tcBorders>
            <w:shd w:val="clear" w:color="auto" w:fill="auto"/>
            <w:vAlign w:val="center"/>
          </w:tcPr>
          <w:p w14:paraId="62300BB6" w14:textId="77777777" w:rsidR="001112A7" w:rsidRPr="001112A7" w:rsidRDefault="001112A7" w:rsidP="001112A7">
            <w:pPr>
              <w:widowControl/>
              <w:autoSpaceDE/>
              <w:autoSpaceDN/>
              <w:rPr>
                <w:rFonts w:cs="Arial"/>
                <w:b/>
                <w:sz w:val="20"/>
                <w:szCs w:val="20"/>
              </w:rPr>
            </w:pPr>
          </w:p>
        </w:tc>
        <w:tc>
          <w:tcPr>
            <w:tcW w:w="606" w:type="dxa"/>
            <w:tcBorders>
              <w:top w:val="double" w:sz="4" w:space="0" w:color="auto"/>
              <w:bottom w:val="double" w:sz="4" w:space="0" w:color="auto"/>
            </w:tcBorders>
            <w:shd w:val="clear" w:color="auto" w:fill="auto"/>
            <w:vAlign w:val="center"/>
          </w:tcPr>
          <w:p w14:paraId="683E428C" w14:textId="77777777" w:rsidR="001112A7" w:rsidRPr="001112A7" w:rsidRDefault="001112A7" w:rsidP="001112A7">
            <w:pPr>
              <w:widowControl/>
              <w:autoSpaceDE/>
              <w:autoSpaceDN/>
              <w:rPr>
                <w:rFonts w:cs="Arial"/>
                <w:b/>
                <w:sz w:val="20"/>
                <w:szCs w:val="20"/>
              </w:rPr>
            </w:pPr>
          </w:p>
        </w:tc>
        <w:tc>
          <w:tcPr>
            <w:tcW w:w="720" w:type="dxa"/>
            <w:tcBorders>
              <w:top w:val="double" w:sz="4" w:space="0" w:color="auto"/>
              <w:bottom w:val="double" w:sz="4" w:space="0" w:color="auto"/>
            </w:tcBorders>
            <w:shd w:val="clear" w:color="auto" w:fill="auto"/>
            <w:vAlign w:val="center"/>
          </w:tcPr>
          <w:p w14:paraId="378BD13F" w14:textId="77777777" w:rsidR="001112A7" w:rsidRPr="001112A7" w:rsidRDefault="001112A7" w:rsidP="001112A7">
            <w:pPr>
              <w:widowControl/>
              <w:autoSpaceDE/>
              <w:autoSpaceDN/>
              <w:rPr>
                <w:rFonts w:cs="Arial"/>
                <w:b/>
                <w:sz w:val="20"/>
                <w:szCs w:val="20"/>
              </w:rPr>
            </w:pPr>
          </w:p>
        </w:tc>
        <w:tc>
          <w:tcPr>
            <w:tcW w:w="1638" w:type="dxa"/>
            <w:tcBorders>
              <w:top w:val="double" w:sz="4" w:space="0" w:color="auto"/>
              <w:bottom w:val="double" w:sz="4" w:space="0" w:color="auto"/>
            </w:tcBorders>
            <w:shd w:val="clear" w:color="auto" w:fill="auto"/>
            <w:vAlign w:val="center"/>
          </w:tcPr>
          <w:p w14:paraId="09E7364E" w14:textId="77777777" w:rsidR="001112A7" w:rsidRPr="001112A7" w:rsidRDefault="001112A7" w:rsidP="001112A7">
            <w:pPr>
              <w:widowControl/>
              <w:autoSpaceDE/>
              <w:autoSpaceDN/>
              <w:rPr>
                <w:rFonts w:cs="Arial"/>
                <w:b/>
                <w:sz w:val="20"/>
                <w:szCs w:val="20"/>
              </w:rPr>
            </w:pPr>
          </w:p>
        </w:tc>
      </w:tr>
      <w:tr w:rsidR="001112A7" w:rsidRPr="001112A7" w14:paraId="3E48CD77" w14:textId="77777777" w:rsidTr="00A977DD">
        <w:trPr>
          <w:jc w:val="center"/>
        </w:trPr>
        <w:tc>
          <w:tcPr>
            <w:tcW w:w="2865" w:type="dxa"/>
            <w:tcBorders>
              <w:top w:val="single" w:sz="4" w:space="0" w:color="auto"/>
              <w:bottom w:val="single" w:sz="4" w:space="0" w:color="auto"/>
            </w:tcBorders>
            <w:shd w:val="clear" w:color="auto" w:fill="auto"/>
            <w:vAlign w:val="center"/>
          </w:tcPr>
          <w:p w14:paraId="570FC3FD" w14:textId="77777777" w:rsidR="001112A7" w:rsidRPr="001112A7" w:rsidRDefault="001112A7" w:rsidP="001112A7">
            <w:pPr>
              <w:widowControl/>
              <w:autoSpaceDE/>
              <w:autoSpaceDN/>
              <w:rPr>
                <w:rFonts w:cs="Arial"/>
                <w:sz w:val="20"/>
                <w:szCs w:val="20"/>
              </w:rPr>
            </w:pPr>
            <w:r w:rsidRPr="001112A7">
              <w:rPr>
                <w:rFonts w:cs="Arial"/>
                <w:sz w:val="20"/>
                <w:szCs w:val="20"/>
              </w:rPr>
              <w:t>[</w:t>
            </w:r>
            <w:r w:rsidRPr="001112A7">
              <w:rPr>
                <w:rFonts w:cs="Arial"/>
                <w:i/>
                <w:sz w:val="20"/>
                <w:szCs w:val="20"/>
              </w:rPr>
              <w:t>Enter fire season date range</w:t>
            </w:r>
            <w:r w:rsidRPr="001112A7">
              <w:rPr>
                <w:rFonts w:cs="Arial"/>
                <w:sz w:val="20"/>
                <w:szCs w:val="20"/>
              </w:rPr>
              <w:t>]</w:t>
            </w:r>
          </w:p>
        </w:tc>
        <w:tc>
          <w:tcPr>
            <w:tcW w:w="1327" w:type="dxa"/>
            <w:tcBorders>
              <w:top w:val="single" w:sz="4" w:space="0" w:color="auto"/>
              <w:bottom w:val="single" w:sz="4" w:space="0" w:color="auto"/>
            </w:tcBorders>
            <w:shd w:val="clear" w:color="auto" w:fill="auto"/>
            <w:vAlign w:val="center"/>
          </w:tcPr>
          <w:p w14:paraId="12DEAE62"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vAlign w:val="center"/>
          </w:tcPr>
          <w:p w14:paraId="03D4A78B"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vAlign w:val="center"/>
          </w:tcPr>
          <w:p w14:paraId="102C2CFB" w14:textId="77777777" w:rsidR="001112A7" w:rsidRPr="001112A7" w:rsidRDefault="001112A7" w:rsidP="001112A7">
            <w:pPr>
              <w:widowControl/>
              <w:autoSpaceDE/>
              <w:autoSpaceDN/>
              <w:rPr>
                <w:rFonts w:cs="Arial"/>
                <w:sz w:val="20"/>
                <w:szCs w:val="20"/>
              </w:rPr>
            </w:pPr>
          </w:p>
        </w:tc>
        <w:tc>
          <w:tcPr>
            <w:tcW w:w="606" w:type="dxa"/>
            <w:tcBorders>
              <w:top w:val="single" w:sz="4" w:space="0" w:color="auto"/>
              <w:bottom w:val="single" w:sz="4" w:space="0" w:color="auto"/>
            </w:tcBorders>
            <w:shd w:val="clear" w:color="auto" w:fill="auto"/>
            <w:vAlign w:val="center"/>
          </w:tcPr>
          <w:p w14:paraId="09C6567B" w14:textId="77777777" w:rsidR="001112A7" w:rsidRPr="001112A7" w:rsidRDefault="001112A7" w:rsidP="001112A7">
            <w:pPr>
              <w:widowControl/>
              <w:autoSpaceDE/>
              <w:autoSpaceDN/>
              <w:rPr>
                <w:rFonts w:cs="Arial"/>
                <w:sz w:val="20"/>
                <w:szCs w:val="20"/>
              </w:rPr>
            </w:pPr>
          </w:p>
        </w:tc>
        <w:tc>
          <w:tcPr>
            <w:tcW w:w="720" w:type="dxa"/>
            <w:tcBorders>
              <w:top w:val="single" w:sz="4" w:space="0" w:color="auto"/>
              <w:bottom w:val="single" w:sz="4" w:space="0" w:color="auto"/>
            </w:tcBorders>
            <w:shd w:val="clear" w:color="auto" w:fill="auto"/>
            <w:vAlign w:val="center"/>
          </w:tcPr>
          <w:p w14:paraId="18F05021" w14:textId="77777777" w:rsidR="001112A7" w:rsidRPr="001112A7" w:rsidRDefault="001112A7" w:rsidP="001112A7">
            <w:pPr>
              <w:widowControl/>
              <w:autoSpaceDE/>
              <w:autoSpaceDN/>
              <w:rPr>
                <w:rFonts w:cs="Arial"/>
                <w:sz w:val="20"/>
                <w:szCs w:val="20"/>
              </w:rPr>
            </w:pPr>
          </w:p>
        </w:tc>
        <w:tc>
          <w:tcPr>
            <w:tcW w:w="1638" w:type="dxa"/>
            <w:tcBorders>
              <w:top w:val="single" w:sz="4" w:space="0" w:color="auto"/>
              <w:bottom w:val="single" w:sz="4" w:space="0" w:color="auto"/>
            </w:tcBorders>
            <w:shd w:val="clear" w:color="auto" w:fill="auto"/>
            <w:vAlign w:val="center"/>
          </w:tcPr>
          <w:p w14:paraId="563EB23E" w14:textId="77777777" w:rsidR="001112A7" w:rsidRPr="001112A7" w:rsidRDefault="001112A7" w:rsidP="001112A7">
            <w:pPr>
              <w:widowControl/>
              <w:autoSpaceDE/>
              <w:autoSpaceDN/>
              <w:rPr>
                <w:rFonts w:cs="Arial"/>
                <w:b/>
                <w:sz w:val="20"/>
                <w:szCs w:val="20"/>
              </w:rPr>
            </w:pPr>
            <w:r w:rsidRPr="001112A7">
              <w:rPr>
                <w:rFonts w:cs="Arial"/>
                <w:b/>
                <w:sz w:val="20"/>
                <w:szCs w:val="20"/>
              </w:rPr>
              <w:t>Fire Day</w:t>
            </w:r>
          </w:p>
        </w:tc>
      </w:tr>
      <w:tr w:rsidR="001112A7" w:rsidRPr="001112A7" w14:paraId="64F01F48" w14:textId="77777777" w:rsidTr="00A977DD">
        <w:trPr>
          <w:jc w:val="center"/>
        </w:trPr>
        <w:tc>
          <w:tcPr>
            <w:tcW w:w="2865" w:type="dxa"/>
            <w:tcBorders>
              <w:top w:val="single" w:sz="4" w:space="0" w:color="auto"/>
              <w:bottom w:val="single" w:sz="4" w:space="0" w:color="auto"/>
            </w:tcBorders>
            <w:shd w:val="clear" w:color="auto" w:fill="auto"/>
            <w:vAlign w:val="center"/>
          </w:tcPr>
          <w:p w14:paraId="09FF1903" w14:textId="77777777" w:rsidR="001112A7" w:rsidRPr="001112A7" w:rsidRDefault="001112A7" w:rsidP="001112A7">
            <w:pPr>
              <w:widowControl/>
              <w:autoSpaceDE/>
              <w:autoSpaceDN/>
              <w:rPr>
                <w:rFonts w:cs="Arial"/>
                <w:sz w:val="20"/>
                <w:szCs w:val="20"/>
              </w:rPr>
            </w:pPr>
            <w:r w:rsidRPr="001112A7">
              <w:rPr>
                <w:rFonts w:cs="Arial"/>
                <w:sz w:val="20"/>
                <w:szCs w:val="20"/>
              </w:rPr>
              <w:t>[</w:t>
            </w:r>
            <w:r w:rsidRPr="001112A7">
              <w:rPr>
                <w:rFonts w:cs="Arial"/>
                <w:i/>
                <w:sz w:val="20"/>
                <w:szCs w:val="20"/>
              </w:rPr>
              <w:t>Enter fire season date range</w:t>
            </w:r>
            <w:r w:rsidRPr="001112A7">
              <w:rPr>
                <w:rFonts w:cs="Arial"/>
                <w:sz w:val="20"/>
                <w:szCs w:val="20"/>
              </w:rPr>
              <w:t>]</w:t>
            </w:r>
          </w:p>
        </w:tc>
        <w:tc>
          <w:tcPr>
            <w:tcW w:w="1327" w:type="dxa"/>
            <w:tcBorders>
              <w:top w:val="single" w:sz="4" w:space="0" w:color="auto"/>
              <w:bottom w:val="single" w:sz="4" w:space="0" w:color="auto"/>
            </w:tcBorders>
            <w:shd w:val="clear" w:color="auto" w:fill="auto"/>
            <w:vAlign w:val="center"/>
          </w:tcPr>
          <w:p w14:paraId="1A6F4635"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tcPr>
          <w:p w14:paraId="39E528FC"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single" w:sz="4" w:space="0" w:color="auto"/>
            </w:tcBorders>
            <w:shd w:val="clear" w:color="auto" w:fill="auto"/>
            <w:vAlign w:val="center"/>
          </w:tcPr>
          <w:p w14:paraId="27621B33" w14:textId="77777777" w:rsidR="001112A7" w:rsidRPr="001112A7" w:rsidRDefault="001112A7" w:rsidP="001112A7">
            <w:pPr>
              <w:widowControl/>
              <w:autoSpaceDE/>
              <w:autoSpaceDN/>
              <w:rPr>
                <w:rFonts w:cs="Arial"/>
                <w:sz w:val="20"/>
                <w:szCs w:val="20"/>
              </w:rPr>
            </w:pPr>
          </w:p>
        </w:tc>
        <w:tc>
          <w:tcPr>
            <w:tcW w:w="606" w:type="dxa"/>
            <w:tcBorders>
              <w:top w:val="single" w:sz="4" w:space="0" w:color="auto"/>
              <w:bottom w:val="single" w:sz="4" w:space="0" w:color="auto"/>
            </w:tcBorders>
            <w:shd w:val="clear" w:color="auto" w:fill="auto"/>
            <w:vAlign w:val="center"/>
          </w:tcPr>
          <w:p w14:paraId="79BA2A39" w14:textId="77777777" w:rsidR="001112A7" w:rsidRPr="001112A7" w:rsidRDefault="001112A7" w:rsidP="001112A7">
            <w:pPr>
              <w:widowControl/>
              <w:autoSpaceDE/>
              <w:autoSpaceDN/>
              <w:rPr>
                <w:rFonts w:cs="Arial"/>
                <w:sz w:val="20"/>
                <w:szCs w:val="20"/>
              </w:rPr>
            </w:pPr>
          </w:p>
        </w:tc>
        <w:tc>
          <w:tcPr>
            <w:tcW w:w="720" w:type="dxa"/>
            <w:tcBorders>
              <w:top w:val="single" w:sz="4" w:space="0" w:color="auto"/>
              <w:bottom w:val="single" w:sz="4" w:space="0" w:color="auto"/>
            </w:tcBorders>
            <w:shd w:val="clear" w:color="auto" w:fill="auto"/>
            <w:vAlign w:val="center"/>
          </w:tcPr>
          <w:p w14:paraId="75F2BD79" w14:textId="77777777" w:rsidR="001112A7" w:rsidRPr="001112A7" w:rsidRDefault="001112A7" w:rsidP="001112A7">
            <w:pPr>
              <w:widowControl/>
              <w:autoSpaceDE/>
              <w:autoSpaceDN/>
              <w:rPr>
                <w:rFonts w:cs="Arial"/>
                <w:sz w:val="20"/>
                <w:szCs w:val="20"/>
              </w:rPr>
            </w:pPr>
          </w:p>
        </w:tc>
        <w:tc>
          <w:tcPr>
            <w:tcW w:w="1638" w:type="dxa"/>
            <w:tcBorders>
              <w:top w:val="single" w:sz="4" w:space="0" w:color="auto"/>
              <w:bottom w:val="single" w:sz="4" w:space="0" w:color="auto"/>
            </w:tcBorders>
            <w:shd w:val="clear" w:color="auto" w:fill="auto"/>
            <w:vAlign w:val="center"/>
          </w:tcPr>
          <w:p w14:paraId="7C5BB307" w14:textId="77777777" w:rsidR="001112A7" w:rsidRPr="001112A7" w:rsidRDefault="001112A7" w:rsidP="001112A7">
            <w:pPr>
              <w:widowControl/>
              <w:autoSpaceDE/>
              <w:autoSpaceDN/>
              <w:rPr>
                <w:rFonts w:cs="Arial"/>
                <w:b/>
                <w:sz w:val="20"/>
                <w:szCs w:val="20"/>
              </w:rPr>
            </w:pPr>
            <w:r w:rsidRPr="001112A7">
              <w:rPr>
                <w:rFonts w:cs="Arial"/>
                <w:b/>
                <w:sz w:val="20"/>
                <w:szCs w:val="20"/>
              </w:rPr>
              <w:t>Large Fire Day</w:t>
            </w:r>
          </w:p>
        </w:tc>
      </w:tr>
      <w:tr w:rsidR="001112A7" w:rsidRPr="001112A7" w14:paraId="297A3DC5" w14:textId="77777777" w:rsidTr="00A977DD">
        <w:trPr>
          <w:jc w:val="center"/>
        </w:trPr>
        <w:tc>
          <w:tcPr>
            <w:tcW w:w="2865" w:type="dxa"/>
            <w:tcBorders>
              <w:top w:val="single" w:sz="4" w:space="0" w:color="auto"/>
              <w:bottom w:val="single" w:sz="4" w:space="0" w:color="auto"/>
            </w:tcBorders>
            <w:shd w:val="clear" w:color="auto" w:fill="auto"/>
            <w:vAlign w:val="center"/>
          </w:tcPr>
          <w:p w14:paraId="6AED0437" w14:textId="77777777" w:rsidR="001112A7" w:rsidRPr="001112A7" w:rsidRDefault="001112A7" w:rsidP="001112A7">
            <w:pPr>
              <w:widowControl/>
              <w:autoSpaceDE/>
              <w:autoSpaceDN/>
              <w:rPr>
                <w:rFonts w:cs="Arial"/>
                <w:sz w:val="20"/>
                <w:szCs w:val="20"/>
              </w:rPr>
            </w:pPr>
            <w:r w:rsidRPr="001112A7">
              <w:rPr>
                <w:rFonts w:cs="Arial"/>
                <w:sz w:val="20"/>
                <w:szCs w:val="20"/>
              </w:rPr>
              <w:t>[</w:t>
            </w:r>
            <w:r w:rsidRPr="001112A7">
              <w:rPr>
                <w:rFonts w:cs="Arial"/>
                <w:i/>
                <w:sz w:val="20"/>
                <w:szCs w:val="20"/>
              </w:rPr>
              <w:t>Enter fire season date range</w:t>
            </w:r>
            <w:r w:rsidRPr="001112A7">
              <w:rPr>
                <w:rFonts w:cs="Arial"/>
                <w:sz w:val="20"/>
                <w:szCs w:val="20"/>
              </w:rPr>
              <w:t>]</w:t>
            </w:r>
          </w:p>
        </w:tc>
        <w:tc>
          <w:tcPr>
            <w:tcW w:w="1327" w:type="dxa"/>
            <w:tcBorders>
              <w:top w:val="single" w:sz="4" w:space="0" w:color="auto"/>
              <w:bottom w:val="double" w:sz="4" w:space="0" w:color="auto"/>
            </w:tcBorders>
            <w:shd w:val="clear" w:color="auto" w:fill="auto"/>
            <w:vAlign w:val="center"/>
          </w:tcPr>
          <w:p w14:paraId="21C7A3E0"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double" w:sz="4" w:space="0" w:color="auto"/>
            </w:tcBorders>
            <w:shd w:val="clear" w:color="auto" w:fill="auto"/>
          </w:tcPr>
          <w:p w14:paraId="02E67F74" w14:textId="77777777" w:rsidR="001112A7" w:rsidRPr="001112A7" w:rsidRDefault="001112A7" w:rsidP="001112A7">
            <w:pPr>
              <w:widowControl/>
              <w:autoSpaceDE/>
              <w:autoSpaceDN/>
              <w:rPr>
                <w:rFonts w:cs="Arial"/>
                <w:sz w:val="20"/>
                <w:szCs w:val="20"/>
              </w:rPr>
            </w:pPr>
          </w:p>
        </w:tc>
        <w:tc>
          <w:tcPr>
            <w:tcW w:w="1350" w:type="dxa"/>
            <w:tcBorders>
              <w:top w:val="single" w:sz="4" w:space="0" w:color="auto"/>
              <w:bottom w:val="double" w:sz="4" w:space="0" w:color="auto"/>
            </w:tcBorders>
            <w:shd w:val="clear" w:color="auto" w:fill="auto"/>
            <w:vAlign w:val="center"/>
          </w:tcPr>
          <w:p w14:paraId="5FB425A8" w14:textId="77777777" w:rsidR="001112A7" w:rsidRPr="001112A7" w:rsidRDefault="001112A7" w:rsidP="001112A7">
            <w:pPr>
              <w:widowControl/>
              <w:autoSpaceDE/>
              <w:autoSpaceDN/>
              <w:rPr>
                <w:rFonts w:cs="Arial"/>
                <w:sz w:val="20"/>
                <w:szCs w:val="20"/>
              </w:rPr>
            </w:pPr>
          </w:p>
        </w:tc>
        <w:tc>
          <w:tcPr>
            <w:tcW w:w="606" w:type="dxa"/>
            <w:tcBorders>
              <w:top w:val="single" w:sz="4" w:space="0" w:color="auto"/>
              <w:bottom w:val="double" w:sz="4" w:space="0" w:color="auto"/>
            </w:tcBorders>
            <w:shd w:val="clear" w:color="auto" w:fill="auto"/>
            <w:vAlign w:val="center"/>
          </w:tcPr>
          <w:p w14:paraId="1D1597CB" w14:textId="77777777" w:rsidR="001112A7" w:rsidRPr="001112A7" w:rsidRDefault="001112A7" w:rsidP="001112A7">
            <w:pPr>
              <w:widowControl/>
              <w:autoSpaceDE/>
              <w:autoSpaceDN/>
              <w:rPr>
                <w:rFonts w:cs="Arial"/>
                <w:sz w:val="20"/>
                <w:szCs w:val="20"/>
              </w:rPr>
            </w:pPr>
          </w:p>
        </w:tc>
        <w:tc>
          <w:tcPr>
            <w:tcW w:w="720" w:type="dxa"/>
            <w:tcBorders>
              <w:top w:val="single" w:sz="4" w:space="0" w:color="auto"/>
              <w:bottom w:val="double" w:sz="4" w:space="0" w:color="auto"/>
            </w:tcBorders>
            <w:shd w:val="clear" w:color="auto" w:fill="auto"/>
            <w:vAlign w:val="center"/>
          </w:tcPr>
          <w:p w14:paraId="606D1798" w14:textId="77777777" w:rsidR="001112A7" w:rsidRPr="001112A7" w:rsidRDefault="001112A7" w:rsidP="001112A7">
            <w:pPr>
              <w:widowControl/>
              <w:autoSpaceDE/>
              <w:autoSpaceDN/>
              <w:rPr>
                <w:rFonts w:cs="Arial"/>
                <w:sz w:val="20"/>
                <w:szCs w:val="20"/>
              </w:rPr>
            </w:pPr>
          </w:p>
        </w:tc>
        <w:tc>
          <w:tcPr>
            <w:tcW w:w="1638" w:type="dxa"/>
            <w:tcBorders>
              <w:top w:val="single" w:sz="4" w:space="0" w:color="auto"/>
              <w:bottom w:val="double" w:sz="4" w:space="0" w:color="auto"/>
            </w:tcBorders>
            <w:shd w:val="clear" w:color="auto" w:fill="auto"/>
            <w:vAlign w:val="center"/>
          </w:tcPr>
          <w:p w14:paraId="542EFBAF" w14:textId="77777777" w:rsidR="001112A7" w:rsidRPr="001112A7" w:rsidRDefault="001112A7" w:rsidP="001112A7">
            <w:pPr>
              <w:widowControl/>
              <w:autoSpaceDE/>
              <w:autoSpaceDN/>
              <w:rPr>
                <w:rFonts w:cs="Arial"/>
                <w:b/>
                <w:sz w:val="20"/>
                <w:szCs w:val="20"/>
              </w:rPr>
            </w:pPr>
            <w:r w:rsidRPr="001112A7">
              <w:rPr>
                <w:rFonts w:cs="Arial"/>
                <w:b/>
                <w:sz w:val="20"/>
                <w:szCs w:val="20"/>
              </w:rPr>
              <w:t>Multi-Fire Day</w:t>
            </w:r>
          </w:p>
        </w:tc>
      </w:tr>
    </w:tbl>
    <w:p w14:paraId="51A07632" w14:textId="77777777" w:rsidR="001112A7" w:rsidRPr="001112A7" w:rsidRDefault="001112A7" w:rsidP="001112A7">
      <w:pPr>
        <w:widowControl/>
        <w:autoSpaceDE/>
        <w:autoSpaceDN/>
        <w:rPr>
          <w:rFonts w:cs="Arial"/>
          <w:sz w:val="20"/>
          <w:szCs w:val="20"/>
        </w:rPr>
      </w:pPr>
      <w:r w:rsidRPr="001112A7">
        <w:rPr>
          <w:rFonts w:cs="Arial"/>
          <w:b/>
          <w:sz w:val="20"/>
          <w:szCs w:val="20"/>
        </w:rPr>
        <w:t>Table XX.</w:t>
      </w:r>
      <w:r w:rsidRPr="001112A7">
        <w:rPr>
          <w:rFonts w:cs="Arial"/>
          <w:sz w:val="20"/>
          <w:szCs w:val="20"/>
        </w:rPr>
        <w:t xml:space="preserve"> Fire Probability analyses results using [</w:t>
      </w:r>
      <w:r w:rsidRPr="001112A7">
        <w:rPr>
          <w:rFonts w:cs="Arial"/>
          <w:i/>
          <w:sz w:val="20"/>
          <w:szCs w:val="20"/>
        </w:rPr>
        <w:t>enter Component In</w:t>
      </w:r>
      <w:r w:rsidRPr="001112A7">
        <w:rPr>
          <w:rFonts w:cs="Arial"/>
          <w:sz w:val="20"/>
          <w:szCs w:val="20"/>
        </w:rPr>
        <w:t>dex] and Fuel Model [</w:t>
      </w:r>
      <w:r w:rsidRPr="001112A7">
        <w:rPr>
          <w:rFonts w:cs="Arial"/>
          <w:i/>
          <w:sz w:val="20"/>
          <w:szCs w:val="20"/>
        </w:rPr>
        <w:t>XX</w:t>
      </w:r>
      <w:r w:rsidRPr="001112A7">
        <w:rPr>
          <w:rFonts w:cs="Arial"/>
          <w:sz w:val="20"/>
          <w:szCs w:val="20"/>
        </w:rPr>
        <w:t xml:space="preserve">] - </w:t>
      </w:r>
      <w:proofErr w:type="spellStart"/>
      <w:r w:rsidRPr="001112A7">
        <w:rPr>
          <w:rFonts w:cs="Arial"/>
          <w:sz w:val="20"/>
          <w:szCs w:val="20"/>
        </w:rPr>
        <w:t>FireFamily</w:t>
      </w:r>
      <w:proofErr w:type="spellEnd"/>
      <w:r w:rsidRPr="001112A7">
        <w:rPr>
          <w:rFonts w:cs="Arial"/>
          <w:sz w:val="20"/>
          <w:szCs w:val="20"/>
        </w:rPr>
        <w:t xml:space="preserve"> Plus (v 5.0).</w:t>
      </w:r>
    </w:p>
    <w:p w14:paraId="13E34EE2" w14:textId="77777777" w:rsidR="001112A7" w:rsidRPr="001112A7" w:rsidRDefault="001112A7" w:rsidP="001112A7">
      <w:pPr>
        <w:widowControl/>
        <w:autoSpaceDE/>
        <w:autoSpaceDN/>
        <w:rPr>
          <w:rFonts w:cs="Arial"/>
          <w:sz w:val="20"/>
          <w:szCs w:val="20"/>
        </w:rPr>
      </w:pPr>
    </w:p>
    <w:tbl>
      <w:tblPr>
        <w:tblW w:w="0" w:type="auto"/>
        <w:tblLook w:val="04A0" w:firstRow="1" w:lastRow="0" w:firstColumn="1" w:lastColumn="0" w:noHBand="0" w:noVBand="1"/>
      </w:tblPr>
      <w:tblGrid>
        <w:gridCol w:w="1440"/>
        <w:gridCol w:w="1296"/>
        <w:gridCol w:w="1512"/>
        <w:gridCol w:w="1224"/>
        <w:gridCol w:w="846"/>
        <w:gridCol w:w="1080"/>
        <w:gridCol w:w="1080"/>
        <w:gridCol w:w="1098"/>
      </w:tblGrid>
      <w:tr w:rsidR="00F16E55" w:rsidRPr="00F16E55" w14:paraId="302F1324" w14:textId="77777777" w:rsidTr="004C4494">
        <w:tc>
          <w:tcPr>
            <w:tcW w:w="9576" w:type="dxa"/>
            <w:gridSpan w:val="8"/>
          </w:tcPr>
          <w:p w14:paraId="2FAD8E0B" w14:textId="37ABCBB9" w:rsidR="00F16E55" w:rsidRPr="00F16E55" w:rsidRDefault="00F16E55" w:rsidP="00F16E55">
            <w:pPr>
              <w:widowControl/>
              <w:autoSpaceDE/>
              <w:autoSpaceDN/>
              <w:rPr>
                <w:rFonts w:cs="Arial"/>
                <w:b/>
                <w:bCs/>
                <w:sz w:val="20"/>
                <w:szCs w:val="20"/>
              </w:rPr>
            </w:pPr>
            <w:r w:rsidRPr="00F16E55">
              <w:rPr>
                <w:rFonts w:cs="Arial"/>
                <w:b/>
                <w:bCs/>
                <w:sz w:val="20"/>
                <w:szCs w:val="20"/>
              </w:rPr>
              <w:t xml:space="preserve">Response Level: </w:t>
            </w:r>
            <w:proofErr w:type="spellStart"/>
            <w:r w:rsidRPr="00F16E55">
              <w:rPr>
                <w:rFonts w:cs="Arial"/>
                <w:b/>
                <w:bCs/>
                <w:sz w:val="20"/>
                <w:szCs w:val="20"/>
              </w:rPr>
              <w:t>FireFamilyPlus</w:t>
            </w:r>
            <w:proofErr w:type="spellEnd"/>
            <w:r w:rsidRPr="00F16E55">
              <w:rPr>
                <w:rFonts w:cs="Arial"/>
                <w:b/>
                <w:bCs/>
                <w:sz w:val="20"/>
                <w:szCs w:val="20"/>
              </w:rPr>
              <w:t xml:space="preserve"> Analysis Factors and Determinations</w:t>
            </w:r>
          </w:p>
        </w:tc>
      </w:tr>
      <w:tr w:rsidR="00F16E55" w:rsidRPr="00F16E55" w14:paraId="15DC4D22" w14:textId="77777777" w:rsidTr="00F16E55">
        <w:tc>
          <w:tcPr>
            <w:tcW w:w="1440" w:type="dxa"/>
          </w:tcPr>
          <w:p w14:paraId="18FE0913" w14:textId="77777777" w:rsidR="00F16E55" w:rsidRPr="00F16E55" w:rsidRDefault="00F16E55" w:rsidP="00F16E55">
            <w:pPr>
              <w:widowControl/>
              <w:autoSpaceDE/>
              <w:autoSpaceDN/>
              <w:rPr>
                <w:rFonts w:cs="Arial"/>
                <w:b/>
                <w:bCs/>
                <w:sz w:val="20"/>
                <w:szCs w:val="20"/>
              </w:rPr>
            </w:pPr>
            <w:r w:rsidRPr="00F16E55">
              <w:rPr>
                <w:rFonts w:cs="Arial"/>
                <w:b/>
                <w:bCs/>
                <w:sz w:val="20"/>
                <w:szCs w:val="20"/>
              </w:rPr>
              <w:t>Rating Area</w:t>
            </w:r>
          </w:p>
        </w:tc>
        <w:tc>
          <w:tcPr>
            <w:tcW w:w="1296" w:type="dxa"/>
          </w:tcPr>
          <w:p w14:paraId="64AECBD5" w14:textId="77777777" w:rsidR="00F16E55" w:rsidRPr="00F16E55" w:rsidRDefault="00F16E55" w:rsidP="00F16E55">
            <w:pPr>
              <w:widowControl/>
              <w:autoSpaceDE/>
              <w:autoSpaceDN/>
              <w:rPr>
                <w:rFonts w:cs="Arial"/>
                <w:b/>
                <w:bCs/>
                <w:sz w:val="20"/>
                <w:szCs w:val="20"/>
              </w:rPr>
            </w:pPr>
            <w:r w:rsidRPr="00F16E55">
              <w:rPr>
                <w:rFonts w:cs="Arial"/>
                <w:b/>
                <w:bCs/>
                <w:sz w:val="20"/>
                <w:szCs w:val="20"/>
              </w:rPr>
              <w:t>SIG/RAWS</w:t>
            </w:r>
          </w:p>
        </w:tc>
        <w:tc>
          <w:tcPr>
            <w:tcW w:w="1512" w:type="dxa"/>
          </w:tcPr>
          <w:p w14:paraId="20CE917C" w14:textId="77777777" w:rsidR="00F16E55" w:rsidRPr="00F16E55" w:rsidRDefault="00F16E55" w:rsidP="00F16E55">
            <w:pPr>
              <w:widowControl/>
              <w:autoSpaceDE/>
              <w:autoSpaceDN/>
              <w:rPr>
                <w:rFonts w:cs="Arial"/>
                <w:b/>
                <w:bCs/>
                <w:sz w:val="20"/>
                <w:szCs w:val="20"/>
              </w:rPr>
            </w:pPr>
            <w:r w:rsidRPr="00F16E55">
              <w:rPr>
                <w:rFonts w:cs="Arial"/>
                <w:b/>
                <w:bCs/>
                <w:sz w:val="20"/>
                <w:szCs w:val="20"/>
              </w:rPr>
              <w:t>Data Years Used</w:t>
            </w:r>
          </w:p>
        </w:tc>
        <w:tc>
          <w:tcPr>
            <w:tcW w:w="1224" w:type="dxa"/>
          </w:tcPr>
          <w:p w14:paraId="2FAFF320" w14:textId="77777777" w:rsidR="00F16E55" w:rsidRPr="00F16E55" w:rsidRDefault="00F16E55" w:rsidP="00F16E55">
            <w:pPr>
              <w:widowControl/>
              <w:autoSpaceDE/>
              <w:autoSpaceDN/>
              <w:rPr>
                <w:rFonts w:cs="Arial"/>
                <w:b/>
                <w:bCs/>
                <w:sz w:val="20"/>
                <w:szCs w:val="20"/>
              </w:rPr>
            </w:pPr>
            <w:r w:rsidRPr="00F16E55">
              <w:rPr>
                <w:rFonts w:cs="Arial"/>
                <w:b/>
                <w:bCs/>
                <w:sz w:val="20"/>
                <w:szCs w:val="20"/>
              </w:rPr>
              <w:t>Weighting Factor</w:t>
            </w:r>
          </w:p>
        </w:tc>
        <w:tc>
          <w:tcPr>
            <w:tcW w:w="846" w:type="dxa"/>
          </w:tcPr>
          <w:p w14:paraId="0C0EEB7E" w14:textId="77777777" w:rsidR="00F16E55" w:rsidRPr="00F16E55" w:rsidRDefault="00F16E55" w:rsidP="00F16E55">
            <w:pPr>
              <w:widowControl/>
              <w:autoSpaceDE/>
              <w:autoSpaceDN/>
              <w:rPr>
                <w:rFonts w:cs="Arial"/>
                <w:b/>
                <w:bCs/>
                <w:sz w:val="20"/>
                <w:szCs w:val="20"/>
              </w:rPr>
            </w:pPr>
            <w:r w:rsidRPr="00F16E55">
              <w:rPr>
                <w:rFonts w:cs="Arial"/>
                <w:b/>
                <w:bCs/>
                <w:sz w:val="20"/>
                <w:szCs w:val="20"/>
              </w:rPr>
              <w:t>Fuel Model</w:t>
            </w:r>
          </w:p>
        </w:tc>
        <w:tc>
          <w:tcPr>
            <w:tcW w:w="1080" w:type="dxa"/>
          </w:tcPr>
          <w:p w14:paraId="336D0496" w14:textId="77777777" w:rsidR="00F16E55" w:rsidRPr="00F16E55" w:rsidRDefault="00F16E55" w:rsidP="00F16E55">
            <w:pPr>
              <w:widowControl/>
              <w:autoSpaceDE/>
              <w:autoSpaceDN/>
              <w:rPr>
                <w:rFonts w:cs="Arial"/>
                <w:b/>
                <w:bCs/>
                <w:sz w:val="20"/>
                <w:szCs w:val="20"/>
              </w:rPr>
            </w:pPr>
            <w:r w:rsidRPr="00F16E55">
              <w:rPr>
                <w:rFonts w:cs="Arial"/>
                <w:b/>
                <w:bCs/>
                <w:sz w:val="20"/>
                <w:szCs w:val="20"/>
              </w:rPr>
              <w:t>NFDRS Index</w:t>
            </w:r>
          </w:p>
        </w:tc>
        <w:tc>
          <w:tcPr>
            <w:tcW w:w="1080" w:type="dxa"/>
          </w:tcPr>
          <w:p w14:paraId="7855B0BA" w14:textId="77777777" w:rsidR="00F16E55" w:rsidRPr="00F16E55" w:rsidRDefault="00F16E55" w:rsidP="00F16E55">
            <w:pPr>
              <w:widowControl/>
              <w:autoSpaceDE/>
              <w:autoSpaceDN/>
              <w:rPr>
                <w:rFonts w:cs="Arial"/>
                <w:b/>
                <w:bCs/>
                <w:sz w:val="20"/>
                <w:szCs w:val="20"/>
              </w:rPr>
            </w:pPr>
            <w:r w:rsidRPr="00F16E55">
              <w:rPr>
                <w:rFonts w:cs="Arial"/>
                <w:b/>
                <w:bCs/>
                <w:sz w:val="20"/>
                <w:szCs w:val="20"/>
              </w:rPr>
              <w:t>Class</w:t>
            </w:r>
          </w:p>
        </w:tc>
        <w:tc>
          <w:tcPr>
            <w:tcW w:w="1098" w:type="dxa"/>
          </w:tcPr>
          <w:p w14:paraId="0A69BF4B" w14:textId="77777777" w:rsidR="00F16E55" w:rsidRPr="00F16E55" w:rsidRDefault="00F16E55" w:rsidP="00F16E55">
            <w:pPr>
              <w:widowControl/>
              <w:autoSpaceDE/>
              <w:autoSpaceDN/>
              <w:rPr>
                <w:rFonts w:cs="Arial"/>
                <w:b/>
                <w:bCs/>
                <w:sz w:val="20"/>
                <w:szCs w:val="20"/>
              </w:rPr>
            </w:pPr>
            <w:r w:rsidRPr="00F16E55">
              <w:rPr>
                <w:rFonts w:cs="Arial"/>
                <w:b/>
                <w:bCs/>
                <w:sz w:val="20"/>
                <w:szCs w:val="20"/>
              </w:rPr>
              <w:t>Range</w:t>
            </w:r>
          </w:p>
        </w:tc>
      </w:tr>
      <w:tr w:rsidR="00F16E55" w:rsidRPr="00F16E55" w14:paraId="44AFFEC2" w14:textId="77777777" w:rsidTr="00F16E55">
        <w:tc>
          <w:tcPr>
            <w:tcW w:w="1440" w:type="dxa"/>
            <w:vAlign w:val="center"/>
          </w:tcPr>
          <w:p w14:paraId="3F87BD43" w14:textId="6B17CC13" w:rsidR="00F16E55" w:rsidRPr="00F16E55" w:rsidRDefault="00F16E55" w:rsidP="00F16E55">
            <w:pPr>
              <w:widowControl/>
              <w:autoSpaceDE/>
              <w:autoSpaceDN/>
              <w:rPr>
                <w:rFonts w:cs="Arial"/>
                <w:b/>
                <w:bCs/>
                <w:sz w:val="20"/>
                <w:szCs w:val="20"/>
              </w:rPr>
            </w:pPr>
            <w:r>
              <w:rPr>
                <w:rFonts w:cs="Arial"/>
                <w:b/>
                <w:bCs/>
                <w:sz w:val="20"/>
                <w:szCs w:val="20"/>
              </w:rPr>
              <w:t>[</w:t>
            </w:r>
            <w:r w:rsidRPr="00F16E55">
              <w:rPr>
                <w:rFonts w:cs="Arial"/>
                <w:b/>
                <w:bCs/>
                <w:i/>
                <w:sz w:val="20"/>
                <w:szCs w:val="20"/>
              </w:rPr>
              <w:t>Enter FDRA Name</w:t>
            </w:r>
            <w:r>
              <w:rPr>
                <w:rFonts w:cs="Arial"/>
                <w:b/>
                <w:bCs/>
                <w:sz w:val="20"/>
                <w:szCs w:val="20"/>
              </w:rPr>
              <w:t>]</w:t>
            </w:r>
          </w:p>
        </w:tc>
        <w:tc>
          <w:tcPr>
            <w:tcW w:w="1296" w:type="dxa"/>
            <w:vAlign w:val="center"/>
          </w:tcPr>
          <w:p w14:paraId="557477C0" w14:textId="77777777" w:rsidR="00F16E55" w:rsidRPr="00F16E55" w:rsidRDefault="00F16E55" w:rsidP="00F16E55">
            <w:pPr>
              <w:widowControl/>
              <w:autoSpaceDE/>
              <w:autoSpaceDN/>
              <w:rPr>
                <w:rFonts w:cs="Arial"/>
                <w:bCs/>
                <w:sz w:val="20"/>
                <w:szCs w:val="20"/>
              </w:rPr>
            </w:pPr>
            <w:r w:rsidRPr="00F16E55">
              <w:rPr>
                <w:rFonts w:cs="Arial"/>
                <w:bCs/>
                <w:sz w:val="20"/>
                <w:szCs w:val="20"/>
              </w:rPr>
              <w:t>SIG:</w:t>
            </w:r>
          </w:p>
          <w:p w14:paraId="65685395" w14:textId="3CCF2AF0" w:rsidR="00F16E55" w:rsidRPr="00F16E55" w:rsidRDefault="00F16E55" w:rsidP="00F16E55">
            <w:pPr>
              <w:widowControl/>
              <w:autoSpaceDE/>
              <w:autoSpaceDN/>
              <w:rPr>
                <w:rFonts w:cs="Arial"/>
                <w:bCs/>
                <w:sz w:val="20"/>
                <w:szCs w:val="20"/>
              </w:rPr>
            </w:pPr>
          </w:p>
        </w:tc>
        <w:tc>
          <w:tcPr>
            <w:tcW w:w="1512" w:type="dxa"/>
            <w:vAlign w:val="center"/>
          </w:tcPr>
          <w:p w14:paraId="3D604E10" w14:textId="2DF1D565" w:rsidR="00F16E55" w:rsidRPr="00F16E55" w:rsidRDefault="00F16E55" w:rsidP="00F16E55">
            <w:pPr>
              <w:widowControl/>
              <w:autoSpaceDE/>
              <w:autoSpaceDN/>
              <w:rPr>
                <w:rFonts w:cs="Arial"/>
                <w:bCs/>
                <w:sz w:val="20"/>
                <w:szCs w:val="20"/>
              </w:rPr>
            </w:pPr>
          </w:p>
        </w:tc>
        <w:tc>
          <w:tcPr>
            <w:tcW w:w="1224" w:type="dxa"/>
            <w:vAlign w:val="center"/>
          </w:tcPr>
          <w:p w14:paraId="329F97FA"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p w14:paraId="2F961555"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p w14:paraId="2BBD2A9B"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tc>
        <w:tc>
          <w:tcPr>
            <w:tcW w:w="846" w:type="dxa"/>
            <w:vAlign w:val="center"/>
          </w:tcPr>
          <w:p w14:paraId="13185627" w14:textId="56C81C8E" w:rsidR="00F16E55" w:rsidRPr="00F16E55" w:rsidRDefault="00F16E55" w:rsidP="00921F63">
            <w:pPr>
              <w:widowControl/>
              <w:autoSpaceDE/>
              <w:autoSpaceDN/>
              <w:jc w:val="center"/>
              <w:rPr>
                <w:rFonts w:cs="Arial"/>
                <w:bCs/>
                <w:sz w:val="20"/>
                <w:szCs w:val="20"/>
              </w:rPr>
            </w:pPr>
          </w:p>
        </w:tc>
        <w:tc>
          <w:tcPr>
            <w:tcW w:w="1080" w:type="dxa"/>
            <w:vAlign w:val="center"/>
          </w:tcPr>
          <w:p w14:paraId="27ADC17A" w14:textId="5A22DAF0" w:rsidR="00F16E55" w:rsidRPr="00F16E55" w:rsidRDefault="00F16E55" w:rsidP="00921F63">
            <w:pPr>
              <w:widowControl/>
              <w:autoSpaceDE/>
              <w:autoSpaceDN/>
              <w:jc w:val="center"/>
              <w:rPr>
                <w:rFonts w:cs="Arial"/>
                <w:bCs/>
                <w:sz w:val="20"/>
                <w:szCs w:val="20"/>
              </w:rPr>
            </w:pPr>
          </w:p>
        </w:tc>
        <w:tc>
          <w:tcPr>
            <w:tcW w:w="1080" w:type="dxa"/>
          </w:tcPr>
          <w:p w14:paraId="4FE43EB6"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p w14:paraId="02469A59"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2</w:t>
            </w:r>
          </w:p>
          <w:p w14:paraId="699BEDB8"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3</w:t>
            </w:r>
          </w:p>
        </w:tc>
        <w:tc>
          <w:tcPr>
            <w:tcW w:w="1098" w:type="dxa"/>
          </w:tcPr>
          <w:p w14:paraId="19F770D3" w14:textId="191C04ED" w:rsidR="00F16E55" w:rsidRPr="00F16E55" w:rsidRDefault="00F16E55" w:rsidP="00F16E55">
            <w:pPr>
              <w:widowControl/>
              <w:autoSpaceDE/>
              <w:autoSpaceDN/>
              <w:rPr>
                <w:rFonts w:cs="Arial"/>
                <w:bCs/>
                <w:sz w:val="20"/>
                <w:szCs w:val="20"/>
              </w:rPr>
            </w:pPr>
          </w:p>
        </w:tc>
      </w:tr>
      <w:tr w:rsidR="00F16E55" w:rsidRPr="00F16E55" w14:paraId="3C047112" w14:textId="77777777" w:rsidTr="00F16E55">
        <w:tc>
          <w:tcPr>
            <w:tcW w:w="1440" w:type="dxa"/>
            <w:vAlign w:val="center"/>
          </w:tcPr>
          <w:p w14:paraId="2ECD237B" w14:textId="39C80CC3" w:rsidR="00F16E55" w:rsidRPr="00F16E55" w:rsidRDefault="00F16E55" w:rsidP="00F16E55">
            <w:pPr>
              <w:widowControl/>
              <w:autoSpaceDE/>
              <w:autoSpaceDN/>
              <w:rPr>
                <w:rFonts w:cs="Arial"/>
                <w:b/>
                <w:bCs/>
                <w:sz w:val="20"/>
                <w:szCs w:val="20"/>
              </w:rPr>
            </w:pPr>
            <w:r w:rsidRPr="00F16E55">
              <w:rPr>
                <w:rFonts w:cs="Arial"/>
                <w:b/>
                <w:bCs/>
                <w:sz w:val="20"/>
                <w:szCs w:val="20"/>
              </w:rPr>
              <w:t>[</w:t>
            </w:r>
            <w:r w:rsidRPr="00F16E55">
              <w:rPr>
                <w:rFonts w:cs="Arial"/>
                <w:b/>
                <w:bCs/>
                <w:i/>
                <w:sz w:val="20"/>
                <w:szCs w:val="20"/>
              </w:rPr>
              <w:t>Enter FDRA Name</w:t>
            </w:r>
            <w:r>
              <w:rPr>
                <w:rFonts w:cs="Arial"/>
                <w:b/>
                <w:bCs/>
                <w:sz w:val="20"/>
                <w:szCs w:val="20"/>
              </w:rPr>
              <w:t>]</w:t>
            </w:r>
          </w:p>
        </w:tc>
        <w:tc>
          <w:tcPr>
            <w:tcW w:w="1296" w:type="dxa"/>
            <w:vAlign w:val="center"/>
          </w:tcPr>
          <w:p w14:paraId="0ED6F8B5" w14:textId="77777777" w:rsidR="00F16E55" w:rsidRPr="00F16E55" w:rsidRDefault="00F16E55" w:rsidP="00F16E55">
            <w:pPr>
              <w:widowControl/>
              <w:autoSpaceDE/>
              <w:autoSpaceDN/>
              <w:rPr>
                <w:rFonts w:cs="Arial"/>
                <w:bCs/>
                <w:sz w:val="20"/>
                <w:szCs w:val="20"/>
              </w:rPr>
            </w:pPr>
            <w:r w:rsidRPr="00F16E55">
              <w:rPr>
                <w:rFonts w:cs="Arial"/>
                <w:bCs/>
                <w:sz w:val="20"/>
                <w:szCs w:val="20"/>
              </w:rPr>
              <w:t>SIG:</w:t>
            </w:r>
          </w:p>
          <w:p w14:paraId="4F5266C4" w14:textId="42097EC0" w:rsidR="00F16E55" w:rsidRPr="00F16E55" w:rsidRDefault="00F16E55" w:rsidP="00F16E55">
            <w:pPr>
              <w:widowControl/>
              <w:autoSpaceDE/>
              <w:autoSpaceDN/>
              <w:rPr>
                <w:rFonts w:cs="Arial"/>
                <w:bCs/>
                <w:sz w:val="20"/>
                <w:szCs w:val="20"/>
              </w:rPr>
            </w:pPr>
          </w:p>
        </w:tc>
        <w:tc>
          <w:tcPr>
            <w:tcW w:w="1512" w:type="dxa"/>
            <w:vAlign w:val="center"/>
          </w:tcPr>
          <w:p w14:paraId="16AC8E47" w14:textId="31944FE5" w:rsidR="00F16E55" w:rsidRPr="00F16E55" w:rsidRDefault="00F16E55" w:rsidP="00F16E55">
            <w:pPr>
              <w:widowControl/>
              <w:autoSpaceDE/>
              <w:autoSpaceDN/>
              <w:rPr>
                <w:rFonts w:cs="Arial"/>
                <w:bCs/>
                <w:sz w:val="20"/>
                <w:szCs w:val="20"/>
              </w:rPr>
            </w:pPr>
          </w:p>
        </w:tc>
        <w:tc>
          <w:tcPr>
            <w:tcW w:w="1224" w:type="dxa"/>
            <w:vAlign w:val="center"/>
          </w:tcPr>
          <w:p w14:paraId="74DB058B"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p w14:paraId="117097D7"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p w14:paraId="277DCDC7"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tc>
        <w:tc>
          <w:tcPr>
            <w:tcW w:w="846" w:type="dxa"/>
            <w:vAlign w:val="center"/>
          </w:tcPr>
          <w:p w14:paraId="204C0763" w14:textId="55FC4A5A" w:rsidR="00F16E55" w:rsidRPr="00F16E55" w:rsidRDefault="00F16E55" w:rsidP="00921F63">
            <w:pPr>
              <w:widowControl/>
              <w:autoSpaceDE/>
              <w:autoSpaceDN/>
              <w:jc w:val="center"/>
              <w:rPr>
                <w:rFonts w:cs="Arial"/>
                <w:bCs/>
                <w:sz w:val="20"/>
                <w:szCs w:val="20"/>
              </w:rPr>
            </w:pPr>
          </w:p>
        </w:tc>
        <w:tc>
          <w:tcPr>
            <w:tcW w:w="1080" w:type="dxa"/>
            <w:vAlign w:val="center"/>
          </w:tcPr>
          <w:p w14:paraId="1FC42E5E" w14:textId="06360E6B" w:rsidR="00F16E55" w:rsidRPr="00F16E55" w:rsidRDefault="00F16E55" w:rsidP="00921F63">
            <w:pPr>
              <w:widowControl/>
              <w:autoSpaceDE/>
              <w:autoSpaceDN/>
              <w:jc w:val="center"/>
              <w:rPr>
                <w:rFonts w:cs="Arial"/>
                <w:bCs/>
                <w:sz w:val="20"/>
                <w:szCs w:val="20"/>
              </w:rPr>
            </w:pPr>
          </w:p>
        </w:tc>
        <w:tc>
          <w:tcPr>
            <w:tcW w:w="1080" w:type="dxa"/>
          </w:tcPr>
          <w:p w14:paraId="443397FA"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p w14:paraId="0A5A24C5"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2</w:t>
            </w:r>
          </w:p>
          <w:p w14:paraId="3F414FF7"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3</w:t>
            </w:r>
          </w:p>
        </w:tc>
        <w:tc>
          <w:tcPr>
            <w:tcW w:w="1098" w:type="dxa"/>
          </w:tcPr>
          <w:p w14:paraId="1B558CBA" w14:textId="62F5C93E" w:rsidR="00F16E55" w:rsidRPr="00F16E55" w:rsidRDefault="00F16E55" w:rsidP="00F16E55">
            <w:pPr>
              <w:widowControl/>
              <w:autoSpaceDE/>
              <w:autoSpaceDN/>
              <w:rPr>
                <w:rFonts w:cs="Arial"/>
                <w:bCs/>
                <w:sz w:val="20"/>
                <w:szCs w:val="20"/>
              </w:rPr>
            </w:pPr>
          </w:p>
        </w:tc>
      </w:tr>
      <w:tr w:rsidR="00F16E55" w:rsidRPr="00F16E55" w14:paraId="583E9F2F" w14:textId="77777777" w:rsidTr="00F16E55">
        <w:tc>
          <w:tcPr>
            <w:tcW w:w="1440" w:type="dxa"/>
            <w:vAlign w:val="center"/>
          </w:tcPr>
          <w:p w14:paraId="11728D8B" w14:textId="7673A533" w:rsidR="00F16E55" w:rsidRPr="00F16E55" w:rsidRDefault="00F16E55" w:rsidP="00F16E55">
            <w:pPr>
              <w:widowControl/>
              <w:autoSpaceDE/>
              <w:autoSpaceDN/>
              <w:rPr>
                <w:rFonts w:cs="Arial"/>
                <w:b/>
                <w:bCs/>
                <w:sz w:val="20"/>
                <w:szCs w:val="20"/>
              </w:rPr>
            </w:pPr>
            <w:r w:rsidRPr="00F16E55">
              <w:rPr>
                <w:rFonts w:cs="Arial"/>
                <w:b/>
                <w:bCs/>
                <w:sz w:val="20"/>
                <w:szCs w:val="20"/>
              </w:rPr>
              <w:t>[</w:t>
            </w:r>
            <w:r w:rsidRPr="00F16E55">
              <w:rPr>
                <w:rFonts w:cs="Arial"/>
                <w:b/>
                <w:bCs/>
                <w:i/>
                <w:sz w:val="20"/>
                <w:szCs w:val="20"/>
              </w:rPr>
              <w:t>Enter FDRA Name</w:t>
            </w:r>
            <w:r w:rsidRPr="00F16E55">
              <w:rPr>
                <w:rFonts w:cs="Arial"/>
                <w:b/>
                <w:bCs/>
                <w:sz w:val="20"/>
                <w:szCs w:val="20"/>
              </w:rPr>
              <w:t>]</w:t>
            </w:r>
          </w:p>
        </w:tc>
        <w:tc>
          <w:tcPr>
            <w:tcW w:w="1296" w:type="dxa"/>
            <w:vAlign w:val="center"/>
          </w:tcPr>
          <w:p w14:paraId="72ACC457" w14:textId="77777777" w:rsidR="00F16E55" w:rsidRPr="00F16E55" w:rsidRDefault="00F16E55" w:rsidP="00F16E55">
            <w:pPr>
              <w:widowControl/>
              <w:autoSpaceDE/>
              <w:autoSpaceDN/>
              <w:rPr>
                <w:rFonts w:cs="Arial"/>
                <w:bCs/>
                <w:sz w:val="20"/>
                <w:szCs w:val="20"/>
              </w:rPr>
            </w:pPr>
            <w:r w:rsidRPr="00F16E55">
              <w:rPr>
                <w:rFonts w:cs="Arial"/>
                <w:bCs/>
                <w:sz w:val="20"/>
                <w:szCs w:val="20"/>
              </w:rPr>
              <w:t>SIG:</w:t>
            </w:r>
          </w:p>
          <w:p w14:paraId="57F78175" w14:textId="015056E8" w:rsidR="00F16E55" w:rsidRPr="00F16E55" w:rsidRDefault="00F16E55" w:rsidP="00F16E55">
            <w:pPr>
              <w:widowControl/>
              <w:autoSpaceDE/>
              <w:autoSpaceDN/>
              <w:rPr>
                <w:rFonts w:cs="Arial"/>
                <w:bCs/>
                <w:sz w:val="20"/>
                <w:szCs w:val="20"/>
              </w:rPr>
            </w:pPr>
          </w:p>
        </w:tc>
        <w:tc>
          <w:tcPr>
            <w:tcW w:w="1512" w:type="dxa"/>
            <w:vAlign w:val="center"/>
          </w:tcPr>
          <w:p w14:paraId="121FCEE2" w14:textId="21C9D39E" w:rsidR="00F16E55" w:rsidRPr="00F16E55" w:rsidRDefault="00F16E55" w:rsidP="00F16E55">
            <w:pPr>
              <w:widowControl/>
              <w:autoSpaceDE/>
              <w:autoSpaceDN/>
              <w:rPr>
                <w:rFonts w:cs="Arial"/>
                <w:bCs/>
                <w:sz w:val="20"/>
                <w:szCs w:val="20"/>
              </w:rPr>
            </w:pPr>
          </w:p>
        </w:tc>
        <w:tc>
          <w:tcPr>
            <w:tcW w:w="1224" w:type="dxa"/>
            <w:vAlign w:val="center"/>
          </w:tcPr>
          <w:p w14:paraId="69508147"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p w14:paraId="507C5E14"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p w14:paraId="4E320493"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tc>
        <w:tc>
          <w:tcPr>
            <w:tcW w:w="846" w:type="dxa"/>
            <w:vAlign w:val="center"/>
          </w:tcPr>
          <w:p w14:paraId="6FE65709" w14:textId="4ABD4592" w:rsidR="00F16E55" w:rsidRPr="00F16E55" w:rsidRDefault="00F16E55" w:rsidP="00921F63">
            <w:pPr>
              <w:widowControl/>
              <w:autoSpaceDE/>
              <w:autoSpaceDN/>
              <w:jc w:val="center"/>
              <w:rPr>
                <w:rFonts w:cs="Arial"/>
                <w:bCs/>
                <w:sz w:val="20"/>
                <w:szCs w:val="20"/>
              </w:rPr>
            </w:pPr>
          </w:p>
        </w:tc>
        <w:tc>
          <w:tcPr>
            <w:tcW w:w="1080" w:type="dxa"/>
            <w:vAlign w:val="center"/>
          </w:tcPr>
          <w:p w14:paraId="72A5FA17" w14:textId="62D3E18E" w:rsidR="00F16E55" w:rsidRPr="00F16E55" w:rsidRDefault="00F16E55" w:rsidP="00921F63">
            <w:pPr>
              <w:widowControl/>
              <w:autoSpaceDE/>
              <w:autoSpaceDN/>
              <w:jc w:val="center"/>
              <w:rPr>
                <w:rFonts w:cs="Arial"/>
                <w:bCs/>
                <w:sz w:val="20"/>
                <w:szCs w:val="20"/>
              </w:rPr>
            </w:pPr>
          </w:p>
        </w:tc>
        <w:tc>
          <w:tcPr>
            <w:tcW w:w="1080" w:type="dxa"/>
          </w:tcPr>
          <w:p w14:paraId="64782E14"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1</w:t>
            </w:r>
          </w:p>
          <w:p w14:paraId="718C9A7E"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2</w:t>
            </w:r>
          </w:p>
          <w:p w14:paraId="3A0FBCD3" w14:textId="77777777" w:rsidR="00F16E55" w:rsidRPr="00F16E55" w:rsidRDefault="00F16E55" w:rsidP="00921F63">
            <w:pPr>
              <w:widowControl/>
              <w:autoSpaceDE/>
              <w:autoSpaceDN/>
              <w:jc w:val="center"/>
              <w:rPr>
                <w:rFonts w:cs="Arial"/>
                <w:bCs/>
                <w:sz w:val="20"/>
                <w:szCs w:val="20"/>
              </w:rPr>
            </w:pPr>
            <w:r w:rsidRPr="00F16E55">
              <w:rPr>
                <w:rFonts w:cs="Arial"/>
                <w:bCs/>
                <w:sz w:val="20"/>
                <w:szCs w:val="20"/>
              </w:rPr>
              <w:t>3</w:t>
            </w:r>
          </w:p>
        </w:tc>
        <w:tc>
          <w:tcPr>
            <w:tcW w:w="1098" w:type="dxa"/>
          </w:tcPr>
          <w:p w14:paraId="2695B49D" w14:textId="0A3644DD" w:rsidR="00F16E55" w:rsidRPr="00F16E55" w:rsidRDefault="00F16E55" w:rsidP="00F16E55">
            <w:pPr>
              <w:widowControl/>
              <w:autoSpaceDE/>
              <w:autoSpaceDN/>
              <w:rPr>
                <w:rFonts w:cs="Arial"/>
                <w:bCs/>
                <w:sz w:val="20"/>
                <w:szCs w:val="20"/>
              </w:rPr>
            </w:pPr>
          </w:p>
        </w:tc>
      </w:tr>
    </w:tbl>
    <w:p w14:paraId="54BA6F2A" w14:textId="62AFDC3D" w:rsidR="001112A7" w:rsidRPr="001112A7" w:rsidRDefault="00921F63" w:rsidP="001112A7">
      <w:pPr>
        <w:widowControl/>
        <w:autoSpaceDE/>
        <w:autoSpaceDN/>
        <w:rPr>
          <w:rFonts w:cs="Arial"/>
          <w:sz w:val="20"/>
          <w:szCs w:val="20"/>
        </w:rPr>
      </w:pPr>
      <w:r w:rsidRPr="00921F63">
        <w:rPr>
          <w:rFonts w:cs="Arial"/>
          <w:b/>
          <w:sz w:val="20"/>
          <w:szCs w:val="20"/>
        </w:rPr>
        <w:t>Table XX.</w:t>
      </w:r>
      <w:r>
        <w:rPr>
          <w:rFonts w:cs="Arial"/>
          <w:sz w:val="20"/>
          <w:szCs w:val="20"/>
        </w:rPr>
        <w:t xml:space="preserve"> </w:t>
      </w:r>
      <w:proofErr w:type="spellStart"/>
      <w:r>
        <w:rPr>
          <w:rFonts w:cs="Arial"/>
          <w:sz w:val="20"/>
          <w:szCs w:val="20"/>
        </w:rPr>
        <w:t>FireFamilyPlus</w:t>
      </w:r>
      <w:proofErr w:type="spellEnd"/>
      <w:r>
        <w:rPr>
          <w:rFonts w:cs="Arial"/>
          <w:sz w:val="20"/>
          <w:szCs w:val="20"/>
        </w:rPr>
        <w:t xml:space="preserve"> Analysis Factors and Decision Point Determinations</w:t>
      </w:r>
      <w:r w:rsidR="00344E09">
        <w:rPr>
          <w:rFonts w:cs="Arial"/>
          <w:sz w:val="20"/>
          <w:szCs w:val="20"/>
        </w:rPr>
        <w:t>.</w:t>
      </w:r>
    </w:p>
    <w:p w14:paraId="74BA920B" w14:textId="77777777" w:rsidR="003A2E8C" w:rsidRPr="003A2E8C" w:rsidRDefault="003A2E8C" w:rsidP="003A2E8C">
      <w:pPr>
        <w:widowControl/>
        <w:autoSpaceDE/>
        <w:autoSpaceDN/>
        <w:rPr>
          <w:rFonts w:cs="Arial"/>
          <w:sz w:val="20"/>
          <w:szCs w:val="20"/>
        </w:rPr>
      </w:pPr>
    </w:p>
    <w:p w14:paraId="04F04989" w14:textId="0D26DE62" w:rsidR="002F339B" w:rsidRDefault="002F339B">
      <w:pPr>
        <w:rPr>
          <w:rFonts w:cs="Arial"/>
          <w:sz w:val="20"/>
          <w:szCs w:val="20"/>
        </w:rPr>
      </w:pPr>
      <w:r>
        <w:rPr>
          <w:rFonts w:cs="Arial"/>
          <w:sz w:val="20"/>
          <w:szCs w:val="20"/>
        </w:rPr>
        <w:br w:type="page"/>
      </w:r>
    </w:p>
    <w:p w14:paraId="272DFF6A" w14:textId="10232640" w:rsidR="002F339B" w:rsidRDefault="002F339B" w:rsidP="002F339B">
      <w:pPr>
        <w:pStyle w:val="Heading1"/>
      </w:pPr>
      <w:bookmarkStart w:id="25" w:name="_Toc528750933"/>
      <w:r>
        <w:lastRenderedPageBreak/>
        <w:t>Appendix B</w:t>
      </w:r>
      <w:bookmarkEnd w:id="25"/>
    </w:p>
    <w:p w14:paraId="24D4A767" w14:textId="1B386781" w:rsidR="002F339B" w:rsidRDefault="00F82B4B" w:rsidP="002F339B">
      <w:pPr>
        <w:pStyle w:val="Heading2"/>
      </w:pPr>
      <w:bookmarkStart w:id="26" w:name="_Toc528750934"/>
      <w:proofErr w:type="spellStart"/>
      <w:r>
        <w:t>FireFamilyPlus</w:t>
      </w:r>
      <w:proofErr w:type="spellEnd"/>
      <w:r>
        <w:t xml:space="preserve"> Decision Points Graphs (e.g. Percentiles, Probabilities, Class Percentages)</w:t>
      </w:r>
      <w:bookmarkEnd w:id="26"/>
    </w:p>
    <w:sdt>
      <w:sdtPr>
        <w:rPr>
          <w:rFonts w:cs="Arial"/>
          <w:sz w:val="20"/>
          <w:szCs w:val="20"/>
        </w:rPr>
        <w:id w:val="1922372748"/>
        <w:showingPlcHdr/>
        <w:picture/>
      </w:sdtPr>
      <w:sdtEndPr/>
      <w:sdtContent>
        <w:p w14:paraId="525CA94C" w14:textId="7AC911AF" w:rsidR="002F339B" w:rsidRDefault="0002702C" w:rsidP="0002702C">
          <w:pPr>
            <w:widowControl/>
            <w:autoSpaceDE/>
            <w:autoSpaceDN/>
            <w:jc w:val="center"/>
            <w:rPr>
              <w:rFonts w:cs="Arial"/>
              <w:sz w:val="20"/>
              <w:szCs w:val="20"/>
            </w:rPr>
          </w:pPr>
          <w:r>
            <w:rPr>
              <w:rFonts w:cs="Arial"/>
              <w:noProof/>
              <w:sz w:val="20"/>
              <w:szCs w:val="20"/>
            </w:rPr>
            <w:drawing>
              <wp:inline distT="0" distB="0" distL="0" distR="0" wp14:anchorId="3A2931FE" wp14:editId="40A4498D">
                <wp:extent cx="6400800" cy="6400800"/>
                <wp:effectExtent l="19050" t="19050" r="19050" b="19050"/>
                <wp:docPr id="1" name="Picture 1" descr="Insert pictur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6400800"/>
                        </a:xfrm>
                        <a:prstGeom prst="rect">
                          <a:avLst/>
                        </a:prstGeom>
                        <a:noFill/>
                        <a:ln w="12700">
                          <a:solidFill>
                            <a:schemeClr val="accent1"/>
                          </a:solidFill>
                        </a:ln>
                      </pic:spPr>
                    </pic:pic>
                  </a:graphicData>
                </a:graphic>
              </wp:inline>
            </w:drawing>
          </w:r>
        </w:p>
      </w:sdtContent>
    </w:sdt>
    <w:p w14:paraId="37B6597C" w14:textId="6993AC5B" w:rsidR="002F339B" w:rsidRDefault="002F339B" w:rsidP="0087373D">
      <w:pPr>
        <w:widowControl/>
        <w:autoSpaceDE/>
        <w:autoSpaceDN/>
        <w:rPr>
          <w:rFonts w:cs="Arial"/>
          <w:sz w:val="20"/>
          <w:szCs w:val="20"/>
        </w:rPr>
      </w:pPr>
    </w:p>
    <w:p w14:paraId="614815BE" w14:textId="36C2330A" w:rsidR="00EC43E7" w:rsidRDefault="00EC43E7">
      <w:pPr>
        <w:rPr>
          <w:rFonts w:cs="Arial"/>
          <w:sz w:val="20"/>
          <w:szCs w:val="20"/>
        </w:rPr>
      </w:pPr>
      <w:r>
        <w:rPr>
          <w:rFonts w:cs="Arial"/>
          <w:sz w:val="20"/>
          <w:szCs w:val="20"/>
        </w:rPr>
        <w:br w:type="page"/>
      </w:r>
    </w:p>
    <w:p w14:paraId="532CDE73" w14:textId="05F67C25" w:rsidR="002F339B" w:rsidRDefault="00EC43E7" w:rsidP="00EC43E7">
      <w:pPr>
        <w:pStyle w:val="Heading1"/>
      </w:pPr>
      <w:bookmarkStart w:id="27" w:name="_Toc528750935"/>
      <w:r>
        <w:lastRenderedPageBreak/>
        <w:t>Appendix C</w:t>
      </w:r>
      <w:bookmarkEnd w:id="27"/>
    </w:p>
    <w:p w14:paraId="7BA3F5D4" w14:textId="519C2018" w:rsidR="00EC43E7" w:rsidRDefault="00F82B4B" w:rsidP="00EC43E7">
      <w:pPr>
        <w:pStyle w:val="Heading2"/>
      </w:pPr>
      <w:bookmarkStart w:id="28" w:name="_Toc528750936"/>
      <w:r>
        <w:t>Response Zones Map</w:t>
      </w:r>
      <w:bookmarkEnd w:id="28"/>
    </w:p>
    <w:p w14:paraId="06F74957" w14:textId="45BCE8B7" w:rsidR="00EC43E7" w:rsidRDefault="00F82B4B" w:rsidP="0087373D">
      <w:pPr>
        <w:widowControl/>
        <w:autoSpaceDE/>
        <w:autoSpaceDN/>
        <w:rPr>
          <w:rFonts w:cs="Arial"/>
          <w:sz w:val="20"/>
          <w:szCs w:val="20"/>
        </w:rPr>
      </w:pPr>
      <w:bookmarkStart w:id="29" w:name="_GoBack"/>
      <w:r>
        <w:rPr>
          <w:rFonts w:cs="Arial"/>
          <w:noProof/>
          <w:sz w:val="20"/>
          <w:szCs w:val="20"/>
        </w:rPr>
        <w:drawing>
          <wp:inline distT="0" distB="0" distL="0" distR="0" wp14:anchorId="7B389A74" wp14:editId="01AE8CF5">
            <wp:extent cx="6552478" cy="6552478"/>
            <wp:effectExtent l="19050" t="19050" r="20320" b="20320"/>
            <wp:docPr id="8" name="Picture 8" descr="Insert pictur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7026" cy="6557026"/>
                    </a:xfrm>
                    <a:prstGeom prst="rect">
                      <a:avLst/>
                    </a:prstGeom>
                    <a:noFill/>
                    <a:ln w="12700">
                      <a:solidFill>
                        <a:srgbClr val="4F81BD"/>
                      </a:solidFill>
                    </a:ln>
                  </pic:spPr>
                </pic:pic>
              </a:graphicData>
            </a:graphic>
          </wp:inline>
        </w:drawing>
      </w:r>
      <w:bookmarkEnd w:id="29"/>
    </w:p>
    <w:p w14:paraId="45B0DBAF" w14:textId="77777777" w:rsidR="00EC43E7" w:rsidRDefault="00EC43E7" w:rsidP="0087373D">
      <w:pPr>
        <w:widowControl/>
        <w:autoSpaceDE/>
        <w:autoSpaceDN/>
        <w:rPr>
          <w:rFonts w:cs="Arial"/>
          <w:sz w:val="20"/>
          <w:szCs w:val="20"/>
        </w:rPr>
      </w:pPr>
    </w:p>
    <w:p w14:paraId="46230A30" w14:textId="5EDB6248" w:rsidR="00F82B4B" w:rsidRDefault="00F82B4B">
      <w:pPr>
        <w:rPr>
          <w:rFonts w:cs="Arial"/>
          <w:sz w:val="20"/>
          <w:szCs w:val="20"/>
        </w:rPr>
      </w:pPr>
      <w:r>
        <w:rPr>
          <w:rFonts w:cs="Arial"/>
          <w:sz w:val="20"/>
          <w:szCs w:val="20"/>
        </w:rPr>
        <w:br w:type="page"/>
      </w:r>
    </w:p>
    <w:p w14:paraId="21565A18" w14:textId="3144D922" w:rsidR="00EC43E7" w:rsidRDefault="00F82B4B" w:rsidP="00F82B4B">
      <w:pPr>
        <w:pStyle w:val="Heading1"/>
      </w:pPr>
      <w:bookmarkStart w:id="30" w:name="_Toc528750937"/>
      <w:r>
        <w:lastRenderedPageBreak/>
        <w:t>Appendix D</w:t>
      </w:r>
      <w:bookmarkEnd w:id="30"/>
    </w:p>
    <w:p w14:paraId="15F2833E" w14:textId="3B929E51" w:rsidR="00F82B4B" w:rsidRDefault="00F82B4B" w:rsidP="00F82B4B">
      <w:pPr>
        <w:pStyle w:val="Heading2"/>
      </w:pPr>
      <w:bookmarkStart w:id="31" w:name="_Toc528750938"/>
      <w:r>
        <w:t>Dispatch Locations</w:t>
      </w:r>
      <w:bookmarkEnd w:id="31"/>
    </w:p>
    <w:tbl>
      <w:tblPr>
        <w:tblStyle w:val="GridTable4-Accent1"/>
        <w:tblW w:w="0" w:type="auto"/>
        <w:tblLook w:val="04A0" w:firstRow="1" w:lastRow="0" w:firstColumn="1" w:lastColumn="0" w:noHBand="0" w:noVBand="1"/>
      </w:tblPr>
      <w:tblGrid>
        <w:gridCol w:w="2562"/>
        <w:gridCol w:w="2562"/>
        <w:gridCol w:w="2563"/>
        <w:gridCol w:w="2563"/>
      </w:tblGrid>
      <w:tr w:rsidR="00F82B4B" w:rsidRPr="00F82B4B" w14:paraId="0A04FCE9" w14:textId="77777777" w:rsidTr="004C4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vAlign w:val="bottom"/>
          </w:tcPr>
          <w:p w14:paraId="654C8973" w14:textId="77777777" w:rsidR="00F82B4B" w:rsidRPr="00F82B4B" w:rsidRDefault="00F82B4B" w:rsidP="00F82B4B">
            <w:pPr>
              <w:widowControl/>
              <w:autoSpaceDE/>
              <w:autoSpaceDN/>
              <w:rPr>
                <w:rFonts w:cs="Arial"/>
                <w:color w:val="auto"/>
                <w:sz w:val="20"/>
                <w:szCs w:val="20"/>
              </w:rPr>
            </w:pPr>
            <w:r w:rsidRPr="00F82B4B">
              <w:rPr>
                <w:rFonts w:cs="Arial"/>
                <w:color w:val="auto"/>
                <w:sz w:val="20"/>
                <w:szCs w:val="20"/>
              </w:rPr>
              <w:t>Dispatch Location Name</w:t>
            </w:r>
          </w:p>
        </w:tc>
        <w:tc>
          <w:tcPr>
            <w:tcW w:w="2562" w:type="dxa"/>
            <w:vAlign w:val="bottom"/>
          </w:tcPr>
          <w:p w14:paraId="4441F0DF" w14:textId="77777777" w:rsidR="00F82B4B" w:rsidRPr="00F82B4B" w:rsidRDefault="00F82B4B" w:rsidP="00F82B4B">
            <w:pPr>
              <w:widowControl/>
              <w:autoSpaceDE/>
              <w:autoSpaceDN/>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82B4B">
              <w:rPr>
                <w:rFonts w:cs="Arial"/>
                <w:color w:val="auto"/>
                <w:sz w:val="20"/>
                <w:szCs w:val="20"/>
              </w:rPr>
              <w:t>Agency</w:t>
            </w:r>
          </w:p>
        </w:tc>
        <w:tc>
          <w:tcPr>
            <w:tcW w:w="2563" w:type="dxa"/>
            <w:vAlign w:val="bottom"/>
          </w:tcPr>
          <w:p w14:paraId="30C26AA9" w14:textId="77777777" w:rsidR="00F82B4B" w:rsidRPr="00F82B4B" w:rsidRDefault="00F82B4B" w:rsidP="00F82B4B">
            <w:pPr>
              <w:widowControl/>
              <w:autoSpaceDE/>
              <w:autoSpaceDN/>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82B4B">
              <w:rPr>
                <w:rFonts w:cs="Arial"/>
                <w:color w:val="auto"/>
                <w:sz w:val="20"/>
                <w:szCs w:val="20"/>
              </w:rPr>
              <w:t>Resource Type(s) Available</w:t>
            </w:r>
          </w:p>
        </w:tc>
        <w:tc>
          <w:tcPr>
            <w:tcW w:w="2563" w:type="dxa"/>
            <w:vAlign w:val="bottom"/>
          </w:tcPr>
          <w:p w14:paraId="2D82B275" w14:textId="77777777" w:rsidR="00F82B4B" w:rsidRPr="00F82B4B" w:rsidRDefault="00F82B4B" w:rsidP="00F82B4B">
            <w:pPr>
              <w:widowControl/>
              <w:autoSpaceDE/>
              <w:autoSpaceDN/>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82B4B">
              <w:rPr>
                <w:rFonts w:cs="Arial"/>
                <w:color w:val="auto"/>
                <w:sz w:val="20"/>
                <w:szCs w:val="20"/>
              </w:rPr>
              <w:t>Address</w:t>
            </w:r>
          </w:p>
        </w:tc>
      </w:tr>
      <w:tr w:rsidR="00F82B4B" w:rsidRPr="00F82B4B" w14:paraId="40E595A3" w14:textId="77777777" w:rsidTr="004C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7C673847" w14:textId="77777777" w:rsidR="00F82B4B" w:rsidRPr="00F82B4B" w:rsidRDefault="00F82B4B" w:rsidP="00F82B4B">
            <w:pPr>
              <w:widowControl/>
              <w:autoSpaceDE/>
              <w:autoSpaceDN/>
              <w:rPr>
                <w:rFonts w:cs="Arial"/>
                <w:sz w:val="20"/>
                <w:szCs w:val="20"/>
              </w:rPr>
            </w:pPr>
          </w:p>
        </w:tc>
        <w:tc>
          <w:tcPr>
            <w:tcW w:w="2562" w:type="dxa"/>
            <w:vAlign w:val="center"/>
          </w:tcPr>
          <w:p w14:paraId="1EE7007E"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1F0AAFA0"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78005C65"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82B4B" w:rsidRPr="00F82B4B" w14:paraId="460BC7F5" w14:textId="77777777" w:rsidTr="004C4494">
        <w:tc>
          <w:tcPr>
            <w:cnfStyle w:val="001000000000" w:firstRow="0" w:lastRow="0" w:firstColumn="1" w:lastColumn="0" w:oddVBand="0" w:evenVBand="0" w:oddHBand="0" w:evenHBand="0" w:firstRowFirstColumn="0" w:firstRowLastColumn="0" w:lastRowFirstColumn="0" w:lastRowLastColumn="0"/>
            <w:tcW w:w="2562" w:type="dxa"/>
            <w:vAlign w:val="center"/>
          </w:tcPr>
          <w:p w14:paraId="42AA6D4D" w14:textId="77777777" w:rsidR="00F82B4B" w:rsidRPr="00F82B4B" w:rsidRDefault="00F82B4B" w:rsidP="00F82B4B">
            <w:pPr>
              <w:widowControl/>
              <w:autoSpaceDE/>
              <w:autoSpaceDN/>
              <w:rPr>
                <w:rFonts w:cs="Arial"/>
                <w:sz w:val="20"/>
                <w:szCs w:val="20"/>
              </w:rPr>
            </w:pPr>
          </w:p>
        </w:tc>
        <w:tc>
          <w:tcPr>
            <w:tcW w:w="2562" w:type="dxa"/>
            <w:vAlign w:val="center"/>
          </w:tcPr>
          <w:p w14:paraId="1F2FE9B5"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0C258A37"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17342212"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82B4B" w:rsidRPr="00F82B4B" w14:paraId="584F73CB" w14:textId="77777777" w:rsidTr="004C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4D02DD6A" w14:textId="77777777" w:rsidR="00F82B4B" w:rsidRPr="00F82B4B" w:rsidRDefault="00F82B4B" w:rsidP="00F82B4B">
            <w:pPr>
              <w:widowControl/>
              <w:autoSpaceDE/>
              <w:autoSpaceDN/>
              <w:rPr>
                <w:rFonts w:cs="Arial"/>
                <w:sz w:val="20"/>
                <w:szCs w:val="20"/>
              </w:rPr>
            </w:pPr>
          </w:p>
        </w:tc>
        <w:tc>
          <w:tcPr>
            <w:tcW w:w="2562" w:type="dxa"/>
            <w:vAlign w:val="center"/>
          </w:tcPr>
          <w:p w14:paraId="01F51C6E"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3350512C"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2B46DB15"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82B4B" w:rsidRPr="00F82B4B" w14:paraId="1944594D" w14:textId="77777777" w:rsidTr="004C4494">
        <w:tc>
          <w:tcPr>
            <w:cnfStyle w:val="001000000000" w:firstRow="0" w:lastRow="0" w:firstColumn="1" w:lastColumn="0" w:oddVBand="0" w:evenVBand="0" w:oddHBand="0" w:evenHBand="0" w:firstRowFirstColumn="0" w:firstRowLastColumn="0" w:lastRowFirstColumn="0" w:lastRowLastColumn="0"/>
            <w:tcW w:w="2562" w:type="dxa"/>
            <w:vAlign w:val="center"/>
          </w:tcPr>
          <w:p w14:paraId="7B1A114D" w14:textId="77777777" w:rsidR="00F82B4B" w:rsidRPr="00F82B4B" w:rsidRDefault="00F82B4B" w:rsidP="00F82B4B">
            <w:pPr>
              <w:widowControl/>
              <w:autoSpaceDE/>
              <w:autoSpaceDN/>
              <w:rPr>
                <w:rFonts w:cs="Arial"/>
                <w:sz w:val="20"/>
                <w:szCs w:val="20"/>
              </w:rPr>
            </w:pPr>
          </w:p>
        </w:tc>
        <w:tc>
          <w:tcPr>
            <w:tcW w:w="2562" w:type="dxa"/>
            <w:vAlign w:val="center"/>
          </w:tcPr>
          <w:p w14:paraId="3216C005"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2DD13BD6"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4EF1472D"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82B4B" w:rsidRPr="00F82B4B" w14:paraId="2EAEF2AF" w14:textId="77777777" w:rsidTr="004C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6E228B2E" w14:textId="77777777" w:rsidR="00F82B4B" w:rsidRPr="00F82B4B" w:rsidRDefault="00F82B4B" w:rsidP="00F82B4B">
            <w:pPr>
              <w:widowControl/>
              <w:autoSpaceDE/>
              <w:autoSpaceDN/>
              <w:rPr>
                <w:rFonts w:cs="Arial"/>
                <w:sz w:val="20"/>
                <w:szCs w:val="20"/>
              </w:rPr>
            </w:pPr>
          </w:p>
        </w:tc>
        <w:tc>
          <w:tcPr>
            <w:tcW w:w="2562" w:type="dxa"/>
            <w:vAlign w:val="center"/>
          </w:tcPr>
          <w:p w14:paraId="3E4243FF"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0F3750DA"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58256C0C"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82B4B" w:rsidRPr="00F82B4B" w14:paraId="6CEC51A2" w14:textId="77777777" w:rsidTr="004C4494">
        <w:tc>
          <w:tcPr>
            <w:cnfStyle w:val="001000000000" w:firstRow="0" w:lastRow="0" w:firstColumn="1" w:lastColumn="0" w:oddVBand="0" w:evenVBand="0" w:oddHBand="0" w:evenHBand="0" w:firstRowFirstColumn="0" w:firstRowLastColumn="0" w:lastRowFirstColumn="0" w:lastRowLastColumn="0"/>
            <w:tcW w:w="2562" w:type="dxa"/>
            <w:vAlign w:val="center"/>
          </w:tcPr>
          <w:p w14:paraId="08A0F3C0" w14:textId="77777777" w:rsidR="00F82B4B" w:rsidRPr="00F82B4B" w:rsidRDefault="00F82B4B" w:rsidP="00F82B4B">
            <w:pPr>
              <w:widowControl/>
              <w:autoSpaceDE/>
              <w:autoSpaceDN/>
              <w:rPr>
                <w:rFonts w:cs="Arial"/>
                <w:sz w:val="20"/>
                <w:szCs w:val="20"/>
              </w:rPr>
            </w:pPr>
          </w:p>
        </w:tc>
        <w:tc>
          <w:tcPr>
            <w:tcW w:w="2562" w:type="dxa"/>
            <w:vAlign w:val="center"/>
          </w:tcPr>
          <w:p w14:paraId="21B3CDDD"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09ED6B35"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74369483"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82B4B" w:rsidRPr="00F82B4B" w14:paraId="0710B6DE" w14:textId="77777777" w:rsidTr="004C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4104B15B" w14:textId="77777777" w:rsidR="00F82B4B" w:rsidRPr="00F82B4B" w:rsidRDefault="00F82B4B" w:rsidP="00F82B4B">
            <w:pPr>
              <w:widowControl/>
              <w:autoSpaceDE/>
              <w:autoSpaceDN/>
              <w:rPr>
                <w:rFonts w:cs="Arial"/>
                <w:sz w:val="20"/>
                <w:szCs w:val="20"/>
              </w:rPr>
            </w:pPr>
          </w:p>
        </w:tc>
        <w:tc>
          <w:tcPr>
            <w:tcW w:w="2562" w:type="dxa"/>
            <w:vAlign w:val="center"/>
          </w:tcPr>
          <w:p w14:paraId="6C14D37C"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76023DAB"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4F04D29D"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82B4B" w:rsidRPr="00F82B4B" w14:paraId="69707768" w14:textId="77777777" w:rsidTr="004C4494">
        <w:tc>
          <w:tcPr>
            <w:cnfStyle w:val="001000000000" w:firstRow="0" w:lastRow="0" w:firstColumn="1" w:lastColumn="0" w:oddVBand="0" w:evenVBand="0" w:oddHBand="0" w:evenHBand="0" w:firstRowFirstColumn="0" w:firstRowLastColumn="0" w:lastRowFirstColumn="0" w:lastRowLastColumn="0"/>
            <w:tcW w:w="2562" w:type="dxa"/>
            <w:vAlign w:val="center"/>
          </w:tcPr>
          <w:p w14:paraId="2744105B" w14:textId="77777777" w:rsidR="00F82B4B" w:rsidRPr="00F82B4B" w:rsidRDefault="00F82B4B" w:rsidP="00F82B4B">
            <w:pPr>
              <w:widowControl/>
              <w:autoSpaceDE/>
              <w:autoSpaceDN/>
              <w:rPr>
                <w:rFonts w:cs="Arial"/>
                <w:sz w:val="20"/>
                <w:szCs w:val="20"/>
              </w:rPr>
            </w:pPr>
          </w:p>
        </w:tc>
        <w:tc>
          <w:tcPr>
            <w:tcW w:w="2562" w:type="dxa"/>
            <w:vAlign w:val="center"/>
          </w:tcPr>
          <w:p w14:paraId="79344540"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6551B26A"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0A368A9E"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82B4B" w:rsidRPr="00F82B4B" w14:paraId="29C3A1B2" w14:textId="77777777" w:rsidTr="004C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1AA1D0D6" w14:textId="77777777" w:rsidR="00F82B4B" w:rsidRPr="00F82B4B" w:rsidRDefault="00F82B4B" w:rsidP="00F82B4B">
            <w:pPr>
              <w:widowControl/>
              <w:autoSpaceDE/>
              <w:autoSpaceDN/>
              <w:rPr>
                <w:rFonts w:cs="Arial"/>
                <w:sz w:val="20"/>
                <w:szCs w:val="20"/>
              </w:rPr>
            </w:pPr>
          </w:p>
        </w:tc>
        <w:tc>
          <w:tcPr>
            <w:tcW w:w="2562" w:type="dxa"/>
            <w:vAlign w:val="center"/>
          </w:tcPr>
          <w:p w14:paraId="4CD5657A"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31A2DAF4"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4FB6901E"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82B4B" w:rsidRPr="00F82B4B" w14:paraId="4F5366C5" w14:textId="77777777" w:rsidTr="004C4494">
        <w:tc>
          <w:tcPr>
            <w:cnfStyle w:val="001000000000" w:firstRow="0" w:lastRow="0" w:firstColumn="1" w:lastColumn="0" w:oddVBand="0" w:evenVBand="0" w:oddHBand="0" w:evenHBand="0" w:firstRowFirstColumn="0" w:firstRowLastColumn="0" w:lastRowFirstColumn="0" w:lastRowLastColumn="0"/>
            <w:tcW w:w="2562" w:type="dxa"/>
            <w:vAlign w:val="center"/>
          </w:tcPr>
          <w:p w14:paraId="511EF87D" w14:textId="77777777" w:rsidR="00F82B4B" w:rsidRPr="00F82B4B" w:rsidRDefault="00F82B4B" w:rsidP="00F82B4B">
            <w:pPr>
              <w:widowControl/>
              <w:autoSpaceDE/>
              <w:autoSpaceDN/>
              <w:rPr>
                <w:rFonts w:cs="Arial"/>
                <w:sz w:val="20"/>
                <w:szCs w:val="20"/>
              </w:rPr>
            </w:pPr>
          </w:p>
        </w:tc>
        <w:tc>
          <w:tcPr>
            <w:tcW w:w="2562" w:type="dxa"/>
            <w:vAlign w:val="center"/>
          </w:tcPr>
          <w:p w14:paraId="2C2FB08C"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3C94BC3B"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31060750"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82B4B" w:rsidRPr="00F82B4B" w14:paraId="1D6C38C8" w14:textId="77777777" w:rsidTr="004C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4D9A842F" w14:textId="77777777" w:rsidR="00F82B4B" w:rsidRPr="00F82B4B" w:rsidRDefault="00F82B4B" w:rsidP="00F82B4B">
            <w:pPr>
              <w:widowControl/>
              <w:autoSpaceDE/>
              <w:autoSpaceDN/>
              <w:rPr>
                <w:rFonts w:cs="Arial"/>
                <w:sz w:val="20"/>
                <w:szCs w:val="20"/>
              </w:rPr>
            </w:pPr>
          </w:p>
        </w:tc>
        <w:tc>
          <w:tcPr>
            <w:tcW w:w="2562" w:type="dxa"/>
            <w:vAlign w:val="center"/>
          </w:tcPr>
          <w:p w14:paraId="3BCDD923"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630FFA4A"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7701DC45"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82B4B" w:rsidRPr="00F82B4B" w14:paraId="4897285A" w14:textId="77777777" w:rsidTr="004C4494">
        <w:tc>
          <w:tcPr>
            <w:cnfStyle w:val="001000000000" w:firstRow="0" w:lastRow="0" w:firstColumn="1" w:lastColumn="0" w:oddVBand="0" w:evenVBand="0" w:oddHBand="0" w:evenHBand="0" w:firstRowFirstColumn="0" w:firstRowLastColumn="0" w:lastRowFirstColumn="0" w:lastRowLastColumn="0"/>
            <w:tcW w:w="2562" w:type="dxa"/>
            <w:vAlign w:val="center"/>
          </w:tcPr>
          <w:p w14:paraId="5BCB11EB" w14:textId="77777777" w:rsidR="00F82B4B" w:rsidRPr="00F82B4B" w:rsidRDefault="00F82B4B" w:rsidP="00F82B4B">
            <w:pPr>
              <w:widowControl/>
              <w:autoSpaceDE/>
              <w:autoSpaceDN/>
              <w:rPr>
                <w:rFonts w:cs="Arial"/>
                <w:sz w:val="20"/>
                <w:szCs w:val="20"/>
              </w:rPr>
            </w:pPr>
          </w:p>
        </w:tc>
        <w:tc>
          <w:tcPr>
            <w:tcW w:w="2562" w:type="dxa"/>
            <w:vAlign w:val="center"/>
          </w:tcPr>
          <w:p w14:paraId="187B463B"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4C420173"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1B3E8593"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82B4B" w:rsidRPr="00F82B4B" w14:paraId="29A480D4" w14:textId="77777777" w:rsidTr="004C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69F3D744" w14:textId="77777777" w:rsidR="00F82B4B" w:rsidRPr="00F82B4B" w:rsidRDefault="00F82B4B" w:rsidP="00F82B4B">
            <w:pPr>
              <w:widowControl/>
              <w:autoSpaceDE/>
              <w:autoSpaceDN/>
              <w:rPr>
                <w:rFonts w:cs="Arial"/>
                <w:sz w:val="20"/>
                <w:szCs w:val="20"/>
              </w:rPr>
            </w:pPr>
          </w:p>
        </w:tc>
        <w:tc>
          <w:tcPr>
            <w:tcW w:w="2562" w:type="dxa"/>
            <w:vAlign w:val="center"/>
          </w:tcPr>
          <w:p w14:paraId="4A962BFC"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7E224C0B"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63" w:type="dxa"/>
            <w:vAlign w:val="center"/>
          </w:tcPr>
          <w:p w14:paraId="04CC389D" w14:textId="77777777" w:rsidR="00F82B4B" w:rsidRPr="00F82B4B" w:rsidRDefault="00F82B4B" w:rsidP="00F82B4B">
            <w:pPr>
              <w:widowControl/>
              <w:autoSpaceDE/>
              <w:autoSpaceDN/>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82B4B" w:rsidRPr="00F82B4B" w14:paraId="60141E5C" w14:textId="77777777" w:rsidTr="004C4494">
        <w:tc>
          <w:tcPr>
            <w:cnfStyle w:val="001000000000" w:firstRow="0" w:lastRow="0" w:firstColumn="1" w:lastColumn="0" w:oddVBand="0" w:evenVBand="0" w:oddHBand="0" w:evenHBand="0" w:firstRowFirstColumn="0" w:firstRowLastColumn="0" w:lastRowFirstColumn="0" w:lastRowLastColumn="0"/>
            <w:tcW w:w="2562" w:type="dxa"/>
            <w:vAlign w:val="center"/>
          </w:tcPr>
          <w:p w14:paraId="26EF1BC9" w14:textId="77777777" w:rsidR="00F82B4B" w:rsidRPr="00F82B4B" w:rsidRDefault="00F82B4B" w:rsidP="00F82B4B">
            <w:pPr>
              <w:widowControl/>
              <w:autoSpaceDE/>
              <w:autoSpaceDN/>
              <w:rPr>
                <w:rFonts w:cs="Arial"/>
                <w:sz w:val="20"/>
                <w:szCs w:val="20"/>
              </w:rPr>
            </w:pPr>
          </w:p>
        </w:tc>
        <w:tc>
          <w:tcPr>
            <w:tcW w:w="2562" w:type="dxa"/>
            <w:vAlign w:val="center"/>
          </w:tcPr>
          <w:p w14:paraId="3E09AE89"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1479804F"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63" w:type="dxa"/>
            <w:vAlign w:val="center"/>
          </w:tcPr>
          <w:p w14:paraId="143C1591" w14:textId="77777777" w:rsidR="00F82B4B" w:rsidRPr="00F82B4B" w:rsidRDefault="00F82B4B" w:rsidP="00F82B4B">
            <w:pPr>
              <w:widowControl/>
              <w:autoSpaceDE/>
              <w:autoSpaceDN/>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3A0EA4F7" w14:textId="02D05794" w:rsidR="00F82B4B" w:rsidRDefault="00F82B4B" w:rsidP="0087373D">
      <w:pPr>
        <w:widowControl/>
        <w:autoSpaceDE/>
        <w:autoSpaceDN/>
        <w:rPr>
          <w:rFonts w:cs="Arial"/>
          <w:sz w:val="20"/>
          <w:szCs w:val="20"/>
        </w:rPr>
      </w:pPr>
    </w:p>
    <w:p w14:paraId="0DBC8D8E" w14:textId="158F2A54" w:rsidR="00F82B4B" w:rsidRDefault="00F82B4B" w:rsidP="0087373D">
      <w:pPr>
        <w:widowControl/>
        <w:autoSpaceDE/>
        <w:autoSpaceDN/>
        <w:rPr>
          <w:rFonts w:cs="Arial"/>
          <w:sz w:val="20"/>
          <w:szCs w:val="20"/>
        </w:rPr>
      </w:pPr>
    </w:p>
    <w:p w14:paraId="3057834D" w14:textId="77777777" w:rsidR="00F82B4B" w:rsidRPr="0087373D" w:rsidRDefault="00F82B4B" w:rsidP="0087373D">
      <w:pPr>
        <w:widowControl/>
        <w:autoSpaceDE/>
        <w:autoSpaceDN/>
        <w:rPr>
          <w:rFonts w:cs="Arial"/>
          <w:sz w:val="20"/>
          <w:szCs w:val="20"/>
        </w:rPr>
      </w:pPr>
    </w:p>
    <w:sectPr w:rsidR="00F82B4B" w:rsidRPr="0087373D" w:rsidSect="009167EA">
      <w:footerReference w:type="default" r:id="rId12"/>
      <w:pgSz w:w="12240" w:h="15840"/>
      <w:pgMar w:top="1180" w:right="980" w:bottom="1300" w:left="1000" w:header="0" w:footer="986"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DB258" w14:textId="77777777" w:rsidR="006E3CD0" w:rsidRDefault="006E3CD0">
      <w:r>
        <w:separator/>
      </w:r>
    </w:p>
  </w:endnote>
  <w:endnote w:type="continuationSeparator" w:id="0">
    <w:p w14:paraId="5510A2E6" w14:textId="77777777" w:rsidR="006E3CD0" w:rsidRDefault="006E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98AD" w14:textId="77777777" w:rsidR="0074236B" w:rsidRDefault="0074236B"/>
  <w:p w14:paraId="7F48E1C3" w14:textId="77777777" w:rsidR="0074236B" w:rsidRDefault="0074236B">
    <w:r>
      <w:t xml:space="preserve">Page </w:t>
    </w:r>
    <w:r>
      <w:rPr>
        <w:sz w:val="20"/>
        <w:szCs w:val="20"/>
      </w:rPr>
      <w:fldChar w:fldCharType="begin"/>
    </w:r>
    <w:r>
      <w:instrText xml:space="preserve"> PAGE   \* MERGEFORMAT </w:instrText>
    </w:r>
    <w:r>
      <w:rPr>
        <w:sz w:val="20"/>
        <w:szCs w:val="20"/>
      </w:rPr>
      <w:fldChar w:fldCharType="separate"/>
    </w:r>
    <w:r w:rsidRPr="0045675C">
      <w:rPr>
        <w:noProof/>
        <w:sz w:val="24"/>
      </w:rPr>
      <w:t>2</w:t>
    </w:r>
    <w:r>
      <w:rPr>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245C" w14:textId="2A9B7075" w:rsidR="0074236B" w:rsidRDefault="0074236B">
    <w:pPr>
      <w:pStyle w:val="Footer"/>
      <w:pBdr>
        <w:top w:val="single" w:sz="4" w:space="1" w:color="D9D9D9" w:themeColor="background1" w:themeShade="D9"/>
      </w:pBdr>
      <w:jc w:val="right"/>
    </w:pPr>
  </w:p>
  <w:p w14:paraId="3F70D500" w14:textId="77777777" w:rsidR="0074236B" w:rsidRDefault="00742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648565"/>
      <w:docPartObj>
        <w:docPartGallery w:val="Page Numbers (Bottom of Page)"/>
        <w:docPartUnique/>
      </w:docPartObj>
    </w:sdtPr>
    <w:sdtEndPr>
      <w:rPr>
        <w:color w:val="7F7F7F" w:themeColor="background1" w:themeShade="7F"/>
        <w:spacing w:val="60"/>
      </w:rPr>
    </w:sdtEndPr>
    <w:sdtContent>
      <w:p w14:paraId="4673E0AF" w14:textId="44B78172" w:rsidR="0074236B" w:rsidRDefault="007423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0C2C07" w14:textId="54CFE43D" w:rsidR="0074236B" w:rsidRDefault="0074236B" w:rsidP="00F746DF">
    <w:pPr>
      <w:pStyle w:val="BodyText"/>
      <w:tabs>
        <w:tab w:val="left" w:pos="5595"/>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6EEBB" w14:textId="77777777" w:rsidR="006E3CD0" w:rsidRDefault="006E3CD0">
      <w:r>
        <w:separator/>
      </w:r>
    </w:p>
  </w:footnote>
  <w:footnote w:type="continuationSeparator" w:id="0">
    <w:p w14:paraId="2027F6EB" w14:textId="77777777" w:rsidR="006E3CD0" w:rsidRDefault="006E3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7E6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3136D49"/>
    <w:multiLevelType w:val="hybridMultilevel"/>
    <w:tmpl w:val="B27000DE"/>
    <w:lvl w:ilvl="0" w:tplc="2C9242A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0362B"/>
    <w:multiLevelType w:val="hybridMultilevel"/>
    <w:tmpl w:val="3C38B0A8"/>
    <w:lvl w:ilvl="0" w:tplc="D78258A6">
      <w:start w:val="2"/>
      <w:numFmt w:val="upperRoman"/>
      <w:lvlText w:val="%1."/>
      <w:lvlJc w:val="righ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E4B86"/>
    <w:multiLevelType w:val="hybridMultilevel"/>
    <w:tmpl w:val="3AB0CDC0"/>
    <w:lvl w:ilvl="0" w:tplc="2C9242A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97542"/>
    <w:multiLevelType w:val="hybridMultilevel"/>
    <w:tmpl w:val="73FA98DA"/>
    <w:lvl w:ilvl="0" w:tplc="04090013">
      <w:start w:val="1"/>
      <w:numFmt w:val="upp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2D8A4435"/>
    <w:multiLevelType w:val="hybridMultilevel"/>
    <w:tmpl w:val="E52C89A8"/>
    <w:lvl w:ilvl="0" w:tplc="A6F6D1D4">
      <w:start w:val="1"/>
      <w:numFmt w:val="upp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54D61"/>
    <w:multiLevelType w:val="hybridMultilevel"/>
    <w:tmpl w:val="DA82458A"/>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7" w15:restartNumberingAfterBreak="0">
    <w:nsid w:val="35496E9D"/>
    <w:multiLevelType w:val="hybridMultilevel"/>
    <w:tmpl w:val="7AC2E81E"/>
    <w:lvl w:ilvl="0" w:tplc="2C9242A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7748E"/>
    <w:multiLevelType w:val="hybridMultilevel"/>
    <w:tmpl w:val="76B8FD5E"/>
    <w:lvl w:ilvl="0" w:tplc="2C9242A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C3325"/>
    <w:multiLevelType w:val="hybridMultilevel"/>
    <w:tmpl w:val="92C079D8"/>
    <w:lvl w:ilvl="0" w:tplc="82BE3A1A">
      <w:start w:val="1"/>
      <w:numFmt w:val="upperLetter"/>
      <w:lvlText w:val="%1."/>
      <w:lvlJc w:val="left"/>
      <w:pPr>
        <w:ind w:left="162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 w15:restartNumberingAfterBreak="0">
    <w:nsid w:val="4AFF5D0D"/>
    <w:multiLevelType w:val="hybridMultilevel"/>
    <w:tmpl w:val="F9582EF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6B543B1A"/>
    <w:multiLevelType w:val="hybridMultilevel"/>
    <w:tmpl w:val="4D2CF8A8"/>
    <w:lvl w:ilvl="0" w:tplc="2C9242A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F1EEA"/>
    <w:multiLevelType w:val="hybridMultilevel"/>
    <w:tmpl w:val="BFF8FD7E"/>
    <w:lvl w:ilvl="0" w:tplc="D658A3DA">
      <w:start w:val="1"/>
      <w:numFmt w:val="decimal"/>
      <w:pStyle w:val="heading3numbered"/>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DC443CA"/>
    <w:multiLevelType w:val="hybridMultilevel"/>
    <w:tmpl w:val="B42A66D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74BF1DA0"/>
    <w:multiLevelType w:val="hybridMultilevel"/>
    <w:tmpl w:val="53F07B3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9"/>
  </w:num>
  <w:num w:numId="2">
    <w:abstractNumId w:val="2"/>
  </w:num>
  <w:num w:numId="3">
    <w:abstractNumId w:val="6"/>
  </w:num>
  <w:num w:numId="4">
    <w:abstractNumId w:val="4"/>
  </w:num>
  <w:num w:numId="5">
    <w:abstractNumId w:val="5"/>
  </w:num>
  <w:num w:numId="6">
    <w:abstractNumId w:val="3"/>
  </w:num>
  <w:num w:numId="7">
    <w:abstractNumId w:val="7"/>
  </w:num>
  <w:num w:numId="8">
    <w:abstractNumId w:val="8"/>
  </w:num>
  <w:num w:numId="9">
    <w:abstractNumId w:val="1"/>
  </w:num>
  <w:num w:numId="10">
    <w:abstractNumId w:val="11"/>
  </w:num>
  <w:num w:numId="11">
    <w:abstractNumId w:val="13"/>
  </w:num>
  <w:num w:numId="12">
    <w:abstractNumId w:val="14"/>
  </w:num>
  <w:num w:numId="13">
    <w:abstractNumId w:val="0"/>
  </w:num>
  <w:num w:numId="14">
    <w:abstractNumId w:val="12"/>
  </w:num>
  <w:num w:numId="15">
    <w:abstractNumId w:val="10"/>
  </w:num>
  <w:num w:numId="16">
    <w:abstractNumId w:val="1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yNrQwNTc0NbcwMDVS0lEKTi0uzszPAykwrQUA5KkswCwAAAA="/>
  </w:docVars>
  <w:rsids>
    <w:rsidRoot w:val="00C9594B"/>
    <w:rsid w:val="00006E39"/>
    <w:rsid w:val="00010F3A"/>
    <w:rsid w:val="00011023"/>
    <w:rsid w:val="00017336"/>
    <w:rsid w:val="0002507F"/>
    <w:rsid w:val="0002702C"/>
    <w:rsid w:val="000548E8"/>
    <w:rsid w:val="00062C9E"/>
    <w:rsid w:val="000656EC"/>
    <w:rsid w:val="00066330"/>
    <w:rsid w:val="00080448"/>
    <w:rsid w:val="0008307B"/>
    <w:rsid w:val="00086352"/>
    <w:rsid w:val="000D0747"/>
    <w:rsid w:val="000D16F4"/>
    <w:rsid w:val="000F2780"/>
    <w:rsid w:val="000F6CE7"/>
    <w:rsid w:val="001068EC"/>
    <w:rsid w:val="00107489"/>
    <w:rsid w:val="001112A7"/>
    <w:rsid w:val="001112AB"/>
    <w:rsid w:val="001140AB"/>
    <w:rsid w:val="00127FDD"/>
    <w:rsid w:val="00130C54"/>
    <w:rsid w:val="00131E2C"/>
    <w:rsid w:val="00135B9A"/>
    <w:rsid w:val="00164BE9"/>
    <w:rsid w:val="001678F6"/>
    <w:rsid w:val="0017759E"/>
    <w:rsid w:val="001C1FF0"/>
    <w:rsid w:val="001C510F"/>
    <w:rsid w:val="0022065F"/>
    <w:rsid w:val="00227EF6"/>
    <w:rsid w:val="00232010"/>
    <w:rsid w:val="00233F21"/>
    <w:rsid w:val="00244812"/>
    <w:rsid w:val="0025520D"/>
    <w:rsid w:val="0026046C"/>
    <w:rsid w:val="002807CE"/>
    <w:rsid w:val="00283A19"/>
    <w:rsid w:val="00284710"/>
    <w:rsid w:val="0028786B"/>
    <w:rsid w:val="00293E9D"/>
    <w:rsid w:val="002B07A1"/>
    <w:rsid w:val="002B49A7"/>
    <w:rsid w:val="002B6AAB"/>
    <w:rsid w:val="002B757D"/>
    <w:rsid w:val="002E08BF"/>
    <w:rsid w:val="002E1577"/>
    <w:rsid w:val="002E4B5F"/>
    <w:rsid w:val="002F339B"/>
    <w:rsid w:val="00311259"/>
    <w:rsid w:val="00324E33"/>
    <w:rsid w:val="0033144A"/>
    <w:rsid w:val="00340ABB"/>
    <w:rsid w:val="00342B02"/>
    <w:rsid w:val="00344E09"/>
    <w:rsid w:val="003713DD"/>
    <w:rsid w:val="003737ED"/>
    <w:rsid w:val="0037568F"/>
    <w:rsid w:val="003775CA"/>
    <w:rsid w:val="003870CB"/>
    <w:rsid w:val="00390BC5"/>
    <w:rsid w:val="00392664"/>
    <w:rsid w:val="003A2E8C"/>
    <w:rsid w:val="003D0CBC"/>
    <w:rsid w:val="003D246D"/>
    <w:rsid w:val="003D4C9D"/>
    <w:rsid w:val="003E0E4D"/>
    <w:rsid w:val="003E4A09"/>
    <w:rsid w:val="0041211D"/>
    <w:rsid w:val="00427CA7"/>
    <w:rsid w:val="00430537"/>
    <w:rsid w:val="00461C96"/>
    <w:rsid w:val="004855DE"/>
    <w:rsid w:val="00487395"/>
    <w:rsid w:val="004A25E1"/>
    <w:rsid w:val="004B28B2"/>
    <w:rsid w:val="004B3353"/>
    <w:rsid w:val="004C0D99"/>
    <w:rsid w:val="004C2A9D"/>
    <w:rsid w:val="004C4494"/>
    <w:rsid w:val="004E482A"/>
    <w:rsid w:val="00503FD5"/>
    <w:rsid w:val="005110A2"/>
    <w:rsid w:val="005120DE"/>
    <w:rsid w:val="0051627B"/>
    <w:rsid w:val="005170FB"/>
    <w:rsid w:val="005328BA"/>
    <w:rsid w:val="00532923"/>
    <w:rsid w:val="005329B5"/>
    <w:rsid w:val="00535628"/>
    <w:rsid w:val="005369C1"/>
    <w:rsid w:val="00555957"/>
    <w:rsid w:val="0056087A"/>
    <w:rsid w:val="00567CFB"/>
    <w:rsid w:val="00571621"/>
    <w:rsid w:val="00595F4B"/>
    <w:rsid w:val="005B0F93"/>
    <w:rsid w:val="005B3BB5"/>
    <w:rsid w:val="005B5D2D"/>
    <w:rsid w:val="005C4858"/>
    <w:rsid w:val="005D4B21"/>
    <w:rsid w:val="005F3870"/>
    <w:rsid w:val="006023BB"/>
    <w:rsid w:val="00633467"/>
    <w:rsid w:val="006574F1"/>
    <w:rsid w:val="00667080"/>
    <w:rsid w:val="00673285"/>
    <w:rsid w:val="0067576D"/>
    <w:rsid w:val="006A276B"/>
    <w:rsid w:val="006A287A"/>
    <w:rsid w:val="006B06BA"/>
    <w:rsid w:val="006C3111"/>
    <w:rsid w:val="006C566F"/>
    <w:rsid w:val="006D028A"/>
    <w:rsid w:val="006D5065"/>
    <w:rsid w:val="006E0A9F"/>
    <w:rsid w:val="006E131C"/>
    <w:rsid w:val="006E1677"/>
    <w:rsid w:val="006E31D9"/>
    <w:rsid w:val="006E3CD0"/>
    <w:rsid w:val="006F5824"/>
    <w:rsid w:val="00712E42"/>
    <w:rsid w:val="00731F36"/>
    <w:rsid w:val="00732B8F"/>
    <w:rsid w:val="0073459B"/>
    <w:rsid w:val="00740036"/>
    <w:rsid w:val="0074236B"/>
    <w:rsid w:val="00747D7B"/>
    <w:rsid w:val="007567EC"/>
    <w:rsid w:val="00766FBF"/>
    <w:rsid w:val="007776A3"/>
    <w:rsid w:val="0078370B"/>
    <w:rsid w:val="007920E2"/>
    <w:rsid w:val="007A4718"/>
    <w:rsid w:val="007B43F4"/>
    <w:rsid w:val="007B6BBA"/>
    <w:rsid w:val="007B76AA"/>
    <w:rsid w:val="007C46E2"/>
    <w:rsid w:val="007D5686"/>
    <w:rsid w:val="007E1692"/>
    <w:rsid w:val="00817EE6"/>
    <w:rsid w:val="00860625"/>
    <w:rsid w:val="0087373D"/>
    <w:rsid w:val="00876FD1"/>
    <w:rsid w:val="00887EFD"/>
    <w:rsid w:val="008D5A0F"/>
    <w:rsid w:val="008E068C"/>
    <w:rsid w:val="008E7730"/>
    <w:rsid w:val="008F1C36"/>
    <w:rsid w:val="008F7B06"/>
    <w:rsid w:val="00905B08"/>
    <w:rsid w:val="009167EA"/>
    <w:rsid w:val="00921F63"/>
    <w:rsid w:val="00933A5A"/>
    <w:rsid w:val="0094672F"/>
    <w:rsid w:val="00957E90"/>
    <w:rsid w:val="00971C42"/>
    <w:rsid w:val="009721D9"/>
    <w:rsid w:val="00972323"/>
    <w:rsid w:val="009806DA"/>
    <w:rsid w:val="009B39FB"/>
    <w:rsid w:val="009B47E4"/>
    <w:rsid w:val="009F027E"/>
    <w:rsid w:val="009F49F2"/>
    <w:rsid w:val="009F51E6"/>
    <w:rsid w:val="00A23984"/>
    <w:rsid w:val="00A52CB9"/>
    <w:rsid w:val="00A52D4A"/>
    <w:rsid w:val="00A62BEA"/>
    <w:rsid w:val="00A83C6A"/>
    <w:rsid w:val="00A977DD"/>
    <w:rsid w:val="00AA1F1C"/>
    <w:rsid w:val="00AD5B4F"/>
    <w:rsid w:val="00AF20DE"/>
    <w:rsid w:val="00B15B5D"/>
    <w:rsid w:val="00B16D01"/>
    <w:rsid w:val="00B20A36"/>
    <w:rsid w:val="00B20BA6"/>
    <w:rsid w:val="00B36433"/>
    <w:rsid w:val="00B408A7"/>
    <w:rsid w:val="00B45E9C"/>
    <w:rsid w:val="00B50BF4"/>
    <w:rsid w:val="00B82614"/>
    <w:rsid w:val="00B91C4B"/>
    <w:rsid w:val="00BB0E96"/>
    <w:rsid w:val="00BE5F90"/>
    <w:rsid w:val="00C07233"/>
    <w:rsid w:val="00C117CD"/>
    <w:rsid w:val="00C12FF3"/>
    <w:rsid w:val="00C34316"/>
    <w:rsid w:val="00C5088D"/>
    <w:rsid w:val="00C5197A"/>
    <w:rsid w:val="00C549B1"/>
    <w:rsid w:val="00C70944"/>
    <w:rsid w:val="00C72A98"/>
    <w:rsid w:val="00C81C6C"/>
    <w:rsid w:val="00C83B25"/>
    <w:rsid w:val="00C91111"/>
    <w:rsid w:val="00C9594B"/>
    <w:rsid w:val="00C95EED"/>
    <w:rsid w:val="00CA251E"/>
    <w:rsid w:val="00CB092F"/>
    <w:rsid w:val="00CB5142"/>
    <w:rsid w:val="00CB6E24"/>
    <w:rsid w:val="00CC7118"/>
    <w:rsid w:val="00CC75DB"/>
    <w:rsid w:val="00CD0A8A"/>
    <w:rsid w:val="00CD56ED"/>
    <w:rsid w:val="00CE2A93"/>
    <w:rsid w:val="00D10948"/>
    <w:rsid w:val="00D238FB"/>
    <w:rsid w:val="00D23E53"/>
    <w:rsid w:val="00D32097"/>
    <w:rsid w:val="00D40376"/>
    <w:rsid w:val="00D56F7B"/>
    <w:rsid w:val="00D77AB9"/>
    <w:rsid w:val="00D85162"/>
    <w:rsid w:val="00D86F9E"/>
    <w:rsid w:val="00DA4EAB"/>
    <w:rsid w:val="00DA63DE"/>
    <w:rsid w:val="00DB10BD"/>
    <w:rsid w:val="00DB47EE"/>
    <w:rsid w:val="00DD2F02"/>
    <w:rsid w:val="00DD68A5"/>
    <w:rsid w:val="00E051F9"/>
    <w:rsid w:val="00E17EA4"/>
    <w:rsid w:val="00E367BF"/>
    <w:rsid w:val="00E4168A"/>
    <w:rsid w:val="00E41EAA"/>
    <w:rsid w:val="00E57028"/>
    <w:rsid w:val="00E62728"/>
    <w:rsid w:val="00E73824"/>
    <w:rsid w:val="00E77A9C"/>
    <w:rsid w:val="00EA639F"/>
    <w:rsid w:val="00EB6782"/>
    <w:rsid w:val="00EC43E7"/>
    <w:rsid w:val="00EC7B18"/>
    <w:rsid w:val="00EE206B"/>
    <w:rsid w:val="00F0328E"/>
    <w:rsid w:val="00F16E55"/>
    <w:rsid w:val="00F3185C"/>
    <w:rsid w:val="00F41F6D"/>
    <w:rsid w:val="00F4208B"/>
    <w:rsid w:val="00F47D6F"/>
    <w:rsid w:val="00F47F98"/>
    <w:rsid w:val="00F5673F"/>
    <w:rsid w:val="00F60D88"/>
    <w:rsid w:val="00F64E44"/>
    <w:rsid w:val="00F746DF"/>
    <w:rsid w:val="00F82B4B"/>
    <w:rsid w:val="00FA7848"/>
    <w:rsid w:val="00FC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B20FF"/>
  <w15:docId w15:val="{F138E5C2-7283-4DAD-94B3-69F60F66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236B"/>
    <w:rPr>
      <w:rFonts w:ascii="Arial" w:eastAsia="Calibri" w:hAnsi="Arial" w:cs="Calibri"/>
    </w:rPr>
  </w:style>
  <w:style w:type="paragraph" w:styleId="Heading1">
    <w:name w:val="heading 1"/>
    <w:basedOn w:val="Normal"/>
    <w:link w:val="Heading1Char"/>
    <w:uiPriority w:val="1"/>
    <w:qFormat/>
    <w:rsid w:val="0074236B"/>
    <w:pPr>
      <w:spacing w:before="12"/>
      <w:ind w:left="720" w:hanging="720"/>
      <w:outlineLvl w:val="0"/>
    </w:pPr>
    <w:rPr>
      <w:b/>
      <w:bCs/>
      <w:sz w:val="32"/>
      <w:szCs w:val="32"/>
    </w:rPr>
  </w:style>
  <w:style w:type="paragraph" w:styleId="Heading2">
    <w:name w:val="heading 2"/>
    <w:basedOn w:val="Normal"/>
    <w:uiPriority w:val="1"/>
    <w:qFormat/>
    <w:rsid w:val="0074236B"/>
    <w:pPr>
      <w:spacing w:before="120" w:after="120"/>
      <w:ind w:left="245"/>
      <w:outlineLvl w:val="1"/>
    </w:pPr>
    <w:rPr>
      <w:b/>
      <w:bCs/>
      <w:sz w:val="28"/>
      <w:szCs w:val="28"/>
    </w:rPr>
  </w:style>
  <w:style w:type="paragraph" w:styleId="Heading3">
    <w:name w:val="heading 3"/>
    <w:basedOn w:val="Normal"/>
    <w:uiPriority w:val="1"/>
    <w:qFormat/>
    <w:rsid w:val="0074236B"/>
    <w:pPr>
      <w:spacing w:before="120" w:after="120"/>
      <w:outlineLvl w:val="2"/>
    </w:pPr>
    <w:rPr>
      <w:b/>
      <w:bCs/>
      <w:sz w:val="24"/>
      <w:szCs w:val="24"/>
    </w:rPr>
  </w:style>
  <w:style w:type="paragraph" w:styleId="Heading4">
    <w:name w:val="heading 4"/>
    <w:basedOn w:val="Normal"/>
    <w:next w:val="Normal"/>
    <w:link w:val="Heading4Char"/>
    <w:uiPriority w:val="9"/>
    <w:semiHidden/>
    <w:unhideWhenUsed/>
    <w:qFormat/>
    <w:rsid w:val="0074236B"/>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74236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236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4236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236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236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30537"/>
    <w:pPr>
      <w:spacing w:before="80"/>
      <w:ind w:left="1181" w:hanging="720"/>
    </w:pPr>
    <w:rPr>
      <w:b/>
      <w:bCs/>
      <w:sz w:val="24"/>
      <w:szCs w:val="24"/>
    </w:rPr>
  </w:style>
  <w:style w:type="paragraph" w:styleId="TOC2">
    <w:name w:val="toc 2"/>
    <w:basedOn w:val="Normal"/>
    <w:uiPriority w:val="39"/>
    <w:qFormat/>
    <w:rsid w:val="00430537"/>
    <w:pPr>
      <w:spacing w:before="80"/>
      <w:ind w:left="1901" w:hanging="720"/>
    </w:pPr>
    <w:rPr>
      <w:sz w:val="24"/>
      <w:szCs w:val="24"/>
    </w:rPr>
  </w:style>
  <w:style w:type="paragraph" w:styleId="TOC3">
    <w:name w:val="toc 3"/>
    <w:basedOn w:val="Normal"/>
    <w:uiPriority w:val="39"/>
    <w:qFormat/>
    <w:rsid w:val="00430537"/>
    <w:pPr>
      <w:spacing w:before="80"/>
      <w:ind w:left="1901"/>
    </w:pPr>
    <w:rPr>
      <w:sz w:val="24"/>
      <w:szCs w:val="24"/>
    </w:rPr>
  </w:style>
  <w:style w:type="paragraph" w:styleId="BodyText">
    <w:name w:val="Body Text"/>
    <w:basedOn w:val="Normal"/>
    <w:uiPriority w:val="1"/>
    <w:qFormat/>
    <w:rsid w:val="0074236B"/>
    <w:rPr>
      <w:sz w:val="24"/>
      <w:szCs w:val="24"/>
    </w:rPr>
  </w:style>
  <w:style w:type="paragraph" w:styleId="ListParagraph">
    <w:name w:val="List Paragraph"/>
    <w:basedOn w:val="Normal"/>
    <w:uiPriority w:val="1"/>
    <w:qFormat/>
    <w:rsid w:val="0074236B"/>
    <w:pPr>
      <w:ind w:left="1900" w:hanging="720"/>
    </w:pPr>
  </w:style>
  <w:style w:type="paragraph" w:customStyle="1" w:styleId="TableParagraph">
    <w:name w:val="Table Paragraph"/>
    <w:basedOn w:val="Normal"/>
    <w:uiPriority w:val="1"/>
    <w:qFormat/>
    <w:rsid w:val="0074236B"/>
    <w:rPr>
      <w:rFonts w:eastAsia="Arial" w:cs="Arial"/>
    </w:rPr>
  </w:style>
  <w:style w:type="paragraph" w:styleId="Header">
    <w:name w:val="header"/>
    <w:basedOn w:val="Normal"/>
    <w:link w:val="HeaderChar"/>
    <w:uiPriority w:val="99"/>
    <w:unhideWhenUsed/>
    <w:rsid w:val="00F746DF"/>
    <w:pPr>
      <w:tabs>
        <w:tab w:val="center" w:pos="4680"/>
        <w:tab w:val="right" w:pos="9360"/>
      </w:tabs>
    </w:pPr>
  </w:style>
  <w:style w:type="character" w:customStyle="1" w:styleId="HeaderChar">
    <w:name w:val="Header Char"/>
    <w:basedOn w:val="DefaultParagraphFont"/>
    <w:link w:val="Header"/>
    <w:uiPriority w:val="99"/>
    <w:rsid w:val="00F746DF"/>
    <w:rPr>
      <w:rFonts w:ascii="Calibri" w:eastAsia="Calibri" w:hAnsi="Calibri" w:cs="Calibri"/>
    </w:rPr>
  </w:style>
  <w:style w:type="paragraph" w:styleId="Footer">
    <w:name w:val="footer"/>
    <w:basedOn w:val="Normal"/>
    <w:link w:val="FooterChar"/>
    <w:uiPriority w:val="99"/>
    <w:unhideWhenUsed/>
    <w:rsid w:val="00F746DF"/>
    <w:pPr>
      <w:tabs>
        <w:tab w:val="center" w:pos="4680"/>
        <w:tab w:val="right" w:pos="9360"/>
      </w:tabs>
    </w:pPr>
  </w:style>
  <w:style w:type="character" w:customStyle="1" w:styleId="FooterChar">
    <w:name w:val="Footer Char"/>
    <w:basedOn w:val="DefaultParagraphFont"/>
    <w:link w:val="Footer"/>
    <w:uiPriority w:val="99"/>
    <w:rsid w:val="00F746DF"/>
    <w:rPr>
      <w:rFonts w:ascii="Calibri" w:eastAsia="Calibri" w:hAnsi="Calibri" w:cs="Calibri"/>
    </w:rPr>
  </w:style>
  <w:style w:type="table" w:styleId="TableGrid">
    <w:name w:val="Table Grid"/>
    <w:basedOn w:val="TableNormal"/>
    <w:uiPriority w:val="39"/>
    <w:rsid w:val="0087373D"/>
    <w:pPr>
      <w:widowControl/>
      <w:autoSpaceDE/>
      <w:autoSpaceDN/>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7BF"/>
    <w:rPr>
      <w:color w:val="0000FF" w:themeColor="hyperlink"/>
      <w:u w:val="single"/>
    </w:rPr>
  </w:style>
  <w:style w:type="character" w:styleId="UnresolvedMention">
    <w:name w:val="Unresolved Mention"/>
    <w:basedOn w:val="DefaultParagraphFont"/>
    <w:uiPriority w:val="99"/>
    <w:semiHidden/>
    <w:unhideWhenUsed/>
    <w:rsid w:val="00E367BF"/>
    <w:rPr>
      <w:color w:val="605E5C"/>
      <w:shd w:val="clear" w:color="auto" w:fill="E1DFDD"/>
    </w:rPr>
  </w:style>
  <w:style w:type="paragraph" w:styleId="TOCHeading">
    <w:name w:val="TOC Heading"/>
    <w:basedOn w:val="Heading1"/>
    <w:next w:val="Normal"/>
    <w:uiPriority w:val="39"/>
    <w:unhideWhenUsed/>
    <w:qFormat/>
    <w:rsid w:val="00430537"/>
    <w:pPr>
      <w:keepNext/>
      <w:keepLines/>
      <w:widowControl/>
      <w:autoSpaceDE/>
      <w:autoSpaceDN/>
      <w:spacing w:before="0" w:line="259" w:lineRule="auto"/>
      <w:ind w:left="0" w:firstLine="0"/>
      <w:outlineLvl w:val="9"/>
    </w:pPr>
    <w:rPr>
      <w:rFonts w:eastAsiaTheme="majorEastAsia" w:cstheme="majorBidi"/>
      <w:bCs w:val="0"/>
    </w:rPr>
  </w:style>
  <w:style w:type="character" w:customStyle="1" w:styleId="Heading1Char">
    <w:name w:val="Heading 1 Char"/>
    <w:basedOn w:val="DefaultParagraphFont"/>
    <w:link w:val="Heading1"/>
    <w:uiPriority w:val="1"/>
    <w:rsid w:val="0074236B"/>
    <w:rPr>
      <w:rFonts w:ascii="Arial" w:eastAsia="Calibri" w:hAnsi="Arial" w:cs="Calibri"/>
      <w:b/>
      <w:bCs/>
      <w:sz w:val="32"/>
      <w:szCs w:val="32"/>
    </w:rPr>
  </w:style>
  <w:style w:type="paragraph" w:styleId="BodyText2">
    <w:name w:val="Body Text 2"/>
    <w:basedOn w:val="Normal"/>
    <w:link w:val="BodyText2Char"/>
    <w:uiPriority w:val="99"/>
    <w:semiHidden/>
    <w:unhideWhenUsed/>
    <w:rsid w:val="00FC6B2A"/>
    <w:pPr>
      <w:spacing w:after="120" w:line="480" w:lineRule="auto"/>
    </w:pPr>
  </w:style>
  <w:style w:type="character" w:customStyle="1" w:styleId="BodyText2Char">
    <w:name w:val="Body Text 2 Char"/>
    <w:basedOn w:val="DefaultParagraphFont"/>
    <w:link w:val="BodyText2"/>
    <w:uiPriority w:val="99"/>
    <w:semiHidden/>
    <w:rsid w:val="00FC6B2A"/>
    <w:rPr>
      <w:rFonts w:ascii="Calibri" w:eastAsia="Calibri" w:hAnsi="Calibri" w:cs="Calibri"/>
    </w:rPr>
  </w:style>
  <w:style w:type="table" w:styleId="GridTable4-Accent1">
    <w:name w:val="Grid Table 4 Accent 1"/>
    <w:basedOn w:val="TableNormal"/>
    <w:uiPriority w:val="49"/>
    <w:rsid w:val="005559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semiHidden/>
    <w:rsid w:val="0074236B"/>
    <w:rPr>
      <w:rFonts w:ascii="Arial" w:eastAsiaTheme="majorEastAsia" w:hAnsi="Arial" w:cstheme="majorBidi"/>
      <w:i/>
      <w:iCs/>
    </w:rPr>
  </w:style>
  <w:style w:type="character" w:customStyle="1" w:styleId="Heading5Char">
    <w:name w:val="Heading 5 Char"/>
    <w:basedOn w:val="DefaultParagraphFont"/>
    <w:link w:val="Heading5"/>
    <w:uiPriority w:val="9"/>
    <w:semiHidden/>
    <w:rsid w:val="007423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423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423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423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236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nhideWhenUsed/>
    <w:rsid w:val="003A2E8C"/>
    <w:pPr>
      <w:numPr>
        <w:numId w:val="13"/>
      </w:numPr>
    </w:pPr>
  </w:style>
  <w:style w:type="table" w:styleId="TableContemporary">
    <w:name w:val="Table Contemporary"/>
    <w:basedOn w:val="TableNormal"/>
    <w:uiPriority w:val="99"/>
    <w:semiHidden/>
    <w:unhideWhenUsed/>
    <w:rsid w:val="003A2E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rsid w:val="001112A7"/>
    <w:rPr>
      <w:color w:val="808080"/>
    </w:rPr>
  </w:style>
  <w:style w:type="paragraph" w:styleId="BalloonText">
    <w:name w:val="Balloon Text"/>
    <w:basedOn w:val="Normal"/>
    <w:link w:val="BalloonTextChar"/>
    <w:uiPriority w:val="99"/>
    <w:semiHidden/>
    <w:unhideWhenUsed/>
    <w:rsid w:val="006A2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87A"/>
    <w:rPr>
      <w:rFonts w:ascii="Segoe UI" w:eastAsia="Calibri" w:hAnsi="Segoe UI" w:cs="Segoe UI"/>
      <w:sz w:val="18"/>
      <w:szCs w:val="18"/>
    </w:rPr>
  </w:style>
  <w:style w:type="paragraph" w:customStyle="1" w:styleId="heading3numbered">
    <w:name w:val="heading 3  numbered"/>
    <w:basedOn w:val="Heading3"/>
    <w:next w:val="BodyText"/>
    <w:uiPriority w:val="1"/>
    <w:qFormat/>
    <w:rsid w:val="0074236B"/>
    <w:pPr>
      <w:numPr>
        <w:numId w:val="14"/>
      </w:numPr>
    </w:pPr>
  </w:style>
  <w:style w:type="paragraph" w:styleId="Title">
    <w:name w:val="Title"/>
    <w:basedOn w:val="Normal"/>
    <w:next w:val="Normal"/>
    <w:link w:val="TitleChar"/>
    <w:uiPriority w:val="10"/>
    <w:qFormat/>
    <w:rsid w:val="0074236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36B"/>
    <w:rPr>
      <w:rFonts w:ascii="Arial" w:eastAsiaTheme="majorEastAsia" w:hAnsi="Arial" w:cstheme="majorBidi"/>
      <w:spacing w:val="-10"/>
      <w:kern w:val="28"/>
      <w:sz w:val="56"/>
      <w:szCs w:val="56"/>
    </w:rPr>
  </w:style>
  <w:style w:type="paragraph" w:styleId="NoSpacing">
    <w:name w:val="No Spacing"/>
    <w:uiPriority w:val="1"/>
    <w:qFormat/>
    <w:rsid w:val="0074236B"/>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E8C87EB74540AEA49935C6B22C45D4"/>
        <w:category>
          <w:name w:val="General"/>
          <w:gallery w:val="placeholder"/>
        </w:category>
        <w:types>
          <w:type w:val="bbPlcHdr"/>
        </w:types>
        <w:behaviors>
          <w:behavior w:val="content"/>
        </w:behaviors>
        <w:guid w:val="{80A42048-C72C-4842-A438-E3BEAE4C0C85}"/>
      </w:docPartPr>
      <w:docPartBody>
        <w:p w:rsidR="00AD732D" w:rsidRDefault="00E01EED" w:rsidP="00E01EED">
          <w:pPr>
            <w:pStyle w:val="D6E8C87EB74540AEA49935C6B22C45D44"/>
          </w:pPr>
          <w:r w:rsidRPr="00BE5F90">
            <w:rPr>
              <w:rFonts w:eastAsia="Times New Roman" w:cs="Times New Roman"/>
              <w:color w:val="17365D"/>
              <w:spacing w:val="5"/>
              <w:kern w:val="28"/>
              <w:sz w:val="52"/>
              <w:szCs w:val="52"/>
              <w14:ligatures w14:val="standardContextual"/>
            </w:rPr>
            <w:t>{Type the fire danger planning area title here}</w:t>
          </w:r>
        </w:p>
      </w:docPartBody>
    </w:docPart>
    <w:docPart>
      <w:docPartPr>
        <w:name w:val="4A85248824DA4CB3BC73B797D823869D"/>
        <w:category>
          <w:name w:val="General"/>
          <w:gallery w:val="placeholder"/>
        </w:category>
        <w:types>
          <w:type w:val="bbPlcHdr"/>
        </w:types>
        <w:behaviors>
          <w:behavior w:val="content"/>
        </w:behaviors>
        <w:guid w:val="{C3ACE7E2-0318-42A8-B655-87778F84171A}"/>
      </w:docPartPr>
      <w:docPartBody>
        <w:p w:rsidR="00AD732D" w:rsidRDefault="00E01EED" w:rsidP="00E01EED">
          <w:pPr>
            <w:pStyle w:val="4A85248824DA4CB3BC73B797D823869D4"/>
          </w:pPr>
          <w:r w:rsidRPr="00BE5F90">
            <w:rPr>
              <w:rFonts w:eastAsia="Times New Roman"/>
              <w:b/>
              <w:color w:val="000000"/>
              <w:kern w:val="24"/>
              <w:sz w:val="28"/>
              <w:szCs w:val="28"/>
              <w14:ligatures w14:val="standardContextual"/>
            </w:rPr>
            <w:t>{Enter the Month / Year here}</w:t>
          </w:r>
        </w:p>
      </w:docPartBody>
    </w:docPart>
    <w:docPart>
      <w:docPartPr>
        <w:name w:val="1AF4A598C6EE45FDAC13FB1702DACBCD"/>
        <w:category>
          <w:name w:val="General"/>
          <w:gallery w:val="placeholder"/>
        </w:category>
        <w:types>
          <w:type w:val="bbPlcHdr"/>
        </w:types>
        <w:behaviors>
          <w:behavior w:val="content"/>
        </w:behaviors>
        <w:guid w:val="{2DC2A1F8-541A-47F5-8ACA-D0D1CDCCC8C7}"/>
      </w:docPartPr>
      <w:docPartBody>
        <w:p w:rsidR="0034193B" w:rsidRDefault="00E01EED" w:rsidP="00E01EED">
          <w:pPr>
            <w:pStyle w:val="1AF4A598C6EE45FDAC13FB1702DACBCD4"/>
          </w:pPr>
          <w:r w:rsidRPr="0041211D">
            <w:rPr>
              <w:rFonts w:eastAsiaTheme="majorEastAsia"/>
              <w:color w:val="000000" w:themeColor="text1"/>
              <w:kern w:val="24"/>
              <w:sz w:val="36"/>
              <w:szCs w:val="36"/>
              <w14:ligatures w14:val="standardContextual"/>
            </w:rPr>
            <w:t>[</w:t>
          </w:r>
          <w:r w:rsidRPr="0041211D">
            <w:rPr>
              <w:rFonts w:eastAsiaTheme="majorEastAsia"/>
              <w:caps/>
              <w:color w:val="000000" w:themeColor="text1"/>
              <w:kern w:val="24"/>
              <w:sz w:val="36"/>
              <w:szCs w:val="36"/>
              <w14:ligatures w14:val="standardContextual"/>
            </w:rPr>
            <w:t>Fire Danger Planning Area Title]</w:t>
          </w:r>
        </w:p>
      </w:docPartBody>
    </w:docPart>
    <w:docPart>
      <w:docPartPr>
        <w:name w:val="D0E244E8A299472FBDA98E9F0D71EAD1"/>
        <w:category>
          <w:name w:val="General"/>
          <w:gallery w:val="placeholder"/>
        </w:category>
        <w:types>
          <w:type w:val="bbPlcHdr"/>
        </w:types>
        <w:behaviors>
          <w:behavior w:val="content"/>
        </w:behaviors>
        <w:guid w:val="{52591C94-98CD-4B93-A9AE-3D139CEC7893}"/>
      </w:docPartPr>
      <w:docPartBody>
        <w:p w:rsidR="0034193B" w:rsidRDefault="00E01EED" w:rsidP="00E01EED">
          <w:pPr>
            <w:pStyle w:val="D0E244E8A299472FBDA98E9F0D71EAD14"/>
          </w:pPr>
          <w:r w:rsidRPr="00636585">
            <w:rPr>
              <w:rFonts w:eastAsiaTheme="majorEastAsia"/>
              <w:b/>
              <w:sz w:val="32"/>
              <w:szCs w:val="32"/>
            </w:rPr>
            <w:t>[</w:t>
          </w:r>
          <w:r w:rsidRPr="00636585">
            <w:rPr>
              <w:rFonts w:eastAsiaTheme="majorEastAsia"/>
              <w:b/>
              <w:caps/>
              <w:sz w:val="32"/>
              <w:szCs w:val="32"/>
            </w:rPr>
            <w:t>Fire Danger Planning Area Title]</w:t>
          </w:r>
        </w:p>
      </w:docPartBody>
    </w:docPart>
    <w:docPart>
      <w:docPartPr>
        <w:name w:val="A46DC16DF3BD47EF9F82B54AFA403564"/>
        <w:category>
          <w:name w:val="General"/>
          <w:gallery w:val="placeholder"/>
        </w:category>
        <w:types>
          <w:type w:val="bbPlcHdr"/>
        </w:types>
        <w:behaviors>
          <w:behavior w:val="content"/>
        </w:behaviors>
        <w:guid w:val="{B5E17F6C-C19F-4070-8442-421F12969235}"/>
      </w:docPartPr>
      <w:docPartBody>
        <w:p w:rsidR="0034193B" w:rsidRDefault="00E01EED" w:rsidP="00E01EED">
          <w:pPr>
            <w:pStyle w:val="A46DC16DF3BD47EF9F82B54AFA4035644"/>
          </w:pPr>
          <w:r w:rsidRPr="00636585">
            <w:rPr>
              <w:rFonts w:eastAsiaTheme="majorEastAsia"/>
              <w:b/>
              <w:sz w:val="32"/>
              <w:szCs w:val="32"/>
            </w:rPr>
            <w:t>[</w:t>
          </w:r>
          <w:r w:rsidRPr="00636585">
            <w:rPr>
              <w:rFonts w:eastAsiaTheme="majorEastAsia"/>
              <w:b/>
              <w:caps/>
              <w:sz w:val="32"/>
              <w:szCs w:val="32"/>
            </w:rPr>
            <w:t>Fire Danger Planning Area Title]</w:t>
          </w:r>
        </w:p>
      </w:docPartBody>
    </w:docPart>
    <w:docPart>
      <w:docPartPr>
        <w:name w:val="50ED32686F8440BFBB4E20096E20386E"/>
        <w:category>
          <w:name w:val="General"/>
          <w:gallery w:val="placeholder"/>
        </w:category>
        <w:types>
          <w:type w:val="bbPlcHdr"/>
        </w:types>
        <w:behaviors>
          <w:behavior w:val="content"/>
        </w:behaviors>
        <w:guid w:val="{892BBEAB-F34C-4FD8-B602-BF51B5E4106C}"/>
      </w:docPartPr>
      <w:docPartBody>
        <w:p w:rsidR="00BF4D3F" w:rsidRDefault="00E01EED" w:rsidP="00E01EED">
          <w:pPr>
            <w:pStyle w:val="50ED32686F8440BFBB4E20096E20386E4"/>
          </w:pPr>
          <w:r w:rsidRPr="0041211D">
            <w:rPr>
              <w:sz w:val="24"/>
              <w:szCs w:val="24"/>
            </w:rPr>
            <w:t>Name</w:t>
          </w:r>
        </w:p>
      </w:docPartBody>
    </w:docPart>
    <w:docPart>
      <w:docPartPr>
        <w:name w:val="E5F62991B0E4479E8BECB47016F7AE56"/>
        <w:category>
          <w:name w:val="General"/>
          <w:gallery w:val="placeholder"/>
        </w:category>
        <w:types>
          <w:type w:val="bbPlcHdr"/>
        </w:types>
        <w:behaviors>
          <w:behavior w:val="content"/>
        </w:behaviors>
        <w:guid w:val="{CACD3F84-F941-4A88-8467-35120FC9A195}"/>
      </w:docPartPr>
      <w:docPartBody>
        <w:p w:rsidR="00BF4D3F" w:rsidRDefault="00E01EED" w:rsidP="00E01EED">
          <w:pPr>
            <w:pStyle w:val="E5F62991B0E4479E8BECB47016F7AE564"/>
          </w:pPr>
          <w:r w:rsidRPr="0041211D">
            <w:rPr>
              <w:sz w:val="24"/>
              <w:szCs w:val="24"/>
            </w:rPr>
            <w:t>Title</w:t>
          </w:r>
        </w:p>
      </w:docPartBody>
    </w:docPart>
    <w:docPart>
      <w:docPartPr>
        <w:name w:val="087C826FB5434977AB3A4377504D80AC"/>
        <w:category>
          <w:name w:val="General"/>
          <w:gallery w:val="placeholder"/>
        </w:category>
        <w:types>
          <w:type w:val="bbPlcHdr"/>
        </w:types>
        <w:behaviors>
          <w:behavior w:val="content"/>
        </w:behaviors>
        <w:guid w:val="{730C1198-BF78-4CF9-B41D-2A0336BEEA18}"/>
      </w:docPartPr>
      <w:docPartBody>
        <w:p w:rsidR="00BF4D3F" w:rsidRDefault="00E01EED" w:rsidP="00E01EED">
          <w:pPr>
            <w:pStyle w:val="087C826FB5434977AB3A4377504D80AC4"/>
          </w:pPr>
          <w:r w:rsidRPr="0041211D">
            <w:rPr>
              <w:bCs/>
              <w:lang w:val="en-GB"/>
            </w:rPr>
            <w:t xml:space="preserve">Agency </w:t>
          </w:r>
          <w:r w:rsidRPr="0041211D">
            <w:t>Name</w:t>
          </w:r>
        </w:p>
      </w:docPartBody>
    </w:docPart>
    <w:docPart>
      <w:docPartPr>
        <w:name w:val="73FBACD9741B4386B9CCC06117012DB7"/>
        <w:category>
          <w:name w:val="General"/>
          <w:gallery w:val="placeholder"/>
        </w:category>
        <w:types>
          <w:type w:val="bbPlcHdr"/>
        </w:types>
        <w:behaviors>
          <w:behavior w:val="content"/>
        </w:behaviors>
        <w:guid w:val="{1E4C6422-343D-4234-917D-79132AC48461}"/>
      </w:docPartPr>
      <w:docPartBody>
        <w:p w:rsidR="00BF4D3F" w:rsidRDefault="00E01EED" w:rsidP="00E01EED">
          <w:pPr>
            <w:pStyle w:val="73FBACD9741B4386B9CCC06117012DB74"/>
          </w:pPr>
          <w:r w:rsidRPr="0041211D">
            <w:rPr>
              <w:sz w:val="24"/>
              <w:szCs w:val="24"/>
            </w:rPr>
            <w:t>Office</w:t>
          </w:r>
        </w:p>
      </w:docPartBody>
    </w:docPart>
    <w:docPart>
      <w:docPartPr>
        <w:name w:val="164ABC65C4DC4A81AD9486A5A814AAB5"/>
        <w:category>
          <w:name w:val="General"/>
          <w:gallery w:val="placeholder"/>
        </w:category>
        <w:types>
          <w:type w:val="bbPlcHdr"/>
        </w:types>
        <w:behaviors>
          <w:behavior w:val="content"/>
        </w:behaviors>
        <w:guid w:val="{D1BE99E5-EE1B-4014-A077-A7F65F5A109D}"/>
      </w:docPartPr>
      <w:docPartBody>
        <w:p w:rsidR="00BF4D3F" w:rsidRDefault="00E01EED" w:rsidP="00E01EED">
          <w:pPr>
            <w:pStyle w:val="164ABC65C4DC4A81AD9486A5A814AAB54"/>
          </w:pPr>
          <w:r w:rsidRPr="0041211D">
            <w:rPr>
              <w:sz w:val="24"/>
              <w:szCs w:val="24"/>
            </w:rPr>
            <w:t>Name</w:t>
          </w:r>
        </w:p>
      </w:docPartBody>
    </w:docPart>
    <w:docPart>
      <w:docPartPr>
        <w:name w:val="47C67150AB9C41EF88F0FC486B15CC8F"/>
        <w:category>
          <w:name w:val="General"/>
          <w:gallery w:val="placeholder"/>
        </w:category>
        <w:types>
          <w:type w:val="bbPlcHdr"/>
        </w:types>
        <w:behaviors>
          <w:behavior w:val="content"/>
        </w:behaviors>
        <w:guid w:val="{2516AFDB-5C16-48E7-B54C-EBE0A76F01DA}"/>
      </w:docPartPr>
      <w:docPartBody>
        <w:p w:rsidR="00BF4D3F" w:rsidRDefault="00E01EED" w:rsidP="00E01EED">
          <w:pPr>
            <w:pStyle w:val="47C67150AB9C41EF88F0FC486B15CC8F4"/>
          </w:pPr>
          <w:r w:rsidRPr="0041211D">
            <w:rPr>
              <w:sz w:val="24"/>
              <w:szCs w:val="24"/>
            </w:rPr>
            <w:t>Title</w:t>
          </w:r>
        </w:p>
      </w:docPartBody>
    </w:docPart>
    <w:docPart>
      <w:docPartPr>
        <w:name w:val="6A8BA556AA174C13864F6838E32CBC2C"/>
        <w:category>
          <w:name w:val="General"/>
          <w:gallery w:val="placeholder"/>
        </w:category>
        <w:types>
          <w:type w:val="bbPlcHdr"/>
        </w:types>
        <w:behaviors>
          <w:behavior w:val="content"/>
        </w:behaviors>
        <w:guid w:val="{BFBF81DC-484F-41CA-9982-E318E4B8B625}"/>
      </w:docPartPr>
      <w:docPartBody>
        <w:p w:rsidR="00BF4D3F" w:rsidRDefault="00E01EED" w:rsidP="00E01EED">
          <w:pPr>
            <w:pStyle w:val="6A8BA556AA174C13864F6838E32CBC2C4"/>
          </w:pPr>
          <w:r w:rsidRPr="0041211D">
            <w:rPr>
              <w:bCs/>
              <w:lang w:val="en-GB"/>
            </w:rPr>
            <w:t xml:space="preserve">Agency </w:t>
          </w:r>
          <w:r w:rsidRPr="0041211D">
            <w:t>Name</w:t>
          </w:r>
        </w:p>
      </w:docPartBody>
    </w:docPart>
    <w:docPart>
      <w:docPartPr>
        <w:name w:val="EEDBD75D16C64F0DA34070BB0EEFCAEA"/>
        <w:category>
          <w:name w:val="General"/>
          <w:gallery w:val="placeholder"/>
        </w:category>
        <w:types>
          <w:type w:val="bbPlcHdr"/>
        </w:types>
        <w:behaviors>
          <w:behavior w:val="content"/>
        </w:behaviors>
        <w:guid w:val="{BBD24D62-202D-477F-8587-E7526FBABA6F}"/>
      </w:docPartPr>
      <w:docPartBody>
        <w:p w:rsidR="00BF4D3F" w:rsidRDefault="00E01EED" w:rsidP="00E01EED">
          <w:pPr>
            <w:pStyle w:val="EEDBD75D16C64F0DA34070BB0EEFCAEA4"/>
          </w:pPr>
          <w:r w:rsidRPr="0041211D">
            <w:rPr>
              <w:sz w:val="24"/>
              <w:szCs w:val="24"/>
            </w:rPr>
            <w:t>Office</w:t>
          </w:r>
        </w:p>
      </w:docPartBody>
    </w:docPart>
    <w:docPart>
      <w:docPartPr>
        <w:name w:val="3A4FB7570A5A4EFA9D31ABF697DE2703"/>
        <w:category>
          <w:name w:val="General"/>
          <w:gallery w:val="placeholder"/>
        </w:category>
        <w:types>
          <w:type w:val="bbPlcHdr"/>
        </w:types>
        <w:behaviors>
          <w:behavior w:val="content"/>
        </w:behaviors>
        <w:guid w:val="{80ADB39B-C7A3-496D-B224-962177F010D2}"/>
      </w:docPartPr>
      <w:docPartBody>
        <w:p w:rsidR="00BF4D3F" w:rsidRDefault="00E01EED" w:rsidP="00E01EED">
          <w:pPr>
            <w:pStyle w:val="3A4FB7570A5A4EFA9D31ABF697DE27034"/>
          </w:pPr>
          <w:r w:rsidRPr="0041211D">
            <w:rPr>
              <w:sz w:val="24"/>
              <w:szCs w:val="24"/>
            </w:rPr>
            <w:t>Name</w:t>
          </w:r>
        </w:p>
      </w:docPartBody>
    </w:docPart>
    <w:docPart>
      <w:docPartPr>
        <w:name w:val="301F6C0B65F84AA6BA710D1C4891E56D"/>
        <w:category>
          <w:name w:val="General"/>
          <w:gallery w:val="placeholder"/>
        </w:category>
        <w:types>
          <w:type w:val="bbPlcHdr"/>
        </w:types>
        <w:behaviors>
          <w:behavior w:val="content"/>
        </w:behaviors>
        <w:guid w:val="{EFFD0DCA-28A9-45FB-AD49-EBB3EF4E0F0A}"/>
      </w:docPartPr>
      <w:docPartBody>
        <w:p w:rsidR="00BF4D3F" w:rsidRDefault="00E01EED" w:rsidP="00E01EED">
          <w:pPr>
            <w:pStyle w:val="301F6C0B65F84AA6BA710D1C4891E56D4"/>
          </w:pPr>
          <w:r w:rsidRPr="0041211D">
            <w:rPr>
              <w:sz w:val="24"/>
              <w:szCs w:val="24"/>
            </w:rPr>
            <w:t>Title</w:t>
          </w:r>
        </w:p>
      </w:docPartBody>
    </w:docPart>
    <w:docPart>
      <w:docPartPr>
        <w:name w:val="DC59F18C055B4BD5846D3BFBDEACB434"/>
        <w:category>
          <w:name w:val="General"/>
          <w:gallery w:val="placeholder"/>
        </w:category>
        <w:types>
          <w:type w:val="bbPlcHdr"/>
        </w:types>
        <w:behaviors>
          <w:behavior w:val="content"/>
        </w:behaviors>
        <w:guid w:val="{041FE7F2-8497-4E08-AFA8-F47AF5857E85}"/>
      </w:docPartPr>
      <w:docPartBody>
        <w:p w:rsidR="00BF4D3F" w:rsidRDefault="00E01EED" w:rsidP="00E01EED">
          <w:pPr>
            <w:pStyle w:val="DC59F18C055B4BD5846D3BFBDEACB4344"/>
          </w:pPr>
          <w:r w:rsidRPr="0041211D">
            <w:rPr>
              <w:bCs/>
              <w:lang w:val="en-GB"/>
            </w:rPr>
            <w:t xml:space="preserve">Agency </w:t>
          </w:r>
          <w:r w:rsidRPr="0041211D">
            <w:t>Name</w:t>
          </w:r>
        </w:p>
      </w:docPartBody>
    </w:docPart>
    <w:docPart>
      <w:docPartPr>
        <w:name w:val="9CDA6C75A4404D7EABA1E0F54061E8EC"/>
        <w:category>
          <w:name w:val="General"/>
          <w:gallery w:val="placeholder"/>
        </w:category>
        <w:types>
          <w:type w:val="bbPlcHdr"/>
        </w:types>
        <w:behaviors>
          <w:behavior w:val="content"/>
        </w:behaviors>
        <w:guid w:val="{3ADFA37F-A4AD-4B54-92A5-ED8E876C9DD0}"/>
      </w:docPartPr>
      <w:docPartBody>
        <w:p w:rsidR="00BF4D3F" w:rsidRDefault="00E01EED" w:rsidP="00E01EED">
          <w:pPr>
            <w:pStyle w:val="9CDA6C75A4404D7EABA1E0F54061E8EC4"/>
          </w:pPr>
          <w:r w:rsidRPr="0041211D">
            <w:rPr>
              <w:sz w:val="24"/>
              <w:szCs w:val="24"/>
            </w:rPr>
            <w:t>Office</w:t>
          </w:r>
        </w:p>
      </w:docPartBody>
    </w:docPart>
    <w:docPart>
      <w:docPartPr>
        <w:name w:val="9AB787B4999049AD9D82E169189713CE"/>
        <w:category>
          <w:name w:val="General"/>
          <w:gallery w:val="placeholder"/>
        </w:category>
        <w:types>
          <w:type w:val="bbPlcHdr"/>
        </w:types>
        <w:behaviors>
          <w:behavior w:val="content"/>
        </w:behaviors>
        <w:guid w:val="{09807DB9-6804-40AB-8909-8638A916C089}"/>
      </w:docPartPr>
      <w:docPartBody>
        <w:p w:rsidR="00BF4D3F" w:rsidRDefault="00E01EED" w:rsidP="00E01EED">
          <w:pPr>
            <w:pStyle w:val="9AB787B4999049AD9D82E169189713CE4"/>
          </w:pPr>
          <w:r w:rsidRPr="0041211D">
            <w:rPr>
              <w:sz w:val="24"/>
              <w:szCs w:val="24"/>
            </w:rPr>
            <w:t>Name</w:t>
          </w:r>
        </w:p>
      </w:docPartBody>
    </w:docPart>
    <w:docPart>
      <w:docPartPr>
        <w:name w:val="AA2BD5F6A5D8448480BA8433E33A622F"/>
        <w:category>
          <w:name w:val="General"/>
          <w:gallery w:val="placeholder"/>
        </w:category>
        <w:types>
          <w:type w:val="bbPlcHdr"/>
        </w:types>
        <w:behaviors>
          <w:behavior w:val="content"/>
        </w:behaviors>
        <w:guid w:val="{A780B82F-57CF-4C05-89CA-6BF5E171F03B}"/>
      </w:docPartPr>
      <w:docPartBody>
        <w:p w:rsidR="00BF4D3F" w:rsidRDefault="00E01EED" w:rsidP="00E01EED">
          <w:pPr>
            <w:pStyle w:val="AA2BD5F6A5D8448480BA8433E33A622F4"/>
          </w:pPr>
          <w:r w:rsidRPr="0041211D">
            <w:rPr>
              <w:sz w:val="24"/>
              <w:szCs w:val="24"/>
            </w:rPr>
            <w:t>Title</w:t>
          </w:r>
        </w:p>
      </w:docPartBody>
    </w:docPart>
    <w:docPart>
      <w:docPartPr>
        <w:name w:val="73322FB678504DB1ABB478F1EC4C32E5"/>
        <w:category>
          <w:name w:val="General"/>
          <w:gallery w:val="placeholder"/>
        </w:category>
        <w:types>
          <w:type w:val="bbPlcHdr"/>
        </w:types>
        <w:behaviors>
          <w:behavior w:val="content"/>
        </w:behaviors>
        <w:guid w:val="{2549AA40-2811-4C7A-A864-80209565C1FF}"/>
      </w:docPartPr>
      <w:docPartBody>
        <w:p w:rsidR="00BF4D3F" w:rsidRDefault="00E01EED" w:rsidP="00E01EED">
          <w:pPr>
            <w:pStyle w:val="73322FB678504DB1ABB478F1EC4C32E54"/>
          </w:pPr>
          <w:r w:rsidRPr="0041211D">
            <w:rPr>
              <w:bCs/>
              <w:lang w:val="en-GB"/>
            </w:rPr>
            <w:t xml:space="preserve">Agency </w:t>
          </w:r>
          <w:r w:rsidRPr="0041211D">
            <w:t>Name</w:t>
          </w:r>
        </w:p>
      </w:docPartBody>
    </w:docPart>
    <w:docPart>
      <w:docPartPr>
        <w:name w:val="96BD9573FFF34353AD8E2FE374353530"/>
        <w:category>
          <w:name w:val="General"/>
          <w:gallery w:val="placeholder"/>
        </w:category>
        <w:types>
          <w:type w:val="bbPlcHdr"/>
        </w:types>
        <w:behaviors>
          <w:behavior w:val="content"/>
        </w:behaviors>
        <w:guid w:val="{4C1C4531-056E-4A99-87D7-C90358F64B8D}"/>
      </w:docPartPr>
      <w:docPartBody>
        <w:p w:rsidR="00BF4D3F" w:rsidRDefault="00E01EED" w:rsidP="00E01EED">
          <w:pPr>
            <w:pStyle w:val="96BD9573FFF34353AD8E2FE3743535304"/>
          </w:pPr>
          <w:r w:rsidRPr="0041211D">
            <w:rPr>
              <w:sz w:val="24"/>
              <w:szCs w:val="24"/>
            </w:rPr>
            <w:t>Office</w:t>
          </w:r>
        </w:p>
      </w:docPartBody>
    </w:docPart>
    <w:docPart>
      <w:docPartPr>
        <w:name w:val="77E8CF0BA2254E2F8B803E95953C139E"/>
        <w:category>
          <w:name w:val="General"/>
          <w:gallery w:val="placeholder"/>
        </w:category>
        <w:types>
          <w:type w:val="bbPlcHdr"/>
        </w:types>
        <w:behaviors>
          <w:behavior w:val="content"/>
        </w:behaviors>
        <w:guid w:val="{AC280B97-2843-45F2-A422-C9C6ABD41877}"/>
      </w:docPartPr>
      <w:docPartBody>
        <w:p w:rsidR="00BF4D3F" w:rsidRDefault="00E01EED" w:rsidP="00E01EED">
          <w:pPr>
            <w:pStyle w:val="77E8CF0BA2254E2F8B803E95953C139E4"/>
          </w:pPr>
          <w:r w:rsidRPr="0041211D">
            <w:rPr>
              <w:sz w:val="24"/>
              <w:szCs w:val="24"/>
            </w:rPr>
            <w:t>Name</w:t>
          </w:r>
        </w:p>
      </w:docPartBody>
    </w:docPart>
    <w:docPart>
      <w:docPartPr>
        <w:name w:val="43B88F8E529D4A5181577D9BA24297A6"/>
        <w:category>
          <w:name w:val="General"/>
          <w:gallery w:val="placeholder"/>
        </w:category>
        <w:types>
          <w:type w:val="bbPlcHdr"/>
        </w:types>
        <w:behaviors>
          <w:behavior w:val="content"/>
        </w:behaviors>
        <w:guid w:val="{E0400041-04AA-496E-B0F4-5035CB3006F5}"/>
      </w:docPartPr>
      <w:docPartBody>
        <w:p w:rsidR="00BF4D3F" w:rsidRDefault="00E01EED" w:rsidP="00E01EED">
          <w:pPr>
            <w:pStyle w:val="43B88F8E529D4A5181577D9BA24297A64"/>
          </w:pPr>
          <w:r w:rsidRPr="0041211D">
            <w:rPr>
              <w:sz w:val="24"/>
              <w:szCs w:val="24"/>
            </w:rPr>
            <w:t>Title</w:t>
          </w:r>
        </w:p>
      </w:docPartBody>
    </w:docPart>
    <w:docPart>
      <w:docPartPr>
        <w:name w:val="088779475B3948EABAA256D0DEBE9C42"/>
        <w:category>
          <w:name w:val="General"/>
          <w:gallery w:val="placeholder"/>
        </w:category>
        <w:types>
          <w:type w:val="bbPlcHdr"/>
        </w:types>
        <w:behaviors>
          <w:behavior w:val="content"/>
        </w:behaviors>
        <w:guid w:val="{488F8B60-957B-42B5-A14F-C729FA1E96E8}"/>
      </w:docPartPr>
      <w:docPartBody>
        <w:p w:rsidR="00BF4D3F" w:rsidRDefault="00E01EED" w:rsidP="00E01EED">
          <w:pPr>
            <w:pStyle w:val="088779475B3948EABAA256D0DEBE9C424"/>
          </w:pPr>
          <w:r w:rsidRPr="0041211D">
            <w:rPr>
              <w:bCs/>
              <w:lang w:val="en-GB"/>
            </w:rPr>
            <w:t xml:space="preserve">Agency </w:t>
          </w:r>
          <w:r w:rsidRPr="0041211D">
            <w:t>Name</w:t>
          </w:r>
        </w:p>
      </w:docPartBody>
    </w:docPart>
    <w:docPart>
      <w:docPartPr>
        <w:name w:val="D191384A352B4A3C858CCBC9DFF92A3E"/>
        <w:category>
          <w:name w:val="General"/>
          <w:gallery w:val="placeholder"/>
        </w:category>
        <w:types>
          <w:type w:val="bbPlcHdr"/>
        </w:types>
        <w:behaviors>
          <w:behavior w:val="content"/>
        </w:behaviors>
        <w:guid w:val="{6C4025D6-A128-4715-9EB2-BD54B1379469}"/>
      </w:docPartPr>
      <w:docPartBody>
        <w:p w:rsidR="00BF4D3F" w:rsidRDefault="00E01EED" w:rsidP="00E01EED">
          <w:pPr>
            <w:pStyle w:val="D191384A352B4A3C858CCBC9DFF92A3E4"/>
          </w:pPr>
          <w:r w:rsidRPr="0041211D">
            <w:rPr>
              <w:sz w:val="24"/>
              <w:szCs w:val="24"/>
            </w:rPr>
            <w:t>Office</w:t>
          </w:r>
        </w:p>
      </w:docPartBody>
    </w:docPart>
    <w:docPart>
      <w:docPartPr>
        <w:name w:val="DD35E837C689412FA3B69FB8822ACDE5"/>
        <w:category>
          <w:name w:val="General"/>
          <w:gallery w:val="placeholder"/>
        </w:category>
        <w:types>
          <w:type w:val="bbPlcHdr"/>
        </w:types>
        <w:behaviors>
          <w:behavior w:val="content"/>
        </w:behaviors>
        <w:guid w:val="{9E44F210-8509-40AE-9BE4-A61490A96664}"/>
      </w:docPartPr>
      <w:docPartBody>
        <w:p w:rsidR="00BF4D3F" w:rsidRDefault="00E01EED" w:rsidP="00E01EED">
          <w:pPr>
            <w:pStyle w:val="DD35E837C689412FA3B69FB8822ACDE54"/>
          </w:pPr>
          <w:r w:rsidRPr="0041211D">
            <w:rPr>
              <w:sz w:val="24"/>
              <w:szCs w:val="24"/>
            </w:rPr>
            <w:t>Name</w:t>
          </w:r>
        </w:p>
      </w:docPartBody>
    </w:docPart>
    <w:docPart>
      <w:docPartPr>
        <w:name w:val="FE8CF9603DA2467E8D92C20C10192E90"/>
        <w:category>
          <w:name w:val="General"/>
          <w:gallery w:val="placeholder"/>
        </w:category>
        <w:types>
          <w:type w:val="bbPlcHdr"/>
        </w:types>
        <w:behaviors>
          <w:behavior w:val="content"/>
        </w:behaviors>
        <w:guid w:val="{E08AFC89-47ED-46F9-93A2-7CF11BBA2FF1}"/>
      </w:docPartPr>
      <w:docPartBody>
        <w:p w:rsidR="00BF4D3F" w:rsidRDefault="00E01EED" w:rsidP="00E01EED">
          <w:pPr>
            <w:pStyle w:val="FE8CF9603DA2467E8D92C20C10192E904"/>
          </w:pPr>
          <w:r w:rsidRPr="0041211D">
            <w:rPr>
              <w:sz w:val="24"/>
              <w:szCs w:val="24"/>
            </w:rPr>
            <w:t>Title</w:t>
          </w:r>
        </w:p>
      </w:docPartBody>
    </w:docPart>
    <w:docPart>
      <w:docPartPr>
        <w:name w:val="B0F7A7C259E94D9AA7D1E460E2EB7911"/>
        <w:category>
          <w:name w:val="General"/>
          <w:gallery w:val="placeholder"/>
        </w:category>
        <w:types>
          <w:type w:val="bbPlcHdr"/>
        </w:types>
        <w:behaviors>
          <w:behavior w:val="content"/>
        </w:behaviors>
        <w:guid w:val="{84C0D675-E472-4AE6-999A-7256857AF9BE}"/>
      </w:docPartPr>
      <w:docPartBody>
        <w:p w:rsidR="00BF4D3F" w:rsidRDefault="00E01EED" w:rsidP="00E01EED">
          <w:pPr>
            <w:pStyle w:val="B0F7A7C259E94D9AA7D1E460E2EB79114"/>
          </w:pPr>
          <w:r w:rsidRPr="0041211D">
            <w:rPr>
              <w:bCs/>
              <w:lang w:val="en-GB"/>
            </w:rPr>
            <w:t xml:space="preserve">Agency </w:t>
          </w:r>
          <w:r w:rsidRPr="0041211D">
            <w:t>Name</w:t>
          </w:r>
        </w:p>
      </w:docPartBody>
    </w:docPart>
    <w:docPart>
      <w:docPartPr>
        <w:name w:val="66D15E0D5F064044B3CA5D4AD4F3C1EA"/>
        <w:category>
          <w:name w:val="General"/>
          <w:gallery w:val="placeholder"/>
        </w:category>
        <w:types>
          <w:type w:val="bbPlcHdr"/>
        </w:types>
        <w:behaviors>
          <w:behavior w:val="content"/>
        </w:behaviors>
        <w:guid w:val="{B64EE85A-3DD4-44E9-8CE4-179EBC47CC74}"/>
      </w:docPartPr>
      <w:docPartBody>
        <w:p w:rsidR="00BF4D3F" w:rsidRDefault="00E01EED" w:rsidP="00E01EED">
          <w:pPr>
            <w:pStyle w:val="66D15E0D5F064044B3CA5D4AD4F3C1EA4"/>
          </w:pPr>
          <w:r w:rsidRPr="0041211D">
            <w:rPr>
              <w:sz w:val="24"/>
              <w:szCs w:val="24"/>
            </w:rPr>
            <w:t>Office</w:t>
          </w:r>
        </w:p>
      </w:docPartBody>
    </w:docPart>
    <w:docPart>
      <w:docPartPr>
        <w:name w:val="BD260B71E3CB489C836A85CC251D8DC5"/>
        <w:category>
          <w:name w:val="General"/>
          <w:gallery w:val="placeholder"/>
        </w:category>
        <w:types>
          <w:type w:val="bbPlcHdr"/>
        </w:types>
        <w:behaviors>
          <w:behavior w:val="content"/>
        </w:behaviors>
        <w:guid w:val="{CDC0600C-3A49-4C45-A825-8A2D5A4DD32D}"/>
      </w:docPartPr>
      <w:docPartBody>
        <w:p w:rsidR="00BF4D3F" w:rsidRDefault="00E01EED" w:rsidP="00E01EED">
          <w:pPr>
            <w:pStyle w:val="BD260B71E3CB489C836A85CC251D8DC54"/>
          </w:pPr>
          <w:r w:rsidRPr="0041211D">
            <w:rPr>
              <w:sz w:val="24"/>
              <w:szCs w:val="24"/>
            </w:rPr>
            <w:t>Name</w:t>
          </w:r>
        </w:p>
      </w:docPartBody>
    </w:docPart>
    <w:docPart>
      <w:docPartPr>
        <w:name w:val="6C1DCE27E15A49499E290FD2EC3182DC"/>
        <w:category>
          <w:name w:val="General"/>
          <w:gallery w:val="placeholder"/>
        </w:category>
        <w:types>
          <w:type w:val="bbPlcHdr"/>
        </w:types>
        <w:behaviors>
          <w:behavior w:val="content"/>
        </w:behaviors>
        <w:guid w:val="{36955B4E-CBEA-43E8-95C7-7319ECD8E7CD}"/>
      </w:docPartPr>
      <w:docPartBody>
        <w:p w:rsidR="00BF4D3F" w:rsidRDefault="00E01EED" w:rsidP="00E01EED">
          <w:pPr>
            <w:pStyle w:val="6C1DCE27E15A49499E290FD2EC3182DC4"/>
          </w:pPr>
          <w:r w:rsidRPr="0041211D">
            <w:rPr>
              <w:sz w:val="24"/>
              <w:szCs w:val="24"/>
            </w:rPr>
            <w:t>Title</w:t>
          </w:r>
        </w:p>
      </w:docPartBody>
    </w:docPart>
    <w:docPart>
      <w:docPartPr>
        <w:name w:val="26D4692C337D4ED1A745D083490A9464"/>
        <w:category>
          <w:name w:val="General"/>
          <w:gallery w:val="placeholder"/>
        </w:category>
        <w:types>
          <w:type w:val="bbPlcHdr"/>
        </w:types>
        <w:behaviors>
          <w:behavior w:val="content"/>
        </w:behaviors>
        <w:guid w:val="{5423AD25-D24D-4C0F-8E77-A979A0AB9B7D}"/>
      </w:docPartPr>
      <w:docPartBody>
        <w:p w:rsidR="00BF4D3F" w:rsidRDefault="00E01EED" w:rsidP="00E01EED">
          <w:pPr>
            <w:pStyle w:val="26D4692C337D4ED1A745D083490A94644"/>
          </w:pPr>
          <w:r w:rsidRPr="0041211D">
            <w:rPr>
              <w:bCs/>
              <w:lang w:val="en-GB"/>
            </w:rPr>
            <w:t xml:space="preserve">Agency </w:t>
          </w:r>
          <w:r w:rsidRPr="0041211D">
            <w:t>Name</w:t>
          </w:r>
        </w:p>
      </w:docPartBody>
    </w:docPart>
    <w:docPart>
      <w:docPartPr>
        <w:name w:val="C9EEDDF305464EB596999F25E0D7D77D"/>
        <w:category>
          <w:name w:val="General"/>
          <w:gallery w:val="placeholder"/>
        </w:category>
        <w:types>
          <w:type w:val="bbPlcHdr"/>
        </w:types>
        <w:behaviors>
          <w:behavior w:val="content"/>
        </w:behaviors>
        <w:guid w:val="{7D82B43C-4700-4512-93DF-9087D398E8C7}"/>
      </w:docPartPr>
      <w:docPartBody>
        <w:p w:rsidR="00BF4D3F" w:rsidRDefault="00E01EED" w:rsidP="00E01EED">
          <w:pPr>
            <w:pStyle w:val="C9EEDDF305464EB596999F25E0D7D77D4"/>
          </w:pPr>
          <w:r w:rsidRPr="0041211D">
            <w:rPr>
              <w:sz w:val="24"/>
              <w:szCs w:val="24"/>
            </w:rPr>
            <w:t>Office</w:t>
          </w:r>
        </w:p>
      </w:docPartBody>
    </w:docPart>
    <w:docPart>
      <w:docPartPr>
        <w:name w:val="E0CFD8541C5E413C8ED484DC4D739F42"/>
        <w:category>
          <w:name w:val="General"/>
          <w:gallery w:val="placeholder"/>
        </w:category>
        <w:types>
          <w:type w:val="bbPlcHdr"/>
        </w:types>
        <w:behaviors>
          <w:behavior w:val="content"/>
        </w:behaviors>
        <w:guid w:val="{07057652-0E5E-4AE5-AA03-DF4A9FE06FB8}"/>
      </w:docPartPr>
      <w:docPartBody>
        <w:p w:rsidR="00BF4D3F" w:rsidRDefault="00E01EED" w:rsidP="00E01EED">
          <w:pPr>
            <w:pStyle w:val="E0CFD8541C5E413C8ED484DC4D739F424"/>
          </w:pPr>
          <w:r w:rsidRPr="0041211D">
            <w:rPr>
              <w:sz w:val="24"/>
              <w:szCs w:val="24"/>
            </w:rPr>
            <w:t>Name</w:t>
          </w:r>
        </w:p>
      </w:docPartBody>
    </w:docPart>
    <w:docPart>
      <w:docPartPr>
        <w:name w:val="D07A7B094C19405C94E42FCE50435279"/>
        <w:category>
          <w:name w:val="General"/>
          <w:gallery w:val="placeholder"/>
        </w:category>
        <w:types>
          <w:type w:val="bbPlcHdr"/>
        </w:types>
        <w:behaviors>
          <w:behavior w:val="content"/>
        </w:behaviors>
        <w:guid w:val="{E4A5EC2B-E743-468C-AB28-53E798FFD6D2}"/>
      </w:docPartPr>
      <w:docPartBody>
        <w:p w:rsidR="00BF4D3F" w:rsidRDefault="00E01EED" w:rsidP="00E01EED">
          <w:pPr>
            <w:pStyle w:val="D07A7B094C19405C94E42FCE504352794"/>
          </w:pPr>
          <w:r w:rsidRPr="0041211D">
            <w:rPr>
              <w:sz w:val="24"/>
              <w:szCs w:val="24"/>
            </w:rPr>
            <w:t>Title</w:t>
          </w:r>
        </w:p>
      </w:docPartBody>
    </w:docPart>
    <w:docPart>
      <w:docPartPr>
        <w:name w:val="70F815F1593C4C4EB0451C7FB9531A0A"/>
        <w:category>
          <w:name w:val="General"/>
          <w:gallery w:val="placeholder"/>
        </w:category>
        <w:types>
          <w:type w:val="bbPlcHdr"/>
        </w:types>
        <w:behaviors>
          <w:behavior w:val="content"/>
        </w:behaviors>
        <w:guid w:val="{B73486E7-F9E4-4929-B67E-DD0F41CDE3EC}"/>
      </w:docPartPr>
      <w:docPartBody>
        <w:p w:rsidR="00BF4D3F" w:rsidRDefault="00E01EED" w:rsidP="00E01EED">
          <w:pPr>
            <w:pStyle w:val="70F815F1593C4C4EB0451C7FB9531A0A4"/>
          </w:pPr>
          <w:r w:rsidRPr="0041211D">
            <w:rPr>
              <w:bCs/>
              <w:lang w:val="en-GB"/>
            </w:rPr>
            <w:t xml:space="preserve">Agency </w:t>
          </w:r>
          <w:r w:rsidRPr="0041211D">
            <w:t>Name</w:t>
          </w:r>
        </w:p>
      </w:docPartBody>
    </w:docPart>
    <w:docPart>
      <w:docPartPr>
        <w:name w:val="291559C5775141F5871369FF63FA3329"/>
        <w:category>
          <w:name w:val="General"/>
          <w:gallery w:val="placeholder"/>
        </w:category>
        <w:types>
          <w:type w:val="bbPlcHdr"/>
        </w:types>
        <w:behaviors>
          <w:behavior w:val="content"/>
        </w:behaviors>
        <w:guid w:val="{C5670E36-3566-40F7-92EB-576BAAB8754D}"/>
      </w:docPartPr>
      <w:docPartBody>
        <w:p w:rsidR="00BF4D3F" w:rsidRDefault="00E01EED" w:rsidP="00E01EED">
          <w:pPr>
            <w:pStyle w:val="291559C5775141F5871369FF63FA33294"/>
          </w:pPr>
          <w:r w:rsidRPr="0041211D">
            <w:rPr>
              <w:sz w:val="24"/>
              <w:szCs w:val="24"/>
            </w:rPr>
            <w:t>Office</w:t>
          </w:r>
        </w:p>
      </w:docPartBody>
    </w:docPart>
    <w:docPart>
      <w:docPartPr>
        <w:name w:val="45AE8E84724848E6924566E269A608DE"/>
        <w:category>
          <w:name w:val="General"/>
          <w:gallery w:val="placeholder"/>
        </w:category>
        <w:types>
          <w:type w:val="bbPlcHdr"/>
        </w:types>
        <w:behaviors>
          <w:behavior w:val="content"/>
        </w:behaviors>
        <w:guid w:val="{3338D41A-4D2E-4911-A4A5-A9882125683A}"/>
      </w:docPartPr>
      <w:docPartBody>
        <w:p w:rsidR="00BF4D3F" w:rsidRDefault="00E01EED" w:rsidP="00E01EED">
          <w:pPr>
            <w:pStyle w:val="45AE8E84724848E6924566E269A608DE4"/>
          </w:pPr>
          <w:r w:rsidRPr="0041211D">
            <w:rPr>
              <w:sz w:val="24"/>
              <w:szCs w:val="24"/>
            </w:rPr>
            <w:t>Name</w:t>
          </w:r>
        </w:p>
      </w:docPartBody>
    </w:docPart>
    <w:docPart>
      <w:docPartPr>
        <w:name w:val="801B00B0C092403796F906311E8EC22A"/>
        <w:category>
          <w:name w:val="General"/>
          <w:gallery w:val="placeholder"/>
        </w:category>
        <w:types>
          <w:type w:val="bbPlcHdr"/>
        </w:types>
        <w:behaviors>
          <w:behavior w:val="content"/>
        </w:behaviors>
        <w:guid w:val="{1CEB57BB-F6F4-4137-ABD4-586950A1698A}"/>
      </w:docPartPr>
      <w:docPartBody>
        <w:p w:rsidR="00BF4D3F" w:rsidRDefault="00E01EED" w:rsidP="00E01EED">
          <w:pPr>
            <w:pStyle w:val="801B00B0C092403796F906311E8EC22A4"/>
          </w:pPr>
          <w:r w:rsidRPr="0041211D">
            <w:rPr>
              <w:sz w:val="24"/>
              <w:szCs w:val="24"/>
            </w:rPr>
            <w:t>Title</w:t>
          </w:r>
        </w:p>
      </w:docPartBody>
    </w:docPart>
    <w:docPart>
      <w:docPartPr>
        <w:name w:val="FFD6C2451429494DAA4CD873F6F42C0D"/>
        <w:category>
          <w:name w:val="General"/>
          <w:gallery w:val="placeholder"/>
        </w:category>
        <w:types>
          <w:type w:val="bbPlcHdr"/>
        </w:types>
        <w:behaviors>
          <w:behavior w:val="content"/>
        </w:behaviors>
        <w:guid w:val="{B050121B-E90A-4B42-B3FA-52F1FE9DC1BB}"/>
      </w:docPartPr>
      <w:docPartBody>
        <w:p w:rsidR="00BF4D3F" w:rsidRDefault="00E01EED" w:rsidP="00E01EED">
          <w:pPr>
            <w:pStyle w:val="FFD6C2451429494DAA4CD873F6F42C0D4"/>
          </w:pPr>
          <w:r w:rsidRPr="0041211D">
            <w:rPr>
              <w:bCs/>
              <w:lang w:val="en-GB"/>
            </w:rPr>
            <w:t xml:space="preserve">Agency </w:t>
          </w:r>
          <w:r w:rsidRPr="0041211D">
            <w:t>Name</w:t>
          </w:r>
        </w:p>
      </w:docPartBody>
    </w:docPart>
    <w:docPart>
      <w:docPartPr>
        <w:name w:val="E38EE56DF514469687EF26CDC9505D4D"/>
        <w:category>
          <w:name w:val="General"/>
          <w:gallery w:val="placeholder"/>
        </w:category>
        <w:types>
          <w:type w:val="bbPlcHdr"/>
        </w:types>
        <w:behaviors>
          <w:behavior w:val="content"/>
        </w:behaviors>
        <w:guid w:val="{3BC59F28-DE75-43EA-BBE9-608196021C1E}"/>
      </w:docPartPr>
      <w:docPartBody>
        <w:p w:rsidR="00BF4D3F" w:rsidRDefault="00E01EED" w:rsidP="00E01EED">
          <w:pPr>
            <w:pStyle w:val="E38EE56DF514469687EF26CDC9505D4D4"/>
          </w:pPr>
          <w:r w:rsidRPr="0041211D">
            <w:rPr>
              <w:sz w:val="24"/>
              <w:szCs w:val="24"/>
            </w:rPr>
            <w:t>Office</w:t>
          </w:r>
        </w:p>
      </w:docPartBody>
    </w:docPart>
    <w:docPart>
      <w:docPartPr>
        <w:name w:val="6577D5BA18E1475B838C0D3ABCF29EEE"/>
        <w:category>
          <w:name w:val="General"/>
          <w:gallery w:val="placeholder"/>
        </w:category>
        <w:types>
          <w:type w:val="bbPlcHdr"/>
        </w:types>
        <w:behaviors>
          <w:behavior w:val="content"/>
        </w:behaviors>
        <w:guid w:val="{8DE9961C-ED29-43AD-A218-4CA01FFDCD6E}"/>
      </w:docPartPr>
      <w:docPartBody>
        <w:p w:rsidR="00BF4D3F" w:rsidRDefault="00E01EED" w:rsidP="00E01EED">
          <w:pPr>
            <w:pStyle w:val="6577D5BA18E1475B838C0D3ABCF29EEE4"/>
          </w:pPr>
          <w:r w:rsidRPr="0041211D">
            <w:rPr>
              <w:sz w:val="24"/>
              <w:szCs w:val="24"/>
            </w:rPr>
            <w:t>Name</w:t>
          </w:r>
        </w:p>
      </w:docPartBody>
    </w:docPart>
    <w:docPart>
      <w:docPartPr>
        <w:name w:val="61BDC41FB5CA4C43BCC0A376C89B2DA3"/>
        <w:category>
          <w:name w:val="General"/>
          <w:gallery w:val="placeholder"/>
        </w:category>
        <w:types>
          <w:type w:val="bbPlcHdr"/>
        </w:types>
        <w:behaviors>
          <w:behavior w:val="content"/>
        </w:behaviors>
        <w:guid w:val="{7333ED2B-2D17-4442-AECA-C3486F11777E}"/>
      </w:docPartPr>
      <w:docPartBody>
        <w:p w:rsidR="00BF4D3F" w:rsidRDefault="00E01EED" w:rsidP="00E01EED">
          <w:pPr>
            <w:pStyle w:val="61BDC41FB5CA4C43BCC0A376C89B2DA34"/>
          </w:pPr>
          <w:r w:rsidRPr="0041211D">
            <w:rPr>
              <w:sz w:val="24"/>
              <w:szCs w:val="24"/>
            </w:rPr>
            <w:t>Title</w:t>
          </w:r>
        </w:p>
      </w:docPartBody>
    </w:docPart>
    <w:docPart>
      <w:docPartPr>
        <w:name w:val="C8138B0BB04742D7A8438727DC46E554"/>
        <w:category>
          <w:name w:val="General"/>
          <w:gallery w:val="placeholder"/>
        </w:category>
        <w:types>
          <w:type w:val="bbPlcHdr"/>
        </w:types>
        <w:behaviors>
          <w:behavior w:val="content"/>
        </w:behaviors>
        <w:guid w:val="{138AE1FE-00D7-4061-8659-21027BCD792E}"/>
      </w:docPartPr>
      <w:docPartBody>
        <w:p w:rsidR="00BF4D3F" w:rsidRDefault="00E01EED" w:rsidP="00E01EED">
          <w:pPr>
            <w:pStyle w:val="C8138B0BB04742D7A8438727DC46E5544"/>
          </w:pPr>
          <w:r w:rsidRPr="0041211D">
            <w:rPr>
              <w:bCs/>
              <w:lang w:val="en-GB"/>
            </w:rPr>
            <w:t xml:space="preserve">Agency </w:t>
          </w:r>
          <w:r w:rsidRPr="0041211D">
            <w:t>Name</w:t>
          </w:r>
        </w:p>
      </w:docPartBody>
    </w:docPart>
    <w:docPart>
      <w:docPartPr>
        <w:name w:val="1E191B89D1694834A4AED927F9024BAC"/>
        <w:category>
          <w:name w:val="General"/>
          <w:gallery w:val="placeholder"/>
        </w:category>
        <w:types>
          <w:type w:val="bbPlcHdr"/>
        </w:types>
        <w:behaviors>
          <w:behavior w:val="content"/>
        </w:behaviors>
        <w:guid w:val="{52E9B77D-519C-41E5-96D8-0D22C3C3B0A1}"/>
      </w:docPartPr>
      <w:docPartBody>
        <w:p w:rsidR="00BF4D3F" w:rsidRDefault="00E01EED" w:rsidP="00E01EED">
          <w:pPr>
            <w:pStyle w:val="1E191B89D1694834A4AED927F9024BAC4"/>
          </w:pPr>
          <w:r w:rsidRPr="0041211D">
            <w:rPr>
              <w:sz w:val="24"/>
              <w:szCs w:val="24"/>
            </w:rPr>
            <w:t>Office</w:t>
          </w:r>
        </w:p>
      </w:docPartBody>
    </w:docPart>
    <w:docPart>
      <w:docPartPr>
        <w:name w:val="0BC92A6E77CF47E0ADAFD4EE4038B75A"/>
        <w:category>
          <w:name w:val="General"/>
          <w:gallery w:val="placeholder"/>
        </w:category>
        <w:types>
          <w:type w:val="bbPlcHdr"/>
        </w:types>
        <w:behaviors>
          <w:behavior w:val="content"/>
        </w:behaviors>
        <w:guid w:val="{EDDB3B67-0962-4A9B-8FEB-93AE783A4EF1}"/>
      </w:docPartPr>
      <w:docPartBody>
        <w:p w:rsidR="00BF4D3F" w:rsidRDefault="00E01EED" w:rsidP="00E01EED">
          <w:pPr>
            <w:pStyle w:val="0BC92A6E77CF47E0ADAFD4EE4038B75A4"/>
          </w:pPr>
          <w:r w:rsidRPr="0041211D">
            <w:rPr>
              <w:sz w:val="24"/>
              <w:szCs w:val="24"/>
            </w:rPr>
            <w:t>Name</w:t>
          </w:r>
        </w:p>
      </w:docPartBody>
    </w:docPart>
    <w:docPart>
      <w:docPartPr>
        <w:name w:val="BCC96F668FCF4347A1CA36953331C36A"/>
        <w:category>
          <w:name w:val="General"/>
          <w:gallery w:val="placeholder"/>
        </w:category>
        <w:types>
          <w:type w:val="bbPlcHdr"/>
        </w:types>
        <w:behaviors>
          <w:behavior w:val="content"/>
        </w:behaviors>
        <w:guid w:val="{FD4BE10D-9A11-49FB-8403-71823FF18AB6}"/>
      </w:docPartPr>
      <w:docPartBody>
        <w:p w:rsidR="00BF4D3F" w:rsidRDefault="00E01EED" w:rsidP="00E01EED">
          <w:pPr>
            <w:pStyle w:val="BCC96F668FCF4347A1CA36953331C36A4"/>
          </w:pPr>
          <w:r w:rsidRPr="0041211D">
            <w:rPr>
              <w:sz w:val="24"/>
              <w:szCs w:val="24"/>
            </w:rPr>
            <w:t>Title</w:t>
          </w:r>
        </w:p>
      </w:docPartBody>
    </w:docPart>
    <w:docPart>
      <w:docPartPr>
        <w:name w:val="03E48983B2B94BE383F3A253E56B9189"/>
        <w:category>
          <w:name w:val="General"/>
          <w:gallery w:val="placeholder"/>
        </w:category>
        <w:types>
          <w:type w:val="bbPlcHdr"/>
        </w:types>
        <w:behaviors>
          <w:behavior w:val="content"/>
        </w:behaviors>
        <w:guid w:val="{DC90E5F9-D9D9-4AE3-9899-E9A0CB0FB9FB}"/>
      </w:docPartPr>
      <w:docPartBody>
        <w:p w:rsidR="00BF4D3F" w:rsidRDefault="00E01EED" w:rsidP="00E01EED">
          <w:pPr>
            <w:pStyle w:val="03E48983B2B94BE383F3A253E56B91894"/>
          </w:pPr>
          <w:r w:rsidRPr="0041211D">
            <w:rPr>
              <w:bCs/>
              <w:lang w:val="en-GB"/>
            </w:rPr>
            <w:t xml:space="preserve">Agency </w:t>
          </w:r>
          <w:r w:rsidRPr="0041211D">
            <w:t>Name</w:t>
          </w:r>
        </w:p>
      </w:docPartBody>
    </w:docPart>
    <w:docPart>
      <w:docPartPr>
        <w:name w:val="FE4EDF9C9EB042DCBE85B2622B602B2E"/>
        <w:category>
          <w:name w:val="General"/>
          <w:gallery w:val="placeholder"/>
        </w:category>
        <w:types>
          <w:type w:val="bbPlcHdr"/>
        </w:types>
        <w:behaviors>
          <w:behavior w:val="content"/>
        </w:behaviors>
        <w:guid w:val="{1E253AE1-0AC0-40CB-975E-7A886C285387}"/>
      </w:docPartPr>
      <w:docPartBody>
        <w:p w:rsidR="00BF4D3F" w:rsidRDefault="00E01EED" w:rsidP="00E01EED">
          <w:pPr>
            <w:pStyle w:val="FE4EDF9C9EB042DCBE85B2622B602B2E4"/>
          </w:pPr>
          <w:r w:rsidRPr="0041211D">
            <w:rPr>
              <w:sz w:val="24"/>
              <w:szCs w:val="24"/>
            </w:rPr>
            <w:t>Office</w:t>
          </w:r>
        </w:p>
      </w:docPartBody>
    </w:docPart>
    <w:docPart>
      <w:docPartPr>
        <w:name w:val="FBB6E706E6514C1EA919C55A69A45425"/>
        <w:category>
          <w:name w:val="General"/>
          <w:gallery w:val="placeholder"/>
        </w:category>
        <w:types>
          <w:type w:val="bbPlcHdr"/>
        </w:types>
        <w:behaviors>
          <w:behavior w:val="content"/>
        </w:behaviors>
        <w:guid w:val="{04D056FA-7798-48C9-A535-E2A864DE8F3C}"/>
      </w:docPartPr>
      <w:docPartBody>
        <w:p w:rsidR="00BF4D3F" w:rsidRDefault="00E01EED" w:rsidP="00E01EED">
          <w:pPr>
            <w:pStyle w:val="FBB6E706E6514C1EA919C55A69A454254"/>
          </w:pPr>
          <w:r w:rsidRPr="0041211D">
            <w:rPr>
              <w:sz w:val="24"/>
              <w:szCs w:val="24"/>
            </w:rPr>
            <w:t>Name</w:t>
          </w:r>
        </w:p>
      </w:docPartBody>
    </w:docPart>
    <w:docPart>
      <w:docPartPr>
        <w:name w:val="5E69377892A648BB8C064151D0F95732"/>
        <w:category>
          <w:name w:val="General"/>
          <w:gallery w:val="placeholder"/>
        </w:category>
        <w:types>
          <w:type w:val="bbPlcHdr"/>
        </w:types>
        <w:behaviors>
          <w:behavior w:val="content"/>
        </w:behaviors>
        <w:guid w:val="{FDF83D95-791C-4D49-B916-221DC5C9824C}"/>
      </w:docPartPr>
      <w:docPartBody>
        <w:p w:rsidR="00BF4D3F" w:rsidRDefault="00E01EED" w:rsidP="00E01EED">
          <w:pPr>
            <w:pStyle w:val="5E69377892A648BB8C064151D0F957324"/>
          </w:pPr>
          <w:r w:rsidRPr="0041211D">
            <w:rPr>
              <w:sz w:val="24"/>
              <w:szCs w:val="24"/>
            </w:rPr>
            <w:t>Title</w:t>
          </w:r>
        </w:p>
      </w:docPartBody>
    </w:docPart>
    <w:docPart>
      <w:docPartPr>
        <w:name w:val="5C61E1520E9542688C800B09227F26D6"/>
        <w:category>
          <w:name w:val="General"/>
          <w:gallery w:val="placeholder"/>
        </w:category>
        <w:types>
          <w:type w:val="bbPlcHdr"/>
        </w:types>
        <w:behaviors>
          <w:behavior w:val="content"/>
        </w:behaviors>
        <w:guid w:val="{1C9AF7A9-F058-427E-908B-A274EFCA5BAE}"/>
      </w:docPartPr>
      <w:docPartBody>
        <w:p w:rsidR="00BF4D3F" w:rsidRDefault="00E01EED" w:rsidP="00E01EED">
          <w:pPr>
            <w:pStyle w:val="5C61E1520E9542688C800B09227F26D64"/>
          </w:pPr>
          <w:r w:rsidRPr="0041211D">
            <w:rPr>
              <w:bCs/>
              <w:lang w:val="en-GB"/>
            </w:rPr>
            <w:t xml:space="preserve">Agency </w:t>
          </w:r>
          <w:r w:rsidRPr="0041211D">
            <w:t>Name</w:t>
          </w:r>
        </w:p>
      </w:docPartBody>
    </w:docPart>
    <w:docPart>
      <w:docPartPr>
        <w:name w:val="881AB9D276084DED8D4711F559DCCE07"/>
        <w:category>
          <w:name w:val="General"/>
          <w:gallery w:val="placeholder"/>
        </w:category>
        <w:types>
          <w:type w:val="bbPlcHdr"/>
        </w:types>
        <w:behaviors>
          <w:behavior w:val="content"/>
        </w:behaviors>
        <w:guid w:val="{2A64687F-0894-473E-912C-37E25356EB52}"/>
      </w:docPartPr>
      <w:docPartBody>
        <w:p w:rsidR="00BF4D3F" w:rsidRDefault="00E01EED" w:rsidP="00E01EED">
          <w:pPr>
            <w:pStyle w:val="881AB9D276084DED8D4711F559DCCE074"/>
          </w:pPr>
          <w:r w:rsidRPr="0041211D">
            <w:rPr>
              <w:sz w:val="24"/>
              <w:szCs w:val="24"/>
            </w:rPr>
            <w:t>Office</w:t>
          </w:r>
        </w:p>
      </w:docPartBody>
    </w:docPart>
    <w:docPart>
      <w:docPartPr>
        <w:name w:val="95DFBE8E556448BBAB3792CC2C9DCFB3"/>
        <w:category>
          <w:name w:val="General"/>
          <w:gallery w:val="placeholder"/>
        </w:category>
        <w:types>
          <w:type w:val="bbPlcHdr"/>
        </w:types>
        <w:behaviors>
          <w:behavior w:val="content"/>
        </w:behaviors>
        <w:guid w:val="{9E04F54B-BD23-4A09-9F84-A790F12C6AC6}"/>
      </w:docPartPr>
      <w:docPartBody>
        <w:p w:rsidR="00BF4D3F" w:rsidRDefault="00E01EED" w:rsidP="00E01EED">
          <w:pPr>
            <w:pStyle w:val="95DFBE8E556448BBAB3792CC2C9DCFB34"/>
          </w:pPr>
          <w:r w:rsidRPr="0041211D">
            <w:rPr>
              <w:sz w:val="24"/>
              <w:szCs w:val="24"/>
            </w:rPr>
            <w:t>Name</w:t>
          </w:r>
        </w:p>
      </w:docPartBody>
    </w:docPart>
    <w:docPart>
      <w:docPartPr>
        <w:name w:val="59DD84D9AEDB4AC993C94C5E38358B8F"/>
        <w:category>
          <w:name w:val="General"/>
          <w:gallery w:val="placeholder"/>
        </w:category>
        <w:types>
          <w:type w:val="bbPlcHdr"/>
        </w:types>
        <w:behaviors>
          <w:behavior w:val="content"/>
        </w:behaviors>
        <w:guid w:val="{F4A81E33-0943-4BDC-ADFD-22F2B7BB04EF}"/>
      </w:docPartPr>
      <w:docPartBody>
        <w:p w:rsidR="00BF4D3F" w:rsidRDefault="00E01EED" w:rsidP="00E01EED">
          <w:pPr>
            <w:pStyle w:val="59DD84D9AEDB4AC993C94C5E38358B8F4"/>
          </w:pPr>
          <w:r w:rsidRPr="0041211D">
            <w:rPr>
              <w:sz w:val="24"/>
              <w:szCs w:val="24"/>
            </w:rPr>
            <w:t>Title</w:t>
          </w:r>
        </w:p>
      </w:docPartBody>
    </w:docPart>
    <w:docPart>
      <w:docPartPr>
        <w:name w:val="6E21DFBB5ACF453391E2A0C23A42FAEA"/>
        <w:category>
          <w:name w:val="General"/>
          <w:gallery w:val="placeholder"/>
        </w:category>
        <w:types>
          <w:type w:val="bbPlcHdr"/>
        </w:types>
        <w:behaviors>
          <w:behavior w:val="content"/>
        </w:behaviors>
        <w:guid w:val="{2D4576DE-E8B7-4BBF-A4E7-80DC26602535}"/>
      </w:docPartPr>
      <w:docPartBody>
        <w:p w:rsidR="00BF4D3F" w:rsidRDefault="00E01EED" w:rsidP="00E01EED">
          <w:pPr>
            <w:pStyle w:val="6E21DFBB5ACF453391E2A0C23A42FAEA4"/>
          </w:pPr>
          <w:r w:rsidRPr="0041211D">
            <w:rPr>
              <w:bCs/>
              <w:lang w:val="en-GB"/>
            </w:rPr>
            <w:t xml:space="preserve">Agency </w:t>
          </w:r>
          <w:r w:rsidRPr="0041211D">
            <w:t>Name</w:t>
          </w:r>
        </w:p>
      </w:docPartBody>
    </w:docPart>
    <w:docPart>
      <w:docPartPr>
        <w:name w:val="0AE325A050D949668B11FEFFD460DBBE"/>
        <w:category>
          <w:name w:val="General"/>
          <w:gallery w:val="placeholder"/>
        </w:category>
        <w:types>
          <w:type w:val="bbPlcHdr"/>
        </w:types>
        <w:behaviors>
          <w:behavior w:val="content"/>
        </w:behaviors>
        <w:guid w:val="{0B6D21DD-B5D7-4D93-B5B7-9C0C469D9D04}"/>
      </w:docPartPr>
      <w:docPartBody>
        <w:p w:rsidR="00BF4D3F" w:rsidRDefault="00E01EED" w:rsidP="00E01EED">
          <w:pPr>
            <w:pStyle w:val="0AE325A050D949668B11FEFFD460DBBE4"/>
          </w:pPr>
          <w:r w:rsidRPr="0041211D">
            <w:rPr>
              <w:sz w:val="24"/>
              <w:szCs w:val="24"/>
            </w:rPr>
            <w:t>Office</w:t>
          </w:r>
        </w:p>
      </w:docPartBody>
    </w:docPart>
    <w:docPart>
      <w:docPartPr>
        <w:name w:val="40C77763239C403988EC31D1D8F94620"/>
        <w:category>
          <w:name w:val="General"/>
          <w:gallery w:val="placeholder"/>
        </w:category>
        <w:types>
          <w:type w:val="bbPlcHdr"/>
        </w:types>
        <w:behaviors>
          <w:behavior w:val="content"/>
        </w:behaviors>
        <w:guid w:val="{6E621221-9767-425C-AE65-AA516FE13FB9}"/>
      </w:docPartPr>
      <w:docPartBody>
        <w:p w:rsidR="00BF4D3F" w:rsidRDefault="00E01EED" w:rsidP="00E01EED">
          <w:pPr>
            <w:pStyle w:val="40C77763239C403988EC31D1D8F946204"/>
          </w:pPr>
          <w:r w:rsidRPr="0041211D">
            <w:rPr>
              <w:sz w:val="24"/>
              <w:szCs w:val="24"/>
            </w:rPr>
            <w:t>Name</w:t>
          </w:r>
        </w:p>
      </w:docPartBody>
    </w:docPart>
    <w:docPart>
      <w:docPartPr>
        <w:name w:val="CCE8B5DBCFCA47DD97C62DA6F8E8FD37"/>
        <w:category>
          <w:name w:val="General"/>
          <w:gallery w:val="placeholder"/>
        </w:category>
        <w:types>
          <w:type w:val="bbPlcHdr"/>
        </w:types>
        <w:behaviors>
          <w:behavior w:val="content"/>
        </w:behaviors>
        <w:guid w:val="{5AFE650A-846B-4124-AD8E-2B258969B770}"/>
      </w:docPartPr>
      <w:docPartBody>
        <w:p w:rsidR="00BF4D3F" w:rsidRDefault="00E01EED" w:rsidP="00E01EED">
          <w:pPr>
            <w:pStyle w:val="CCE8B5DBCFCA47DD97C62DA6F8E8FD374"/>
          </w:pPr>
          <w:r w:rsidRPr="0041211D">
            <w:rPr>
              <w:sz w:val="24"/>
              <w:szCs w:val="24"/>
            </w:rPr>
            <w:t>Title</w:t>
          </w:r>
        </w:p>
      </w:docPartBody>
    </w:docPart>
    <w:docPart>
      <w:docPartPr>
        <w:name w:val="1C8B1F97126541598FBC8E319B97B891"/>
        <w:category>
          <w:name w:val="General"/>
          <w:gallery w:val="placeholder"/>
        </w:category>
        <w:types>
          <w:type w:val="bbPlcHdr"/>
        </w:types>
        <w:behaviors>
          <w:behavior w:val="content"/>
        </w:behaviors>
        <w:guid w:val="{76F4795D-D2B1-423E-AE84-4436B2AAF487}"/>
      </w:docPartPr>
      <w:docPartBody>
        <w:p w:rsidR="00BF4D3F" w:rsidRDefault="00E01EED" w:rsidP="00E01EED">
          <w:pPr>
            <w:pStyle w:val="1C8B1F97126541598FBC8E319B97B8914"/>
          </w:pPr>
          <w:r w:rsidRPr="0041211D">
            <w:rPr>
              <w:bCs/>
              <w:lang w:val="en-GB"/>
            </w:rPr>
            <w:t xml:space="preserve">Agency </w:t>
          </w:r>
          <w:r w:rsidRPr="0041211D">
            <w:t>Name</w:t>
          </w:r>
        </w:p>
      </w:docPartBody>
    </w:docPart>
    <w:docPart>
      <w:docPartPr>
        <w:name w:val="514EE9A080D84A1CB3A2F83E8ED82BBD"/>
        <w:category>
          <w:name w:val="General"/>
          <w:gallery w:val="placeholder"/>
        </w:category>
        <w:types>
          <w:type w:val="bbPlcHdr"/>
        </w:types>
        <w:behaviors>
          <w:behavior w:val="content"/>
        </w:behaviors>
        <w:guid w:val="{117F8BCE-9D86-4FC1-A6DB-03BF6C1A3C0F}"/>
      </w:docPartPr>
      <w:docPartBody>
        <w:p w:rsidR="00BF4D3F" w:rsidRDefault="00E01EED" w:rsidP="00E01EED">
          <w:pPr>
            <w:pStyle w:val="514EE9A080D84A1CB3A2F83E8ED82BBD4"/>
          </w:pPr>
          <w:r w:rsidRPr="0041211D">
            <w:rPr>
              <w:sz w:val="24"/>
              <w:szCs w:val="24"/>
            </w:rPr>
            <w:t>Office</w:t>
          </w:r>
        </w:p>
      </w:docPartBody>
    </w:docPart>
    <w:docPart>
      <w:docPartPr>
        <w:name w:val="DFB18D8B01994765BDF6A3B97B0F553D"/>
        <w:category>
          <w:name w:val="General"/>
          <w:gallery w:val="placeholder"/>
        </w:category>
        <w:types>
          <w:type w:val="bbPlcHdr"/>
        </w:types>
        <w:behaviors>
          <w:behavior w:val="content"/>
        </w:behaviors>
        <w:guid w:val="{9666E0BC-829F-4FA4-AE7D-2A7D12C591BF}"/>
      </w:docPartPr>
      <w:docPartBody>
        <w:p w:rsidR="00BF4D3F" w:rsidRDefault="00E01EED" w:rsidP="00E01EED">
          <w:pPr>
            <w:pStyle w:val="DFB18D8B01994765BDF6A3B97B0F553D4"/>
          </w:pPr>
          <w:r w:rsidRPr="0041211D">
            <w:rPr>
              <w:sz w:val="24"/>
              <w:szCs w:val="24"/>
            </w:rPr>
            <w:t>Name</w:t>
          </w:r>
        </w:p>
      </w:docPartBody>
    </w:docPart>
    <w:docPart>
      <w:docPartPr>
        <w:name w:val="2D2B6A819D834DF2852A93B2537CCE59"/>
        <w:category>
          <w:name w:val="General"/>
          <w:gallery w:val="placeholder"/>
        </w:category>
        <w:types>
          <w:type w:val="bbPlcHdr"/>
        </w:types>
        <w:behaviors>
          <w:behavior w:val="content"/>
        </w:behaviors>
        <w:guid w:val="{B046EA58-CFC7-48DE-B2D0-86B5007BE776}"/>
      </w:docPartPr>
      <w:docPartBody>
        <w:p w:rsidR="00BF4D3F" w:rsidRDefault="00E01EED" w:rsidP="00E01EED">
          <w:pPr>
            <w:pStyle w:val="2D2B6A819D834DF2852A93B2537CCE594"/>
          </w:pPr>
          <w:r w:rsidRPr="0041211D">
            <w:rPr>
              <w:sz w:val="24"/>
              <w:szCs w:val="24"/>
            </w:rPr>
            <w:t>Title</w:t>
          </w:r>
        </w:p>
      </w:docPartBody>
    </w:docPart>
    <w:docPart>
      <w:docPartPr>
        <w:name w:val="7FFF2A9D8E704F0AA1B73006BFFE7741"/>
        <w:category>
          <w:name w:val="General"/>
          <w:gallery w:val="placeholder"/>
        </w:category>
        <w:types>
          <w:type w:val="bbPlcHdr"/>
        </w:types>
        <w:behaviors>
          <w:behavior w:val="content"/>
        </w:behaviors>
        <w:guid w:val="{967BDEB0-D099-46F3-9757-7B6B924C6172}"/>
      </w:docPartPr>
      <w:docPartBody>
        <w:p w:rsidR="00BF4D3F" w:rsidRDefault="00E01EED" w:rsidP="00E01EED">
          <w:pPr>
            <w:pStyle w:val="7FFF2A9D8E704F0AA1B73006BFFE77414"/>
          </w:pPr>
          <w:r w:rsidRPr="0041211D">
            <w:rPr>
              <w:bCs/>
              <w:lang w:val="en-GB"/>
            </w:rPr>
            <w:t xml:space="preserve">Agency </w:t>
          </w:r>
          <w:r w:rsidRPr="0041211D">
            <w:t>Name</w:t>
          </w:r>
        </w:p>
      </w:docPartBody>
    </w:docPart>
    <w:docPart>
      <w:docPartPr>
        <w:name w:val="A72ADDC872EE433FBADE8B9224585A0F"/>
        <w:category>
          <w:name w:val="General"/>
          <w:gallery w:val="placeholder"/>
        </w:category>
        <w:types>
          <w:type w:val="bbPlcHdr"/>
        </w:types>
        <w:behaviors>
          <w:behavior w:val="content"/>
        </w:behaviors>
        <w:guid w:val="{F5A3074A-06FC-45B9-9F7F-A8960F74C54C}"/>
      </w:docPartPr>
      <w:docPartBody>
        <w:p w:rsidR="00BF4D3F" w:rsidRDefault="00E01EED" w:rsidP="00E01EED">
          <w:pPr>
            <w:pStyle w:val="A72ADDC872EE433FBADE8B9224585A0F4"/>
          </w:pPr>
          <w:r w:rsidRPr="0041211D">
            <w:rPr>
              <w:sz w:val="24"/>
              <w:szCs w:val="24"/>
            </w:rPr>
            <w:t>Office</w:t>
          </w:r>
        </w:p>
      </w:docPartBody>
    </w:docPart>
    <w:docPart>
      <w:docPartPr>
        <w:name w:val="44FF2D3610C94C63899CF6332B7359FD"/>
        <w:category>
          <w:name w:val="General"/>
          <w:gallery w:val="placeholder"/>
        </w:category>
        <w:types>
          <w:type w:val="bbPlcHdr"/>
        </w:types>
        <w:behaviors>
          <w:behavior w:val="content"/>
        </w:behaviors>
        <w:guid w:val="{628D5DD5-A4D1-4DD7-895E-1BC5F1C77538}"/>
      </w:docPartPr>
      <w:docPartBody>
        <w:p w:rsidR="00C5322B" w:rsidRDefault="00E01EED" w:rsidP="00E01EED">
          <w:pPr>
            <w:pStyle w:val="44FF2D3610C94C63899CF6332B7359FD2"/>
          </w:pPr>
          <w:r w:rsidRPr="00980223">
            <w:rPr>
              <w:rStyle w:val="PlaceholderText"/>
              <w:rFonts w:eastAsiaTheme="minorHAnsi"/>
            </w:rPr>
            <w:t xml:space="preserve">Click here to enter </w:t>
          </w:r>
          <w:r>
            <w:rPr>
              <w:rStyle w:val="PlaceholderText"/>
              <w:rFonts w:eastAsiaTheme="minorHAnsi"/>
            </w:rPr>
            <w:t>Dispatch Center name</w:t>
          </w:r>
          <w:r w:rsidRPr="00980223">
            <w:rPr>
              <w:rStyle w:val="PlaceholderText"/>
              <w:rFonts w:eastAsiaTheme="minorHAnsi"/>
            </w:rPr>
            <w:t>.</w:t>
          </w:r>
        </w:p>
      </w:docPartBody>
    </w:docPart>
    <w:docPart>
      <w:docPartPr>
        <w:name w:val="82310BFB2C3A45C195D0BBBAFB3B8DD2"/>
        <w:category>
          <w:name w:val="General"/>
          <w:gallery w:val="placeholder"/>
        </w:category>
        <w:types>
          <w:type w:val="bbPlcHdr"/>
        </w:types>
        <w:behaviors>
          <w:behavior w:val="content"/>
        </w:behaviors>
        <w:guid w:val="{A0C9287D-F4BE-459B-B1DD-1862BDA398EA}"/>
      </w:docPartPr>
      <w:docPartBody>
        <w:p w:rsidR="00C5322B" w:rsidRDefault="00E01EED" w:rsidP="00E01EED">
          <w:pPr>
            <w:pStyle w:val="82310BFB2C3A45C195D0BBBAFB3B8DD22"/>
          </w:pPr>
          <w:r>
            <w:rPr>
              <w:rStyle w:val="PlaceholderText"/>
              <w:rFonts w:eastAsiaTheme="minorHAnsi"/>
            </w:rPr>
            <w:t>En</w:t>
          </w:r>
          <w:r w:rsidRPr="00980223">
            <w:rPr>
              <w:rStyle w:val="PlaceholderText"/>
              <w:rFonts w:eastAsiaTheme="minorHAnsi"/>
            </w:rPr>
            <w:t xml:space="preserve">ter </w:t>
          </w:r>
          <w:r>
            <w:rPr>
              <w:rStyle w:val="PlaceholderText"/>
              <w:rFonts w:eastAsiaTheme="minorHAnsi"/>
            </w:rPr>
            <w:t>NFDRS Index/Component</w:t>
          </w:r>
        </w:p>
      </w:docPartBody>
    </w:docPart>
    <w:docPart>
      <w:docPartPr>
        <w:name w:val="ABA7CF38C2804EDBA3A1A596107F1CD2"/>
        <w:category>
          <w:name w:val="General"/>
          <w:gallery w:val="placeholder"/>
        </w:category>
        <w:types>
          <w:type w:val="bbPlcHdr"/>
        </w:types>
        <w:behaviors>
          <w:behavior w:val="content"/>
        </w:behaviors>
        <w:guid w:val="{5DC88F60-520E-4396-902A-B662A51D5EBC}"/>
      </w:docPartPr>
      <w:docPartBody>
        <w:p w:rsidR="00C5322B" w:rsidRDefault="00E01EED" w:rsidP="00E01EED">
          <w:pPr>
            <w:pStyle w:val="ABA7CF38C2804EDBA3A1A596107F1CD22"/>
          </w:pPr>
          <w:r>
            <w:rPr>
              <w:rStyle w:val="PlaceholderText"/>
              <w:rFonts w:eastAsiaTheme="minorHAnsi"/>
            </w:rPr>
            <w:t>Fuel Model</w:t>
          </w:r>
        </w:p>
      </w:docPartBody>
    </w:docPart>
    <w:docPart>
      <w:docPartPr>
        <w:name w:val="4D96D9C086394581882B45D603C892C0"/>
        <w:category>
          <w:name w:val="General"/>
          <w:gallery w:val="placeholder"/>
        </w:category>
        <w:types>
          <w:type w:val="bbPlcHdr"/>
        </w:types>
        <w:behaviors>
          <w:behavior w:val="content"/>
        </w:behaviors>
        <w:guid w:val="{68FA2DFA-204E-47CF-9D3C-E1AE473B8B91}"/>
      </w:docPartPr>
      <w:docPartBody>
        <w:p w:rsidR="00C5322B" w:rsidRDefault="00E01EED" w:rsidP="00E01EED">
          <w:pPr>
            <w:pStyle w:val="4D96D9C086394581882B45D603C892C01"/>
          </w:pPr>
          <w:r>
            <w:rPr>
              <w:rStyle w:val="PlaceholderText"/>
              <w:rFonts w:eastAsiaTheme="minorHAnsi"/>
            </w:rPr>
            <w:t>En</w:t>
          </w:r>
          <w:r w:rsidRPr="00980223">
            <w:rPr>
              <w:rStyle w:val="PlaceholderText"/>
              <w:rFonts w:eastAsiaTheme="minorHAnsi"/>
            </w:rPr>
            <w:t xml:space="preserve">ter </w:t>
          </w:r>
          <w:r>
            <w:rPr>
              <w:rStyle w:val="PlaceholderText"/>
              <w:rFonts w:eastAsiaTheme="minorHAnsi"/>
            </w:rPr>
            <w:t>NFDRS Index/Component</w:t>
          </w:r>
        </w:p>
      </w:docPartBody>
    </w:docPart>
    <w:docPart>
      <w:docPartPr>
        <w:name w:val="F205BD7FFC92477B9A1B66AC3ECAB467"/>
        <w:category>
          <w:name w:val="General"/>
          <w:gallery w:val="placeholder"/>
        </w:category>
        <w:types>
          <w:type w:val="bbPlcHdr"/>
        </w:types>
        <w:behaviors>
          <w:behavior w:val="content"/>
        </w:behaviors>
        <w:guid w:val="{7C1E9668-5EE6-4EF3-B427-E9BED63B5B3B}"/>
      </w:docPartPr>
      <w:docPartBody>
        <w:p w:rsidR="00C5322B" w:rsidRDefault="00E01EED" w:rsidP="00E01EED">
          <w:pPr>
            <w:pStyle w:val="F205BD7FFC92477B9A1B66AC3ECAB4671"/>
          </w:pPr>
          <w:r w:rsidRPr="00732B8F">
            <w:rPr>
              <w:rStyle w:val="PlaceholderText"/>
              <w:rFonts w:eastAsiaTheme="minorHAnsi"/>
              <w:i/>
              <w:iCs/>
            </w:rPr>
            <w:t>Enter Decision Point range</w:t>
          </w:r>
        </w:p>
      </w:docPartBody>
    </w:docPart>
    <w:docPart>
      <w:docPartPr>
        <w:name w:val="3D1EC299AA54486DBF70E30865B97314"/>
        <w:category>
          <w:name w:val="General"/>
          <w:gallery w:val="placeholder"/>
        </w:category>
        <w:types>
          <w:type w:val="bbPlcHdr"/>
        </w:types>
        <w:behaviors>
          <w:behavior w:val="content"/>
        </w:behaviors>
        <w:guid w:val="{08769F2C-C306-4900-BCD8-132B6E7586E5}"/>
      </w:docPartPr>
      <w:docPartBody>
        <w:p w:rsidR="00C5322B" w:rsidRDefault="00E01EED" w:rsidP="00E01EED">
          <w:pPr>
            <w:pStyle w:val="3D1EC299AA54486DBF70E30865B973141"/>
          </w:pPr>
          <w:r w:rsidRPr="00732B8F">
            <w:rPr>
              <w:rStyle w:val="PlaceholderText"/>
              <w:rFonts w:eastAsiaTheme="minorHAnsi"/>
              <w:i/>
              <w:iCs/>
            </w:rPr>
            <w:t>Enter Decision Point range</w:t>
          </w:r>
        </w:p>
      </w:docPartBody>
    </w:docPart>
    <w:docPart>
      <w:docPartPr>
        <w:name w:val="8C4C1CF4A854421BBF30D50B239C5024"/>
        <w:category>
          <w:name w:val="General"/>
          <w:gallery w:val="placeholder"/>
        </w:category>
        <w:types>
          <w:type w:val="bbPlcHdr"/>
        </w:types>
        <w:behaviors>
          <w:behavior w:val="content"/>
        </w:behaviors>
        <w:guid w:val="{23154063-14FA-4E6B-AEEA-3DE9CB22F083}"/>
      </w:docPartPr>
      <w:docPartBody>
        <w:p w:rsidR="00C5322B" w:rsidRDefault="00E01EED" w:rsidP="00E01EED">
          <w:pPr>
            <w:pStyle w:val="8C4C1CF4A854421BBF30D50B239C50241"/>
          </w:pPr>
          <w:r w:rsidRPr="00732B8F">
            <w:rPr>
              <w:rStyle w:val="PlaceholderText"/>
              <w:rFonts w:eastAsiaTheme="minorHAnsi"/>
              <w:i/>
              <w:iCs/>
            </w:rPr>
            <w:t>Enter Decision Point range</w:t>
          </w:r>
        </w:p>
      </w:docPartBody>
    </w:docPart>
    <w:docPart>
      <w:docPartPr>
        <w:name w:val="80DF3DEB55B649B3A2E487AAD44B2842"/>
        <w:category>
          <w:name w:val="General"/>
          <w:gallery w:val="placeholder"/>
        </w:category>
        <w:types>
          <w:type w:val="bbPlcHdr"/>
        </w:types>
        <w:behaviors>
          <w:behavior w:val="content"/>
        </w:behaviors>
        <w:guid w:val="{EC2EEEF1-6688-4EF8-B10C-B57BA6C47F5D}"/>
      </w:docPartPr>
      <w:docPartBody>
        <w:p w:rsidR="00C5322B" w:rsidRDefault="00E01EED" w:rsidP="00E01EED">
          <w:pPr>
            <w:pStyle w:val="80DF3DEB55B649B3A2E487AAD44B28421"/>
          </w:pPr>
          <w:r w:rsidRPr="00732B8F">
            <w:rPr>
              <w:rStyle w:val="PlaceholderText"/>
              <w:rFonts w:eastAsiaTheme="minorHAnsi"/>
              <w:i/>
              <w:iCs/>
            </w:rPr>
            <w:t>Enter Decision Point range</w:t>
          </w:r>
        </w:p>
      </w:docPartBody>
    </w:docPart>
    <w:docPart>
      <w:docPartPr>
        <w:name w:val="E74F7B138B4A4F9690442629859BCFD4"/>
        <w:category>
          <w:name w:val="General"/>
          <w:gallery w:val="placeholder"/>
        </w:category>
        <w:types>
          <w:type w:val="bbPlcHdr"/>
        </w:types>
        <w:behaviors>
          <w:behavior w:val="content"/>
        </w:behaviors>
        <w:guid w:val="{14403188-FCAC-4765-BDBB-75B30C75E07B}"/>
      </w:docPartPr>
      <w:docPartBody>
        <w:p w:rsidR="00C5322B" w:rsidRDefault="00E01EED" w:rsidP="00E01EED">
          <w:pPr>
            <w:pStyle w:val="E74F7B138B4A4F9690442629859BCFD41"/>
          </w:pPr>
          <w:r w:rsidRPr="00732B8F">
            <w:rPr>
              <w:rStyle w:val="PlaceholderText"/>
              <w:rFonts w:eastAsiaTheme="minorHAnsi"/>
              <w:i/>
              <w:iCs/>
            </w:rPr>
            <w:t>Enter Decision Point range</w:t>
          </w:r>
        </w:p>
      </w:docPartBody>
    </w:docPart>
    <w:docPart>
      <w:docPartPr>
        <w:name w:val="240FFA0A2EE34F0B89613966C13856A9"/>
        <w:category>
          <w:name w:val="General"/>
          <w:gallery w:val="placeholder"/>
        </w:category>
        <w:types>
          <w:type w:val="bbPlcHdr"/>
        </w:types>
        <w:behaviors>
          <w:behavior w:val="content"/>
        </w:behaviors>
        <w:guid w:val="{5818F674-CE1D-439C-8E5A-7D14A3B3B387}"/>
      </w:docPartPr>
      <w:docPartBody>
        <w:p w:rsidR="00C5322B" w:rsidRDefault="00E01EED" w:rsidP="00E01EED">
          <w:pPr>
            <w:pStyle w:val="240FFA0A2EE34F0B89613966C13856A91"/>
          </w:pPr>
          <w:r w:rsidRPr="00732B8F">
            <w:rPr>
              <w:rStyle w:val="PlaceholderText"/>
              <w:rFonts w:eastAsiaTheme="minorHAnsi"/>
              <w:i/>
              <w:iCs/>
            </w:rPr>
            <w:t>Enter Decision Point range</w:t>
          </w:r>
        </w:p>
      </w:docPartBody>
    </w:docPart>
    <w:docPart>
      <w:docPartPr>
        <w:name w:val="71D9E892D0A84B1ABE5AA51F6606C522"/>
        <w:category>
          <w:name w:val="General"/>
          <w:gallery w:val="placeholder"/>
        </w:category>
        <w:types>
          <w:type w:val="bbPlcHdr"/>
        </w:types>
        <w:behaviors>
          <w:behavior w:val="content"/>
        </w:behaviors>
        <w:guid w:val="{6BBBD4DE-7FEA-4426-BAA2-C36718BB4F68}"/>
      </w:docPartPr>
      <w:docPartBody>
        <w:p w:rsidR="00C5322B" w:rsidRDefault="00E01EED" w:rsidP="00E01EED">
          <w:pPr>
            <w:pStyle w:val="71D9E892D0A84B1ABE5AA51F6606C5221"/>
          </w:pPr>
          <w:r w:rsidRPr="00732B8F">
            <w:rPr>
              <w:rStyle w:val="PlaceholderText"/>
              <w:rFonts w:eastAsiaTheme="minorHAnsi"/>
              <w:i/>
              <w:iCs/>
            </w:rPr>
            <w:t>Enter Decision Point range</w:t>
          </w:r>
        </w:p>
      </w:docPartBody>
    </w:docPart>
    <w:docPart>
      <w:docPartPr>
        <w:name w:val="CEFE01E7D0D74479ABC5DC2B1782ACF6"/>
        <w:category>
          <w:name w:val="General"/>
          <w:gallery w:val="placeholder"/>
        </w:category>
        <w:types>
          <w:type w:val="bbPlcHdr"/>
        </w:types>
        <w:behaviors>
          <w:behavior w:val="content"/>
        </w:behaviors>
        <w:guid w:val="{B3EEAD7A-3536-45AA-8775-CF9EC2CD88F0}"/>
      </w:docPartPr>
      <w:docPartBody>
        <w:p w:rsidR="00C5322B" w:rsidRDefault="00E01EED" w:rsidP="00E01EED">
          <w:pPr>
            <w:pStyle w:val="CEFE01E7D0D74479ABC5DC2B1782ACF61"/>
          </w:pPr>
          <w:r w:rsidRPr="00732B8F">
            <w:rPr>
              <w:rStyle w:val="PlaceholderText"/>
              <w:rFonts w:eastAsiaTheme="minorHAnsi"/>
              <w:i/>
              <w:iCs/>
            </w:rPr>
            <w:t>Enter Decision Point range</w:t>
          </w:r>
        </w:p>
      </w:docPartBody>
    </w:docPart>
    <w:docPart>
      <w:docPartPr>
        <w:name w:val="5E30D7B1550A4143A64F63B3D20B352D"/>
        <w:category>
          <w:name w:val="General"/>
          <w:gallery w:val="placeholder"/>
        </w:category>
        <w:types>
          <w:type w:val="bbPlcHdr"/>
        </w:types>
        <w:behaviors>
          <w:behavior w:val="content"/>
        </w:behaviors>
        <w:guid w:val="{915BBD4E-81C4-4C79-A11A-B17F8EEE9C15}"/>
      </w:docPartPr>
      <w:docPartBody>
        <w:p w:rsidR="00C5322B" w:rsidRDefault="00E01EED" w:rsidP="00E01EED">
          <w:pPr>
            <w:pStyle w:val="5E30D7B1550A4143A64F63B3D20B352D1"/>
          </w:pPr>
          <w:r w:rsidRPr="00127FDD">
            <w:rPr>
              <w:rStyle w:val="PlaceholderText"/>
              <w:rFonts w:eastAsiaTheme="minorHAnsi"/>
              <w:b/>
              <w:bCs w:val="0"/>
            </w:rPr>
            <w:t>FDRA  Name</w:t>
          </w:r>
        </w:p>
      </w:docPartBody>
    </w:docPart>
    <w:docPart>
      <w:docPartPr>
        <w:name w:val="E15BCF1EEE1F44648D3B0DFC9048FD8F"/>
        <w:category>
          <w:name w:val="General"/>
          <w:gallery w:val="placeholder"/>
        </w:category>
        <w:types>
          <w:type w:val="bbPlcHdr"/>
        </w:types>
        <w:behaviors>
          <w:behavior w:val="content"/>
        </w:behaviors>
        <w:guid w:val="{E556CECA-55EF-4B00-A6CB-B9CD8952E87C}"/>
      </w:docPartPr>
      <w:docPartBody>
        <w:p w:rsidR="00C5322B" w:rsidRDefault="00E01EED" w:rsidP="00E01EED">
          <w:pPr>
            <w:pStyle w:val="E15BCF1EEE1F44648D3B0DFC9048FD8F1"/>
          </w:pPr>
          <w:r w:rsidRPr="00127FDD">
            <w:rPr>
              <w:rStyle w:val="PlaceholderText"/>
              <w:rFonts w:eastAsiaTheme="minorHAnsi"/>
              <w:b/>
              <w:bCs w:val="0"/>
            </w:rPr>
            <w:t>FDRA  Name</w:t>
          </w:r>
        </w:p>
      </w:docPartBody>
    </w:docPart>
    <w:docPart>
      <w:docPartPr>
        <w:name w:val="B9817D8D631046998AA237E628D29829"/>
        <w:category>
          <w:name w:val="General"/>
          <w:gallery w:val="placeholder"/>
        </w:category>
        <w:types>
          <w:type w:val="bbPlcHdr"/>
        </w:types>
        <w:behaviors>
          <w:behavior w:val="content"/>
        </w:behaviors>
        <w:guid w:val="{E9488752-D6F9-4987-B7CA-726BCFA8CE5A}"/>
      </w:docPartPr>
      <w:docPartBody>
        <w:p w:rsidR="00C5322B" w:rsidRDefault="00E01EED" w:rsidP="00E01EED">
          <w:pPr>
            <w:pStyle w:val="B9817D8D631046998AA237E628D29829"/>
          </w:pPr>
          <w:r w:rsidRPr="00127FDD">
            <w:rPr>
              <w:rStyle w:val="PlaceholderText"/>
              <w:rFonts w:eastAsiaTheme="minorHAnsi"/>
              <w:b/>
              <w:bCs w:val="0"/>
            </w:rPr>
            <w:t>FDRA  Name</w:t>
          </w:r>
        </w:p>
      </w:docPartBody>
    </w:docPart>
    <w:docPart>
      <w:docPartPr>
        <w:name w:val="83F674ACB02F4955B73685410CF1DC0A"/>
        <w:category>
          <w:name w:val="General"/>
          <w:gallery w:val="placeholder"/>
        </w:category>
        <w:types>
          <w:type w:val="bbPlcHdr"/>
        </w:types>
        <w:behaviors>
          <w:behavior w:val="content"/>
        </w:behaviors>
        <w:guid w:val="{1EEEAFB6-E823-4065-93F9-22FE45724EFD}"/>
      </w:docPartPr>
      <w:docPartBody>
        <w:p w:rsidR="00C5322B" w:rsidRDefault="00E01EED" w:rsidP="00E01EED">
          <w:pPr>
            <w:pStyle w:val="83F674ACB02F4955B73685410CF1DC0A"/>
          </w:pPr>
          <w:r w:rsidRPr="00732B8F">
            <w:rPr>
              <w:rStyle w:val="PlaceholderText"/>
              <w:rFonts w:eastAsiaTheme="minorHAnsi"/>
              <w:i/>
              <w:iCs/>
            </w:rPr>
            <w:t>Enter Decision Point range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2D"/>
    <w:rsid w:val="000604EA"/>
    <w:rsid w:val="0034193B"/>
    <w:rsid w:val="00457100"/>
    <w:rsid w:val="006D20FB"/>
    <w:rsid w:val="009A149B"/>
    <w:rsid w:val="00AD732D"/>
    <w:rsid w:val="00B864FB"/>
    <w:rsid w:val="00BF4D3F"/>
    <w:rsid w:val="00C47573"/>
    <w:rsid w:val="00C5322B"/>
    <w:rsid w:val="00CE3BA6"/>
    <w:rsid w:val="00D72CD1"/>
    <w:rsid w:val="00E0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E8C87EB74540AEA49935C6B22C45D4">
    <w:name w:val="D6E8C87EB74540AEA49935C6B22C45D4"/>
    <w:rsid w:val="00AD732D"/>
  </w:style>
  <w:style w:type="paragraph" w:customStyle="1" w:styleId="689856656C05412C8BF02975F99D0AE5">
    <w:name w:val="689856656C05412C8BF02975F99D0AE5"/>
    <w:rsid w:val="00AD732D"/>
  </w:style>
  <w:style w:type="paragraph" w:customStyle="1" w:styleId="4A85248824DA4CB3BC73B797D823869D">
    <w:name w:val="4A85248824DA4CB3BC73B797D823869D"/>
    <w:rsid w:val="00AD732D"/>
  </w:style>
  <w:style w:type="character" w:styleId="PlaceholderText">
    <w:name w:val="Placeholder Text"/>
    <w:basedOn w:val="DefaultParagraphFont"/>
    <w:uiPriority w:val="99"/>
    <w:rsid w:val="00E01EED"/>
    <w:rPr>
      <w:color w:val="808080"/>
    </w:rPr>
  </w:style>
  <w:style w:type="paragraph" w:customStyle="1" w:styleId="C9AC773E95274088A17F81F4385A99CA">
    <w:name w:val="C9AC773E95274088A17F81F4385A99CA"/>
    <w:rsid w:val="00AD732D"/>
  </w:style>
  <w:style w:type="paragraph" w:customStyle="1" w:styleId="DF54BD0B3BA1450BB0488E829B3C6737">
    <w:name w:val="DF54BD0B3BA1450BB0488E829B3C6737"/>
    <w:rsid w:val="00AD732D"/>
  </w:style>
  <w:style w:type="paragraph" w:customStyle="1" w:styleId="1AF4A598C6EE45FDAC13FB1702DACBCD">
    <w:name w:val="1AF4A598C6EE45FDAC13FB1702DACBCD"/>
    <w:rsid w:val="0034193B"/>
  </w:style>
  <w:style w:type="paragraph" w:customStyle="1" w:styleId="24A11521A03248ECBA59D0BB9BF3BF73">
    <w:name w:val="24A11521A03248ECBA59D0BB9BF3BF73"/>
    <w:rsid w:val="0034193B"/>
  </w:style>
  <w:style w:type="paragraph" w:customStyle="1" w:styleId="87E13879B6374ED49A2559EC8D2CF87A">
    <w:name w:val="87E13879B6374ED49A2559EC8D2CF87A"/>
    <w:rsid w:val="0034193B"/>
  </w:style>
  <w:style w:type="paragraph" w:customStyle="1" w:styleId="D777A45196A94A428D2627AED9DF4106">
    <w:name w:val="D777A45196A94A428D2627AED9DF4106"/>
    <w:rsid w:val="0034193B"/>
  </w:style>
  <w:style w:type="paragraph" w:customStyle="1" w:styleId="7FC85EA51EEF4AE0ABE93116838CDEAB">
    <w:name w:val="7FC85EA51EEF4AE0ABE93116838CDEAB"/>
    <w:rsid w:val="0034193B"/>
  </w:style>
  <w:style w:type="paragraph" w:customStyle="1" w:styleId="BE66F52B59114C6CBEE6AF449974DF7C">
    <w:name w:val="BE66F52B59114C6CBEE6AF449974DF7C"/>
    <w:rsid w:val="0034193B"/>
  </w:style>
  <w:style w:type="paragraph" w:customStyle="1" w:styleId="790391A2167E43E0A5F7CDF72FEE348C">
    <w:name w:val="790391A2167E43E0A5F7CDF72FEE348C"/>
    <w:rsid w:val="0034193B"/>
  </w:style>
  <w:style w:type="paragraph" w:customStyle="1" w:styleId="BC525B609C9B4B34A87558725F229661">
    <w:name w:val="BC525B609C9B4B34A87558725F229661"/>
    <w:rsid w:val="0034193B"/>
  </w:style>
  <w:style w:type="paragraph" w:customStyle="1" w:styleId="85AC988DD97E429F8A95FB3345828DD5">
    <w:name w:val="85AC988DD97E429F8A95FB3345828DD5"/>
    <w:rsid w:val="0034193B"/>
  </w:style>
  <w:style w:type="paragraph" w:customStyle="1" w:styleId="CA169A7B286D42DE9397662F78B96AC1">
    <w:name w:val="CA169A7B286D42DE9397662F78B96AC1"/>
    <w:rsid w:val="0034193B"/>
  </w:style>
  <w:style w:type="paragraph" w:customStyle="1" w:styleId="69B0AA80BC98453BBEE38E7D47AFCA70">
    <w:name w:val="69B0AA80BC98453BBEE38E7D47AFCA70"/>
    <w:rsid w:val="0034193B"/>
  </w:style>
  <w:style w:type="paragraph" w:customStyle="1" w:styleId="1CB6D64E90AC424CBBE6E7398C118578">
    <w:name w:val="1CB6D64E90AC424CBBE6E7398C118578"/>
    <w:rsid w:val="0034193B"/>
  </w:style>
  <w:style w:type="paragraph" w:customStyle="1" w:styleId="1C1E016FC51C42F08B5C910C14F88631">
    <w:name w:val="1C1E016FC51C42F08B5C910C14F88631"/>
    <w:rsid w:val="0034193B"/>
  </w:style>
  <w:style w:type="paragraph" w:customStyle="1" w:styleId="47B7F817E4714CAC97C7765249DF8E6E">
    <w:name w:val="47B7F817E4714CAC97C7765249DF8E6E"/>
    <w:rsid w:val="0034193B"/>
  </w:style>
  <w:style w:type="paragraph" w:customStyle="1" w:styleId="A903E6A01C7D44BB9CCA9F606926DAC0">
    <w:name w:val="A903E6A01C7D44BB9CCA9F606926DAC0"/>
    <w:rsid w:val="0034193B"/>
  </w:style>
  <w:style w:type="paragraph" w:customStyle="1" w:styleId="2A5E0684E2FC4D3687B35ECB9F6512A5">
    <w:name w:val="2A5E0684E2FC4D3687B35ECB9F6512A5"/>
    <w:rsid w:val="0034193B"/>
  </w:style>
  <w:style w:type="paragraph" w:customStyle="1" w:styleId="1B681586CD0341A9B0DFB595F125AB9A">
    <w:name w:val="1B681586CD0341A9B0DFB595F125AB9A"/>
    <w:rsid w:val="0034193B"/>
  </w:style>
  <w:style w:type="paragraph" w:customStyle="1" w:styleId="427FCFA7094E4FA59B5C7EA852FD9F3D">
    <w:name w:val="427FCFA7094E4FA59B5C7EA852FD9F3D"/>
    <w:rsid w:val="0034193B"/>
  </w:style>
  <w:style w:type="paragraph" w:customStyle="1" w:styleId="03E646F7F43B468DB9E11EFA21D39A32">
    <w:name w:val="03E646F7F43B468DB9E11EFA21D39A32"/>
    <w:rsid w:val="0034193B"/>
  </w:style>
  <w:style w:type="paragraph" w:customStyle="1" w:styleId="FB286BF8F2F743D68C05FB22116D618D">
    <w:name w:val="FB286BF8F2F743D68C05FB22116D618D"/>
    <w:rsid w:val="0034193B"/>
  </w:style>
  <w:style w:type="paragraph" w:customStyle="1" w:styleId="B44BA8FF1A774427A042E1F26F2B7E21">
    <w:name w:val="B44BA8FF1A774427A042E1F26F2B7E21"/>
    <w:rsid w:val="0034193B"/>
  </w:style>
  <w:style w:type="paragraph" w:customStyle="1" w:styleId="FA2A555779FA46019639F382B631BFE8">
    <w:name w:val="FA2A555779FA46019639F382B631BFE8"/>
    <w:rsid w:val="0034193B"/>
  </w:style>
  <w:style w:type="paragraph" w:customStyle="1" w:styleId="4460AD289196423FAA1B2668BE38B4A7">
    <w:name w:val="4460AD289196423FAA1B2668BE38B4A7"/>
    <w:rsid w:val="0034193B"/>
  </w:style>
  <w:style w:type="paragraph" w:customStyle="1" w:styleId="CB5E3517BFF54F0E900FACF2A9F51BBD">
    <w:name w:val="CB5E3517BFF54F0E900FACF2A9F51BBD"/>
    <w:rsid w:val="0034193B"/>
  </w:style>
  <w:style w:type="paragraph" w:customStyle="1" w:styleId="BFD17136E47243FF8738C49C4C2ED5F7">
    <w:name w:val="BFD17136E47243FF8738C49C4C2ED5F7"/>
    <w:rsid w:val="0034193B"/>
  </w:style>
  <w:style w:type="paragraph" w:customStyle="1" w:styleId="61B2F844394E4F49A746B6DC66AF8F0E">
    <w:name w:val="61B2F844394E4F49A746B6DC66AF8F0E"/>
    <w:rsid w:val="0034193B"/>
  </w:style>
  <w:style w:type="paragraph" w:customStyle="1" w:styleId="BDB24734EE5441A0B85C7C19407ACCBE">
    <w:name w:val="BDB24734EE5441A0B85C7C19407ACCBE"/>
    <w:rsid w:val="0034193B"/>
  </w:style>
  <w:style w:type="paragraph" w:customStyle="1" w:styleId="5292A8361AF545B28771B0AD7EAB9695">
    <w:name w:val="5292A8361AF545B28771B0AD7EAB9695"/>
    <w:rsid w:val="0034193B"/>
  </w:style>
  <w:style w:type="paragraph" w:customStyle="1" w:styleId="8C6560455DEE49C1A40EE2785CA3B90C">
    <w:name w:val="8C6560455DEE49C1A40EE2785CA3B90C"/>
    <w:rsid w:val="0034193B"/>
  </w:style>
  <w:style w:type="paragraph" w:customStyle="1" w:styleId="27E07C46709444759781E11E6F40E3DD">
    <w:name w:val="27E07C46709444759781E11E6F40E3DD"/>
    <w:rsid w:val="0034193B"/>
  </w:style>
  <w:style w:type="paragraph" w:customStyle="1" w:styleId="BC0401B4EA394FB6A39C0A2ADC3E1B20">
    <w:name w:val="BC0401B4EA394FB6A39C0A2ADC3E1B20"/>
    <w:rsid w:val="0034193B"/>
  </w:style>
  <w:style w:type="paragraph" w:customStyle="1" w:styleId="2B7F68191E244FC6973550BB236FA79B">
    <w:name w:val="2B7F68191E244FC6973550BB236FA79B"/>
    <w:rsid w:val="0034193B"/>
  </w:style>
  <w:style w:type="paragraph" w:customStyle="1" w:styleId="2D259F7160A540178CF29560365781A3">
    <w:name w:val="2D259F7160A540178CF29560365781A3"/>
    <w:rsid w:val="0034193B"/>
  </w:style>
  <w:style w:type="paragraph" w:customStyle="1" w:styleId="2921D029F131488597305B972C402C02">
    <w:name w:val="2921D029F131488597305B972C402C02"/>
    <w:rsid w:val="0034193B"/>
  </w:style>
  <w:style w:type="paragraph" w:customStyle="1" w:styleId="097C52818780474D8C909F3AF6AE1E11">
    <w:name w:val="097C52818780474D8C909F3AF6AE1E11"/>
    <w:rsid w:val="0034193B"/>
  </w:style>
  <w:style w:type="paragraph" w:customStyle="1" w:styleId="BCEC419DB020417586E6A2F19C96DB82">
    <w:name w:val="BCEC419DB020417586E6A2F19C96DB82"/>
    <w:rsid w:val="0034193B"/>
  </w:style>
  <w:style w:type="paragraph" w:customStyle="1" w:styleId="C5DD1DBF20624FFB9C2952E8B607593B">
    <w:name w:val="C5DD1DBF20624FFB9C2952E8B607593B"/>
    <w:rsid w:val="0034193B"/>
  </w:style>
  <w:style w:type="paragraph" w:customStyle="1" w:styleId="8E0353C9ED744475B2206058880C0AD2">
    <w:name w:val="8E0353C9ED744475B2206058880C0AD2"/>
    <w:rsid w:val="0034193B"/>
  </w:style>
  <w:style w:type="paragraph" w:customStyle="1" w:styleId="25F8320FBE0B42DB83BC9223C6B0CEAD">
    <w:name w:val="25F8320FBE0B42DB83BC9223C6B0CEAD"/>
    <w:rsid w:val="0034193B"/>
  </w:style>
  <w:style w:type="paragraph" w:customStyle="1" w:styleId="B4B95CDDA98F4C8A9EE36BA35C2DC3CB">
    <w:name w:val="B4B95CDDA98F4C8A9EE36BA35C2DC3CB"/>
    <w:rsid w:val="0034193B"/>
  </w:style>
  <w:style w:type="paragraph" w:customStyle="1" w:styleId="E37F1DFE620249C897D61A4D083B70FF">
    <w:name w:val="E37F1DFE620249C897D61A4D083B70FF"/>
    <w:rsid w:val="0034193B"/>
  </w:style>
  <w:style w:type="paragraph" w:customStyle="1" w:styleId="BE6A1936207A42178C22C108DA31F2CA">
    <w:name w:val="BE6A1936207A42178C22C108DA31F2CA"/>
    <w:rsid w:val="0034193B"/>
  </w:style>
  <w:style w:type="paragraph" w:customStyle="1" w:styleId="070C8D424EE84E0388BEA508B9202568">
    <w:name w:val="070C8D424EE84E0388BEA508B9202568"/>
    <w:rsid w:val="0034193B"/>
  </w:style>
  <w:style w:type="paragraph" w:customStyle="1" w:styleId="C96BE88A0E7A439B90E2514B0B7A90B5">
    <w:name w:val="C96BE88A0E7A439B90E2514B0B7A90B5"/>
    <w:rsid w:val="0034193B"/>
  </w:style>
  <w:style w:type="paragraph" w:customStyle="1" w:styleId="05644EA5B1594C3CB31B3589498239A0">
    <w:name w:val="05644EA5B1594C3CB31B3589498239A0"/>
    <w:rsid w:val="0034193B"/>
  </w:style>
  <w:style w:type="paragraph" w:customStyle="1" w:styleId="32E0A2FB49E448D688ACF5763B781CDB">
    <w:name w:val="32E0A2FB49E448D688ACF5763B781CDB"/>
    <w:rsid w:val="0034193B"/>
  </w:style>
  <w:style w:type="paragraph" w:customStyle="1" w:styleId="D0E244E8A299472FBDA98E9F0D71EAD1">
    <w:name w:val="D0E244E8A299472FBDA98E9F0D71EAD1"/>
    <w:rsid w:val="0034193B"/>
  </w:style>
  <w:style w:type="paragraph" w:customStyle="1" w:styleId="1FD3BF38AD9D469B85214A84001E2B21">
    <w:name w:val="1FD3BF38AD9D469B85214A84001E2B21"/>
    <w:rsid w:val="0034193B"/>
  </w:style>
  <w:style w:type="paragraph" w:customStyle="1" w:styleId="49511CC183D54F04BDDF052F01EC806A">
    <w:name w:val="49511CC183D54F04BDDF052F01EC806A"/>
    <w:rsid w:val="0034193B"/>
  </w:style>
  <w:style w:type="paragraph" w:customStyle="1" w:styleId="4B28A443DB864693BEB5F781E4BEC27A">
    <w:name w:val="4B28A443DB864693BEB5F781E4BEC27A"/>
    <w:rsid w:val="0034193B"/>
  </w:style>
  <w:style w:type="paragraph" w:customStyle="1" w:styleId="407D0323688D4CAE94C8C618A0C5EF30">
    <w:name w:val="407D0323688D4CAE94C8C618A0C5EF30"/>
    <w:rsid w:val="0034193B"/>
  </w:style>
  <w:style w:type="paragraph" w:customStyle="1" w:styleId="E9B3AB98E3A743BEA0D585EF91D1C56A">
    <w:name w:val="E9B3AB98E3A743BEA0D585EF91D1C56A"/>
    <w:rsid w:val="0034193B"/>
  </w:style>
  <w:style w:type="paragraph" w:customStyle="1" w:styleId="8A8C4C5B6ECE4A13B018469CB576F8E0">
    <w:name w:val="8A8C4C5B6ECE4A13B018469CB576F8E0"/>
    <w:rsid w:val="0034193B"/>
  </w:style>
  <w:style w:type="paragraph" w:customStyle="1" w:styleId="0D910F186E514D2B9CF0084A3DF3DEFF">
    <w:name w:val="0D910F186E514D2B9CF0084A3DF3DEFF"/>
    <w:rsid w:val="0034193B"/>
  </w:style>
  <w:style w:type="paragraph" w:customStyle="1" w:styleId="3C0248270AD04B0B97E430A03570573D">
    <w:name w:val="3C0248270AD04B0B97E430A03570573D"/>
    <w:rsid w:val="0034193B"/>
  </w:style>
  <w:style w:type="paragraph" w:customStyle="1" w:styleId="704B9F80FD234F1BB52B344287669F53">
    <w:name w:val="704B9F80FD234F1BB52B344287669F53"/>
    <w:rsid w:val="0034193B"/>
  </w:style>
  <w:style w:type="paragraph" w:customStyle="1" w:styleId="953B0B020A4A432B8F0DF000443B5CF6">
    <w:name w:val="953B0B020A4A432B8F0DF000443B5CF6"/>
    <w:rsid w:val="0034193B"/>
  </w:style>
  <w:style w:type="paragraph" w:customStyle="1" w:styleId="76AF2ADCFF1F4A7D8F53A68E15550B35">
    <w:name w:val="76AF2ADCFF1F4A7D8F53A68E15550B35"/>
    <w:rsid w:val="0034193B"/>
  </w:style>
  <w:style w:type="paragraph" w:customStyle="1" w:styleId="7E110BE857724486A8AD63F2EAF4454B">
    <w:name w:val="7E110BE857724486A8AD63F2EAF4454B"/>
    <w:rsid w:val="0034193B"/>
  </w:style>
  <w:style w:type="paragraph" w:customStyle="1" w:styleId="408278B535194AABAFDF9D8DF7D7078F">
    <w:name w:val="408278B535194AABAFDF9D8DF7D7078F"/>
    <w:rsid w:val="0034193B"/>
  </w:style>
  <w:style w:type="paragraph" w:customStyle="1" w:styleId="5639A34EEDBB4E0687B881CB3A180EE4">
    <w:name w:val="5639A34EEDBB4E0687B881CB3A180EE4"/>
    <w:rsid w:val="0034193B"/>
  </w:style>
  <w:style w:type="paragraph" w:customStyle="1" w:styleId="DEC3A26476E645059408DD0D7BDB242D">
    <w:name w:val="DEC3A26476E645059408DD0D7BDB242D"/>
    <w:rsid w:val="0034193B"/>
  </w:style>
  <w:style w:type="paragraph" w:customStyle="1" w:styleId="F1F4D43711424E74879DA9989231E387">
    <w:name w:val="F1F4D43711424E74879DA9989231E387"/>
    <w:rsid w:val="0034193B"/>
  </w:style>
  <w:style w:type="paragraph" w:customStyle="1" w:styleId="B71DF8315C3E4C968183329692E97E81">
    <w:name w:val="B71DF8315C3E4C968183329692E97E81"/>
    <w:rsid w:val="0034193B"/>
  </w:style>
  <w:style w:type="paragraph" w:customStyle="1" w:styleId="234932D9E7DC4ED48342014966CBADE8">
    <w:name w:val="234932D9E7DC4ED48342014966CBADE8"/>
    <w:rsid w:val="0034193B"/>
  </w:style>
  <w:style w:type="paragraph" w:customStyle="1" w:styleId="9B8696799BD84B4BA02DE64B0045ABA1">
    <w:name w:val="9B8696799BD84B4BA02DE64B0045ABA1"/>
    <w:rsid w:val="0034193B"/>
  </w:style>
  <w:style w:type="paragraph" w:customStyle="1" w:styleId="25F33F7DA38741B7AEE7EC28D581B626">
    <w:name w:val="25F33F7DA38741B7AEE7EC28D581B626"/>
    <w:rsid w:val="0034193B"/>
  </w:style>
  <w:style w:type="paragraph" w:customStyle="1" w:styleId="85289481572A4D5BA78981A9ED71507E">
    <w:name w:val="85289481572A4D5BA78981A9ED71507E"/>
    <w:rsid w:val="0034193B"/>
  </w:style>
  <w:style w:type="paragraph" w:customStyle="1" w:styleId="2CD14734503643E7ADCC00A5843A356A">
    <w:name w:val="2CD14734503643E7ADCC00A5843A356A"/>
    <w:rsid w:val="0034193B"/>
  </w:style>
  <w:style w:type="paragraph" w:customStyle="1" w:styleId="8F198C98AFED4431A75F04468A124048">
    <w:name w:val="8F198C98AFED4431A75F04468A124048"/>
    <w:rsid w:val="0034193B"/>
  </w:style>
  <w:style w:type="paragraph" w:customStyle="1" w:styleId="23C1D72AD16B43AE8DD5190EA9DD16AF">
    <w:name w:val="23C1D72AD16B43AE8DD5190EA9DD16AF"/>
    <w:rsid w:val="0034193B"/>
  </w:style>
  <w:style w:type="paragraph" w:customStyle="1" w:styleId="A46DC16DF3BD47EF9F82B54AFA403564">
    <w:name w:val="A46DC16DF3BD47EF9F82B54AFA403564"/>
    <w:rsid w:val="0034193B"/>
  </w:style>
  <w:style w:type="paragraph" w:customStyle="1" w:styleId="93BB46277FB34DFFB7F7D061696BBB34">
    <w:name w:val="93BB46277FB34DFFB7F7D061696BBB34"/>
    <w:rsid w:val="0034193B"/>
  </w:style>
  <w:style w:type="paragraph" w:customStyle="1" w:styleId="F796634BE26F4E7188104150121CCFEC">
    <w:name w:val="F796634BE26F4E7188104150121CCFEC"/>
    <w:rsid w:val="0034193B"/>
  </w:style>
  <w:style w:type="paragraph" w:customStyle="1" w:styleId="B44525BD94C048D494C40DE4B2300732">
    <w:name w:val="B44525BD94C048D494C40DE4B2300732"/>
    <w:rsid w:val="0034193B"/>
  </w:style>
  <w:style w:type="paragraph" w:customStyle="1" w:styleId="4A6AF19CBFE84FB49483A882B385EFE8">
    <w:name w:val="4A6AF19CBFE84FB49483A882B385EFE8"/>
    <w:rsid w:val="0034193B"/>
  </w:style>
  <w:style w:type="paragraph" w:customStyle="1" w:styleId="FEBBBB98E8194B15B701B7807985FE2B">
    <w:name w:val="FEBBBB98E8194B15B701B7807985FE2B"/>
    <w:rsid w:val="0034193B"/>
  </w:style>
  <w:style w:type="paragraph" w:customStyle="1" w:styleId="5E632B7629C6497DB4C6984C544373D3">
    <w:name w:val="5E632B7629C6497DB4C6984C544373D3"/>
    <w:rsid w:val="0034193B"/>
  </w:style>
  <w:style w:type="paragraph" w:customStyle="1" w:styleId="E66058F4211846EDB20BFA1A814E517D">
    <w:name w:val="E66058F4211846EDB20BFA1A814E517D"/>
    <w:rsid w:val="0034193B"/>
  </w:style>
  <w:style w:type="paragraph" w:customStyle="1" w:styleId="914F14965A8942C5B2E8A94C7000F9C3">
    <w:name w:val="914F14965A8942C5B2E8A94C7000F9C3"/>
    <w:rsid w:val="0034193B"/>
  </w:style>
  <w:style w:type="paragraph" w:customStyle="1" w:styleId="398B23A0FD4143E29FFCF6A4C79B4277">
    <w:name w:val="398B23A0FD4143E29FFCF6A4C79B4277"/>
    <w:rsid w:val="0034193B"/>
  </w:style>
  <w:style w:type="paragraph" w:customStyle="1" w:styleId="8BAEFE467A42492C87E92241FFF74CFA">
    <w:name w:val="8BAEFE467A42492C87E92241FFF74CFA"/>
    <w:rsid w:val="0034193B"/>
  </w:style>
  <w:style w:type="paragraph" w:customStyle="1" w:styleId="AE01A45F729B4DE08516904DF7F162D4">
    <w:name w:val="AE01A45F729B4DE08516904DF7F162D4"/>
    <w:rsid w:val="0034193B"/>
  </w:style>
  <w:style w:type="paragraph" w:customStyle="1" w:styleId="5F81DAB94D06418E9C303C3CE8C7B6E0">
    <w:name w:val="5F81DAB94D06418E9C303C3CE8C7B6E0"/>
    <w:rsid w:val="0034193B"/>
  </w:style>
  <w:style w:type="paragraph" w:customStyle="1" w:styleId="CC98385A12F54909A36C8DD9A93907C9">
    <w:name w:val="CC98385A12F54909A36C8DD9A93907C9"/>
    <w:rsid w:val="0034193B"/>
  </w:style>
  <w:style w:type="paragraph" w:customStyle="1" w:styleId="D4818F5B237B4169A2F9146492A48333">
    <w:name w:val="D4818F5B237B4169A2F9146492A48333"/>
    <w:rsid w:val="0034193B"/>
  </w:style>
  <w:style w:type="paragraph" w:customStyle="1" w:styleId="8B641895C3B94BD6BFA0E9D0168A365F">
    <w:name w:val="8B641895C3B94BD6BFA0E9D0168A365F"/>
    <w:rsid w:val="0034193B"/>
  </w:style>
  <w:style w:type="paragraph" w:customStyle="1" w:styleId="DF56E78789E84A0F9935F7553FDA01E3">
    <w:name w:val="DF56E78789E84A0F9935F7553FDA01E3"/>
    <w:rsid w:val="0034193B"/>
  </w:style>
  <w:style w:type="paragraph" w:customStyle="1" w:styleId="2215220D3E6B4FA09165F0583BD53990">
    <w:name w:val="2215220D3E6B4FA09165F0583BD53990"/>
    <w:rsid w:val="0034193B"/>
  </w:style>
  <w:style w:type="paragraph" w:customStyle="1" w:styleId="0B94FD515598410FA55297E5B36CE45D">
    <w:name w:val="0B94FD515598410FA55297E5B36CE45D"/>
    <w:rsid w:val="0034193B"/>
  </w:style>
  <w:style w:type="paragraph" w:customStyle="1" w:styleId="0BBD91BA09D644F9AEE405D110C0FF52">
    <w:name w:val="0BBD91BA09D644F9AEE405D110C0FF52"/>
    <w:rsid w:val="0034193B"/>
  </w:style>
  <w:style w:type="paragraph" w:customStyle="1" w:styleId="9D53783EE7574379893FEAD23309C306">
    <w:name w:val="9D53783EE7574379893FEAD23309C306"/>
    <w:rsid w:val="0034193B"/>
  </w:style>
  <w:style w:type="paragraph" w:customStyle="1" w:styleId="C860694BB32D420AAD3E4B65499ED0AE">
    <w:name w:val="C860694BB32D420AAD3E4B65499ED0AE"/>
    <w:rsid w:val="0034193B"/>
  </w:style>
  <w:style w:type="paragraph" w:customStyle="1" w:styleId="FD057770172141BFAD221AF4F8A61E08">
    <w:name w:val="FD057770172141BFAD221AF4F8A61E08"/>
    <w:rsid w:val="0034193B"/>
  </w:style>
  <w:style w:type="paragraph" w:customStyle="1" w:styleId="06CBE3E8A2274D3B84DA675927FDCF18">
    <w:name w:val="06CBE3E8A2274D3B84DA675927FDCF18"/>
    <w:rsid w:val="0034193B"/>
  </w:style>
  <w:style w:type="paragraph" w:customStyle="1" w:styleId="44F2BB19DFC445C1991AEA9D410430DB">
    <w:name w:val="44F2BB19DFC445C1991AEA9D410430DB"/>
    <w:rsid w:val="0034193B"/>
  </w:style>
  <w:style w:type="paragraph" w:customStyle="1" w:styleId="50ED32686F8440BFBB4E20096E20386E">
    <w:name w:val="50ED32686F8440BFBB4E20096E20386E"/>
    <w:rsid w:val="00B864FB"/>
  </w:style>
  <w:style w:type="paragraph" w:customStyle="1" w:styleId="E5F62991B0E4479E8BECB47016F7AE56">
    <w:name w:val="E5F62991B0E4479E8BECB47016F7AE56"/>
    <w:rsid w:val="00B864FB"/>
  </w:style>
  <w:style w:type="paragraph" w:customStyle="1" w:styleId="087C826FB5434977AB3A4377504D80AC">
    <w:name w:val="087C826FB5434977AB3A4377504D80AC"/>
    <w:rsid w:val="00B864FB"/>
  </w:style>
  <w:style w:type="paragraph" w:customStyle="1" w:styleId="73FBACD9741B4386B9CCC06117012DB7">
    <w:name w:val="73FBACD9741B4386B9CCC06117012DB7"/>
    <w:rsid w:val="00B864FB"/>
  </w:style>
  <w:style w:type="paragraph" w:customStyle="1" w:styleId="164ABC65C4DC4A81AD9486A5A814AAB5">
    <w:name w:val="164ABC65C4DC4A81AD9486A5A814AAB5"/>
    <w:rsid w:val="00B864FB"/>
  </w:style>
  <w:style w:type="paragraph" w:customStyle="1" w:styleId="47C67150AB9C41EF88F0FC486B15CC8F">
    <w:name w:val="47C67150AB9C41EF88F0FC486B15CC8F"/>
    <w:rsid w:val="00B864FB"/>
  </w:style>
  <w:style w:type="paragraph" w:customStyle="1" w:styleId="6A8BA556AA174C13864F6838E32CBC2C">
    <w:name w:val="6A8BA556AA174C13864F6838E32CBC2C"/>
    <w:rsid w:val="00B864FB"/>
  </w:style>
  <w:style w:type="paragraph" w:customStyle="1" w:styleId="EEDBD75D16C64F0DA34070BB0EEFCAEA">
    <w:name w:val="EEDBD75D16C64F0DA34070BB0EEFCAEA"/>
    <w:rsid w:val="00B864FB"/>
  </w:style>
  <w:style w:type="paragraph" w:customStyle="1" w:styleId="3A4FB7570A5A4EFA9D31ABF697DE2703">
    <w:name w:val="3A4FB7570A5A4EFA9D31ABF697DE2703"/>
    <w:rsid w:val="00B864FB"/>
  </w:style>
  <w:style w:type="paragraph" w:customStyle="1" w:styleId="301F6C0B65F84AA6BA710D1C4891E56D">
    <w:name w:val="301F6C0B65F84AA6BA710D1C4891E56D"/>
    <w:rsid w:val="00B864FB"/>
  </w:style>
  <w:style w:type="paragraph" w:customStyle="1" w:styleId="DC59F18C055B4BD5846D3BFBDEACB434">
    <w:name w:val="DC59F18C055B4BD5846D3BFBDEACB434"/>
    <w:rsid w:val="00B864FB"/>
  </w:style>
  <w:style w:type="paragraph" w:customStyle="1" w:styleId="9CDA6C75A4404D7EABA1E0F54061E8EC">
    <w:name w:val="9CDA6C75A4404D7EABA1E0F54061E8EC"/>
    <w:rsid w:val="00B864FB"/>
  </w:style>
  <w:style w:type="paragraph" w:customStyle="1" w:styleId="9AB787B4999049AD9D82E169189713CE">
    <w:name w:val="9AB787B4999049AD9D82E169189713CE"/>
    <w:rsid w:val="00B864FB"/>
  </w:style>
  <w:style w:type="paragraph" w:customStyle="1" w:styleId="AA2BD5F6A5D8448480BA8433E33A622F">
    <w:name w:val="AA2BD5F6A5D8448480BA8433E33A622F"/>
    <w:rsid w:val="00B864FB"/>
  </w:style>
  <w:style w:type="paragraph" w:customStyle="1" w:styleId="73322FB678504DB1ABB478F1EC4C32E5">
    <w:name w:val="73322FB678504DB1ABB478F1EC4C32E5"/>
    <w:rsid w:val="00B864FB"/>
  </w:style>
  <w:style w:type="paragraph" w:customStyle="1" w:styleId="96BD9573FFF34353AD8E2FE374353530">
    <w:name w:val="96BD9573FFF34353AD8E2FE374353530"/>
    <w:rsid w:val="00B864FB"/>
  </w:style>
  <w:style w:type="paragraph" w:customStyle="1" w:styleId="77E8CF0BA2254E2F8B803E95953C139E">
    <w:name w:val="77E8CF0BA2254E2F8B803E95953C139E"/>
    <w:rsid w:val="00B864FB"/>
  </w:style>
  <w:style w:type="paragraph" w:customStyle="1" w:styleId="43B88F8E529D4A5181577D9BA24297A6">
    <w:name w:val="43B88F8E529D4A5181577D9BA24297A6"/>
    <w:rsid w:val="00B864FB"/>
  </w:style>
  <w:style w:type="paragraph" w:customStyle="1" w:styleId="088779475B3948EABAA256D0DEBE9C42">
    <w:name w:val="088779475B3948EABAA256D0DEBE9C42"/>
    <w:rsid w:val="00B864FB"/>
  </w:style>
  <w:style w:type="paragraph" w:customStyle="1" w:styleId="D191384A352B4A3C858CCBC9DFF92A3E">
    <w:name w:val="D191384A352B4A3C858CCBC9DFF92A3E"/>
    <w:rsid w:val="00B864FB"/>
  </w:style>
  <w:style w:type="paragraph" w:customStyle="1" w:styleId="DD35E837C689412FA3B69FB8822ACDE5">
    <w:name w:val="DD35E837C689412FA3B69FB8822ACDE5"/>
    <w:rsid w:val="00B864FB"/>
  </w:style>
  <w:style w:type="paragraph" w:customStyle="1" w:styleId="FE8CF9603DA2467E8D92C20C10192E90">
    <w:name w:val="FE8CF9603DA2467E8D92C20C10192E90"/>
    <w:rsid w:val="00B864FB"/>
  </w:style>
  <w:style w:type="paragraph" w:customStyle="1" w:styleId="B0F7A7C259E94D9AA7D1E460E2EB7911">
    <w:name w:val="B0F7A7C259E94D9AA7D1E460E2EB7911"/>
    <w:rsid w:val="00B864FB"/>
  </w:style>
  <w:style w:type="paragraph" w:customStyle="1" w:styleId="66D15E0D5F064044B3CA5D4AD4F3C1EA">
    <w:name w:val="66D15E0D5F064044B3CA5D4AD4F3C1EA"/>
    <w:rsid w:val="00B864FB"/>
  </w:style>
  <w:style w:type="paragraph" w:customStyle="1" w:styleId="BD260B71E3CB489C836A85CC251D8DC5">
    <w:name w:val="BD260B71E3CB489C836A85CC251D8DC5"/>
    <w:rsid w:val="00B864FB"/>
  </w:style>
  <w:style w:type="paragraph" w:customStyle="1" w:styleId="6C1DCE27E15A49499E290FD2EC3182DC">
    <w:name w:val="6C1DCE27E15A49499E290FD2EC3182DC"/>
    <w:rsid w:val="00B864FB"/>
  </w:style>
  <w:style w:type="paragraph" w:customStyle="1" w:styleId="26D4692C337D4ED1A745D083490A9464">
    <w:name w:val="26D4692C337D4ED1A745D083490A9464"/>
    <w:rsid w:val="00B864FB"/>
  </w:style>
  <w:style w:type="paragraph" w:customStyle="1" w:styleId="C9EEDDF305464EB596999F25E0D7D77D">
    <w:name w:val="C9EEDDF305464EB596999F25E0D7D77D"/>
    <w:rsid w:val="00B864FB"/>
  </w:style>
  <w:style w:type="paragraph" w:customStyle="1" w:styleId="E0CFD8541C5E413C8ED484DC4D739F42">
    <w:name w:val="E0CFD8541C5E413C8ED484DC4D739F42"/>
    <w:rsid w:val="00B864FB"/>
  </w:style>
  <w:style w:type="paragraph" w:customStyle="1" w:styleId="D07A7B094C19405C94E42FCE50435279">
    <w:name w:val="D07A7B094C19405C94E42FCE50435279"/>
    <w:rsid w:val="00B864FB"/>
  </w:style>
  <w:style w:type="paragraph" w:customStyle="1" w:styleId="70F815F1593C4C4EB0451C7FB9531A0A">
    <w:name w:val="70F815F1593C4C4EB0451C7FB9531A0A"/>
    <w:rsid w:val="00B864FB"/>
  </w:style>
  <w:style w:type="paragraph" w:customStyle="1" w:styleId="291559C5775141F5871369FF63FA3329">
    <w:name w:val="291559C5775141F5871369FF63FA3329"/>
    <w:rsid w:val="00B864FB"/>
  </w:style>
  <w:style w:type="paragraph" w:customStyle="1" w:styleId="45AE8E84724848E6924566E269A608DE">
    <w:name w:val="45AE8E84724848E6924566E269A608DE"/>
    <w:rsid w:val="00B864FB"/>
  </w:style>
  <w:style w:type="paragraph" w:customStyle="1" w:styleId="801B00B0C092403796F906311E8EC22A">
    <w:name w:val="801B00B0C092403796F906311E8EC22A"/>
    <w:rsid w:val="00B864FB"/>
  </w:style>
  <w:style w:type="paragraph" w:customStyle="1" w:styleId="FFD6C2451429494DAA4CD873F6F42C0D">
    <w:name w:val="FFD6C2451429494DAA4CD873F6F42C0D"/>
    <w:rsid w:val="00B864FB"/>
  </w:style>
  <w:style w:type="paragraph" w:customStyle="1" w:styleId="E38EE56DF514469687EF26CDC9505D4D">
    <w:name w:val="E38EE56DF514469687EF26CDC9505D4D"/>
    <w:rsid w:val="00B864FB"/>
  </w:style>
  <w:style w:type="paragraph" w:customStyle="1" w:styleId="6577D5BA18E1475B838C0D3ABCF29EEE">
    <w:name w:val="6577D5BA18E1475B838C0D3ABCF29EEE"/>
    <w:rsid w:val="00B864FB"/>
  </w:style>
  <w:style w:type="paragraph" w:customStyle="1" w:styleId="61BDC41FB5CA4C43BCC0A376C89B2DA3">
    <w:name w:val="61BDC41FB5CA4C43BCC0A376C89B2DA3"/>
    <w:rsid w:val="00B864FB"/>
  </w:style>
  <w:style w:type="paragraph" w:customStyle="1" w:styleId="C8138B0BB04742D7A8438727DC46E554">
    <w:name w:val="C8138B0BB04742D7A8438727DC46E554"/>
    <w:rsid w:val="00B864FB"/>
  </w:style>
  <w:style w:type="paragraph" w:customStyle="1" w:styleId="1E191B89D1694834A4AED927F9024BAC">
    <w:name w:val="1E191B89D1694834A4AED927F9024BAC"/>
    <w:rsid w:val="00B864FB"/>
  </w:style>
  <w:style w:type="paragraph" w:customStyle="1" w:styleId="0BC92A6E77CF47E0ADAFD4EE4038B75A">
    <w:name w:val="0BC92A6E77CF47E0ADAFD4EE4038B75A"/>
    <w:rsid w:val="00B864FB"/>
  </w:style>
  <w:style w:type="paragraph" w:customStyle="1" w:styleId="BCC96F668FCF4347A1CA36953331C36A">
    <w:name w:val="BCC96F668FCF4347A1CA36953331C36A"/>
    <w:rsid w:val="00B864FB"/>
  </w:style>
  <w:style w:type="paragraph" w:customStyle="1" w:styleId="03E48983B2B94BE383F3A253E56B9189">
    <w:name w:val="03E48983B2B94BE383F3A253E56B9189"/>
    <w:rsid w:val="00B864FB"/>
  </w:style>
  <w:style w:type="paragraph" w:customStyle="1" w:styleId="FE4EDF9C9EB042DCBE85B2622B602B2E">
    <w:name w:val="FE4EDF9C9EB042DCBE85B2622B602B2E"/>
    <w:rsid w:val="00B864FB"/>
  </w:style>
  <w:style w:type="paragraph" w:customStyle="1" w:styleId="FBB6E706E6514C1EA919C55A69A45425">
    <w:name w:val="FBB6E706E6514C1EA919C55A69A45425"/>
    <w:rsid w:val="00B864FB"/>
  </w:style>
  <w:style w:type="paragraph" w:customStyle="1" w:styleId="5E69377892A648BB8C064151D0F95732">
    <w:name w:val="5E69377892A648BB8C064151D0F95732"/>
    <w:rsid w:val="00B864FB"/>
  </w:style>
  <w:style w:type="paragraph" w:customStyle="1" w:styleId="5C61E1520E9542688C800B09227F26D6">
    <w:name w:val="5C61E1520E9542688C800B09227F26D6"/>
    <w:rsid w:val="00B864FB"/>
  </w:style>
  <w:style w:type="paragraph" w:customStyle="1" w:styleId="881AB9D276084DED8D4711F559DCCE07">
    <w:name w:val="881AB9D276084DED8D4711F559DCCE07"/>
    <w:rsid w:val="00B864FB"/>
  </w:style>
  <w:style w:type="paragraph" w:customStyle="1" w:styleId="95DFBE8E556448BBAB3792CC2C9DCFB3">
    <w:name w:val="95DFBE8E556448BBAB3792CC2C9DCFB3"/>
    <w:rsid w:val="00B864FB"/>
  </w:style>
  <w:style w:type="paragraph" w:customStyle="1" w:styleId="59DD84D9AEDB4AC993C94C5E38358B8F">
    <w:name w:val="59DD84D9AEDB4AC993C94C5E38358B8F"/>
    <w:rsid w:val="00B864FB"/>
  </w:style>
  <w:style w:type="paragraph" w:customStyle="1" w:styleId="6E21DFBB5ACF453391E2A0C23A42FAEA">
    <w:name w:val="6E21DFBB5ACF453391E2A0C23A42FAEA"/>
    <w:rsid w:val="00B864FB"/>
  </w:style>
  <w:style w:type="paragraph" w:customStyle="1" w:styleId="0AE325A050D949668B11FEFFD460DBBE">
    <w:name w:val="0AE325A050D949668B11FEFFD460DBBE"/>
    <w:rsid w:val="00B864FB"/>
  </w:style>
  <w:style w:type="paragraph" w:customStyle="1" w:styleId="40C77763239C403988EC31D1D8F94620">
    <w:name w:val="40C77763239C403988EC31D1D8F94620"/>
    <w:rsid w:val="00B864FB"/>
  </w:style>
  <w:style w:type="paragraph" w:customStyle="1" w:styleId="CCE8B5DBCFCA47DD97C62DA6F8E8FD37">
    <w:name w:val="CCE8B5DBCFCA47DD97C62DA6F8E8FD37"/>
    <w:rsid w:val="00B864FB"/>
  </w:style>
  <w:style w:type="paragraph" w:customStyle="1" w:styleId="1C8B1F97126541598FBC8E319B97B891">
    <w:name w:val="1C8B1F97126541598FBC8E319B97B891"/>
    <w:rsid w:val="00B864FB"/>
  </w:style>
  <w:style w:type="paragraph" w:customStyle="1" w:styleId="514EE9A080D84A1CB3A2F83E8ED82BBD">
    <w:name w:val="514EE9A080D84A1CB3A2F83E8ED82BBD"/>
    <w:rsid w:val="00B864FB"/>
  </w:style>
  <w:style w:type="paragraph" w:customStyle="1" w:styleId="DFB18D8B01994765BDF6A3B97B0F553D">
    <w:name w:val="DFB18D8B01994765BDF6A3B97B0F553D"/>
    <w:rsid w:val="00B864FB"/>
  </w:style>
  <w:style w:type="paragraph" w:customStyle="1" w:styleId="2D2B6A819D834DF2852A93B2537CCE59">
    <w:name w:val="2D2B6A819D834DF2852A93B2537CCE59"/>
    <w:rsid w:val="00B864FB"/>
  </w:style>
  <w:style w:type="paragraph" w:customStyle="1" w:styleId="7FFF2A9D8E704F0AA1B73006BFFE7741">
    <w:name w:val="7FFF2A9D8E704F0AA1B73006BFFE7741"/>
    <w:rsid w:val="00B864FB"/>
  </w:style>
  <w:style w:type="paragraph" w:customStyle="1" w:styleId="A72ADDC872EE433FBADE8B9224585A0F">
    <w:name w:val="A72ADDC872EE433FBADE8B9224585A0F"/>
    <w:rsid w:val="00B864FB"/>
  </w:style>
  <w:style w:type="paragraph" w:customStyle="1" w:styleId="1AEDB48E47D6468081DD404A2208D4CA">
    <w:name w:val="1AEDB48E47D6468081DD404A2208D4CA"/>
    <w:rsid w:val="00BF4D3F"/>
  </w:style>
  <w:style w:type="paragraph" w:customStyle="1" w:styleId="2ECD53072A6F4393B687BF1C7261E6DA">
    <w:name w:val="2ECD53072A6F4393B687BF1C7261E6DA"/>
    <w:rsid w:val="00E01EED"/>
  </w:style>
  <w:style w:type="paragraph" w:customStyle="1" w:styleId="D6E8C87EB74540AEA49935C6B22C45D41">
    <w:name w:val="D6E8C87EB74540AEA49935C6B22C45D41"/>
    <w:rsid w:val="00E01EED"/>
    <w:pPr>
      <w:widowControl w:val="0"/>
      <w:autoSpaceDE w:val="0"/>
      <w:autoSpaceDN w:val="0"/>
      <w:spacing w:after="0" w:line="240" w:lineRule="auto"/>
    </w:pPr>
    <w:rPr>
      <w:rFonts w:ascii="Calibri" w:eastAsia="Calibri" w:hAnsi="Calibri" w:cs="Calibri"/>
    </w:rPr>
  </w:style>
  <w:style w:type="paragraph" w:customStyle="1" w:styleId="4A85248824DA4CB3BC73B797D823869D1">
    <w:name w:val="4A85248824DA4CB3BC73B797D823869D1"/>
    <w:rsid w:val="00E01EED"/>
    <w:pPr>
      <w:widowControl w:val="0"/>
      <w:autoSpaceDE w:val="0"/>
      <w:autoSpaceDN w:val="0"/>
      <w:spacing w:after="0" w:line="240" w:lineRule="auto"/>
    </w:pPr>
    <w:rPr>
      <w:rFonts w:ascii="Calibri" w:eastAsia="Calibri" w:hAnsi="Calibri" w:cs="Calibri"/>
    </w:rPr>
  </w:style>
  <w:style w:type="paragraph" w:customStyle="1" w:styleId="1AF4A598C6EE45FDAC13FB1702DACBCD1">
    <w:name w:val="1AF4A598C6EE45FDAC13FB1702DACBCD1"/>
    <w:rsid w:val="00E01EED"/>
    <w:pPr>
      <w:widowControl w:val="0"/>
      <w:autoSpaceDE w:val="0"/>
      <w:autoSpaceDN w:val="0"/>
      <w:spacing w:after="0" w:line="240" w:lineRule="auto"/>
    </w:pPr>
    <w:rPr>
      <w:rFonts w:ascii="Calibri" w:eastAsia="Calibri" w:hAnsi="Calibri" w:cs="Calibri"/>
    </w:rPr>
  </w:style>
  <w:style w:type="paragraph" w:customStyle="1" w:styleId="50ED32686F8440BFBB4E20096E20386E1">
    <w:name w:val="50ED32686F8440BFBB4E20096E20386E1"/>
    <w:rsid w:val="00E01EED"/>
    <w:pPr>
      <w:widowControl w:val="0"/>
      <w:autoSpaceDE w:val="0"/>
      <w:autoSpaceDN w:val="0"/>
      <w:spacing w:after="0" w:line="240" w:lineRule="auto"/>
    </w:pPr>
    <w:rPr>
      <w:rFonts w:ascii="Calibri" w:eastAsia="Calibri" w:hAnsi="Calibri" w:cs="Calibri"/>
    </w:rPr>
  </w:style>
  <w:style w:type="paragraph" w:customStyle="1" w:styleId="E5F62991B0E4479E8BECB47016F7AE561">
    <w:name w:val="E5F62991B0E4479E8BECB47016F7AE561"/>
    <w:rsid w:val="00E01EED"/>
    <w:pPr>
      <w:widowControl w:val="0"/>
      <w:autoSpaceDE w:val="0"/>
      <w:autoSpaceDN w:val="0"/>
      <w:spacing w:after="0" w:line="240" w:lineRule="auto"/>
    </w:pPr>
    <w:rPr>
      <w:rFonts w:ascii="Calibri" w:eastAsia="Calibri" w:hAnsi="Calibri" w:cs="Calibri"/>
    </w:rPr>
  </w:style>
  <w:style w:type="paragraph" w:customStyle="1" w:styleId="087C826FB5434977AB3A4377504D80AC1">
    <w:name w:val="087C826FB5434977AB3A4377504D80AC1"/>
    <w:rsid w:val="00E01EED"/>
    <w:pPr>
      <w:widowControl w:val="0"/>
      <w:autoSpaceDE w:val="0"/>
      <w:autoSpaceDN w:val="0"/>
      <w:spacing w:after="0" w:line="240" w:lineRule="auto"/>
    </w:pPr>
    <w:rPr>
      <w:rFonts w:ascii="Calibri" w:eastAsia="Calibri" w:hAnsi="Calibri" w:cs="Calibri"/>
    </w:rPr>
  </w:style>
  <w:style w:type="paragraph" w:customStyle="1" w:styleId="73FBACD9741B4386B9CCC06117012DB71">
    <w:name w:val="73FBACD9741B4386B9CCC06117012DB71"/>
    <w:rsid w:val="00E01EED"/>
    <w:pPr>
      <w:widowControl w:val="0"/>
      <w:autoSpaceDE w:val="0"/>
      <w:autoSpaceDN w:val="0"/>
      <w:spacing w:after="0" w:line="240" w:lineRule="auto"/>
    </w:pPr>
    <w:rPr>
      <w:rFonts w:ascii="Calibri" w:eastAsia="Calibri" w:hAnsi="Calibri" w:cs="Calibri"/>
    </w:rPr>
  </w:style>
  <w:style w:type="paragraph" w:customStyle="1" w:styleId="164ABC65C4DC4A81AD9486A5A814AAB51">
    <w:name w:val="164ABC65C4DC4A81AD9486A5A814AAB51"/>
    <w:rsid w:val="00E01EED"/>
    <w:pPr>
      <w:widowControl w:val="0"/>
      <w:autoSpaceDE w:val="0"/>
      <w:autoSpaceDN w:val="0"/>
      <w:spacing w:after="0" w:line="240" w:lineRule="auto"/>
    </w:pPr>
    <w:rPr>
      <w:rFonts w:ascii="Calibri" w:eastAsia="Calibri" w:hAnsi="Calibri" w:cs="Calibri"/>
    </w:rPr>
  </w:style>
  <w:style w:type="paragraph" w:customStyle="1" w:styleId="47C67150AB9C41EF88F0FC486B15CC8F1">
    <w:name w:val="47C67150AB9C41EF88F0FC486B15CC8F1"/>
    <w:rsid w:val="00E01EED"/>
    <w:pPr>
      <w:widowControl w:val="0"/>
      <w:autoSpaceDE w:val="0"/>
      <w:autoSpaceDN w:val="0"/>
      <w:spacing w:after="0" w:line="240" w:lineRule="auto"/>
    </w:pPr>
    <w:rPr>
      <w:rFonts w:ascii="Calibri" w:eastAsia="Calibri" w:hAnsi="Calibri" w:cs="Calibri"/>
    </w:rPr>
  </w:style>
  <w:style w:type="paragraph" w:customStyle="1" w:styleId="6A8BA556AA174C13864F6838E32CBC2C1">
    <w:name w:val="6A8BA556AA174C13864F6838E32CBC2C1"/>
    <w:rsid w:val="00E01EED"/>
    <w:pPr>
      <w:widowControl w:val="0"/>
      <w:autoSpaceDE w:val="0"/>
      <w:autoSpaceDN w:val="0"/>
      <w:spacing w:after="0" w:line="240" w:lineRule="auto"/>
    </w:pPr>
    <w:rPr>
      <w:rFonts w:ascii="Calibri" w:eastAsia="Calibri" w:hAnsi="Calibri" w:cs="Calibri"/>
    </w:rPr>
  </w:style>
  <w:style w:type="paragraph" w:customStyle="1" w:styleId="EEDBD75D16C64F0DA34070BB0EEFCAEA1">
    <w:name w:val="EEDBD75D16C64F0DA34070BB0EEFCAEA1"/>
    <w:rsid w:val="00E01EED"/>
    <w:pPr>
      <w:widowControl w:val="0"/>
      <w:autoSpaceDE w:val="0"/>
      <w:autoSpaceDN w:val="0"/>
      <w:spacing w:after="0" w:line="240" w:lineRule="auto"/>
    </w:pPr>
    <w:rPr>
      <w:rFonts w:ascii="Calibri" w:eastAsia="Calibri" w:hAnsi="Calibri" w:cs="Calibri"/>
    </w:rPr>
  </w:style>
  <w:style w:type="paragraph" w:customStyle="1" w:styleId="3A4FB7570A5A4EFA9D31ABF697DE27031">
    <w:name w:val="3A4FB7570A5A4EFA9D31ABF697DE27031"/>
    <w:rsid w:val="00E01EED"/>
    <w:pPr>
      <w:widowControl w:val="0"/>
      <w:autoSpaceDE w:val="0"/>
      <w:autoSpaceDN w:val="0"/>
      <w:spacing w:after="0" w:line="240" w:lineRule="auto"/>
    </w:pPr>
    <w:rPr>
      <w:rFonts w:ascii="Calibri" w:eastAsia="Calibri" w:hAnsi="Calibri" w:cs="Calibri"/>
    </w:rPr>
  </w:style>
  <w:style w:type="paragraph" w:customStyle="1" w:styleId="301F6C0B65F84AA6BA710D1C4891E56D1">
    <w:name w:val="301F6C0B65F84AA6BA710D1C4891E56D1"/>
    <w:rsid w:val="00E01EED"/>
    <w:pPr>
      <w:widowControl w:val="0"/>
      <w:autoSpaceDE w:val="0"/>
      <w:autoSpaceDN w:val="0"/>
      <w:spacing w:after="0" w:line="240" w:lineRule="auto"/>
    </w:pPr>
    <w:rPr>
      <w:rFonts w:ascii="Calibri" w:eastAsia="Calibri" w:hAnsi="Calibri" w:cs="Calibri"/>
    </w:rPr>
  </w:style>
  <w:style w:type="paragraph" w:customStyle="1" w:styleId="DC59F18C055B4BD5846D3BFBDEACB4341">
    <w:name w:val="DC59F18C055B4BD5846D3BFBDEACB4341"/>
    <w:rsid w:val="00E01EED"/>
    <w:pPr>
      <w:widowControl w:val="0"/>
      <w:autoSpaceDE w:val="0"/>
      <w:autoSpaceDN w:val="0"/>
      <w:spacing w:after="0" w:line="240" w:lineRule="auto"/>
    </w:pPr>
    <w:rPr>
      <w:rFonts w:ascii="Calibri" w:eastAsia="Calibri" w:hAnsi="Calibri" w:cs="Calibri"/>
    </w:rPr>
  </w:style>
  <w:style w:type="paragraph" w:customStyle="1" w:styleId="9CDA6C75A4404D7EABA1E0F54061E8EC1">
    <w:name w:val="9CDA6C75A4404D7EABA1E0F54061E8EC1"/>
    <w:rsid w:val="00E01EED"/>
    <w:pPr>
      <w:widowControl w:val="0"/>
      <w:autoSpaceDE w:val="0"/>
      <w:autoSpaceDN w:val="0"/>
      <w:spacing w:after="0" w:line="240" w:lineRule="auto"/>
    </w:pPr>
    <w:rPr>
      <w:rFonts w:ascii="Calibri" w:eastAsia="Calibri" w:hAnsi="Calibri" w:cs="Calibri"/>
    </w:rPr>
  </w:style>
  <w:style w:type="paragraph" w:customStyle="1" w:styleId="9AB787B4999049AD9D82E169189713CE1">
    <w:name w:val="9AB787B4999049AD9D82E169189713CE1"/>
    <w:rsid w:val="00E01EED"/>
    <w:pPr>
      <w:widowControl w:val="0"/>
      <w:autoSpaceDE w:val="0"/>
      <w:autoSpaceDN w:val="0"/>
      <w:spacing w:after="0" w:line="240" w:lineRule="auto"/>
    </w:pPr>
    <w:rPr>
      <w:rFonts w:ascii="Calibri" w:eastAsia="Calibri" w:hAnsi="Calibri" w:cs="Calibri"/>
    </w:rPr>
  </w:style>
  <w:style w:type="paragraph" w:customStyle="1" w:styleId="AA2BD5F6A5D8448480BA8433E33A622F1">
    <w:name w:val="AA2BD5F6A5D8448480BA8433E33A622F1"/>
    <w:rsid w:val="00E01EED"/>
    <w:pPr>
      <w:widowControl w:val="0"/>
      <w:autoSpaceDE w:val="0"/>
      <w:autoSpaceDN w:val="0"/>
      <w:spacing w:after="0" w:line="240" w:lineRule="auto"/>
    </w:pPr>
    <w:rPr>
      <w:rFonts w:ascii="Calibri" w:eastAsia="Calibri" w:hAnsi="Calibri" w:cs="Calibri"/>
    </w:rPr>
  </w:style>
  <w:style w:type="paragraph" w:customStyle="1" w:styleId="73322FB678504DB1ABB478F1EC4C32E51">
    <w:name w:val="73322FB678504DB1ABB478F1EC4C32E51"/>
    <w:rsid w:val="00E01EED"/>
    <w:pPr>
      <w:widowControl w:val="0"/>
      <w:autoSpaceDE w:val="0"/>
      <w:autoSpaceDN w:val="0"/>
      <w:spacing w:after="0" w:line="240" w:lineRule="auto"/>
    </w:pPr>
    <w:rPr>
      <w:rFonts w:ascii="Calibri" w:eastAsia="Calibri" w:hAnsi="Calibri" w:cs="Calibri"/>
    </w:rPr>
  </w:style>
  <w:style w:type="paragraph" w:customStyle="1" w:styleId="96BD9573FFF34353AD8E2FE3743535301">
    <w:name w:val="96BD9573FFF34353AD8E2FE3743535301"/>
    <w:rsid w:val="00E01EED"/>
    <w:pPr>
      <w:widowControl w:val="0"/>
      <w:autoSpaceDE w:val="0"/>
      <w:autoSpaceDN w:val="0"/>
      <w:spacing w:after="0" w:line="240" w:lineRule="auto"/>
    </w:pPr>
    <w:rPr>
      <w:rFonts w:ascii="Calibri" w:eastAsia="Calibri" w:hAnsi="Calibri" w:cs="Calibri"/>
    </w:rPr>
  </w:style>
  <w:style w:type="paragraph" w:customStyle="1" w:styleId="77E8CF0BA2254E2F8B803E95953C139E1">
    <w:name w:val="77E8CF0BA2254E2F8B803E95953C139E1"/>
    <w:rsid w:val="00E01EED"/>
    <w:pPr>
      <w:widowControl w:val="0"/>
      <w:autoSpaceDE w:val="0"/>
      <w:autoSpaceDN w:val="0"/>
      <w:spacing w:after="0" w:line="240" w:lineRule="auto"/>
    </w:pPr>
    <w:rPr>
      <w:rFonts w:ascii="Calibri" w:eastAsia="Calibri" w:hAnsi="Calibri" w:cs="Calibri"/>
    </w:rPr>
  </w:style>
  <w:style w:type="paragraph" w:customStyle="1" w:styleId="43B88F8E529D4A5181577D9BA24297A61">
    <w:name w:val="43B88F8E529D4A5181577D9BA24297A61"/>
    <w:rsid w:val="00E01EED"/>
    <w:pPr>
      <w:widowControl w:val="0"/>
      <w:autoSpaceDE w:val="0"/>
      <w:autoSpaceDN w:val="0"/>
      <w:spacing w:after="0" w:line="240" w:lineRule="auto"/>
    </w:pPr>
    <w:rPr>
      <w:rFonts w:ascii="Calibri" w:eastAsia="Calibri" w:hAnsi="Calibri" w:cs="Calibri"/>
    </w:rPr>
  </w:style>
  <w:style w:type="paragraph" w:customStyle="1" w:styleId="088779475B3948EABAA256D0DEBE9C421">
    <w:name w:val="088779475B3948EABAA256D0DEBE9C421"/>
    <w:rsid w:val="00E01EED"/>
    <w:pPr>
      <w:widowControl w:val="0"/>
      <w:autoSpaceDE w:val="0"/>
      <w:autoSpaceDN w:val="0"/>
      <w:spacing w:after="0" w:line="240" w:lineRule="auto"/>
    </w:pPr>
    <w:rPr>
      <w:rFonts w:ascii="Calibri" w:eastAsia="Calibri" w:hAnsi="Calibri" w:cs="Calibri"/>
    </w:rPr>
  </w:style>
  <w:style w:type="paragraph" w:customStyle="1" w:styleId="D191384A352B4A3C858CCBC9DFF92A3E1">
    <w:name w:val="D191384A352B4A3C858CCBC9DFF92A3E1"/>
    <w:rsid w:val="00E01EED"/>
    <w:pPr>
      <w:widowControl w:val="0"/>
      <w:autoSpaceDE w:val="0"/>
      <w:autoSpaceDN w:val="0"/>
      <w:spacing w:after="0" w:line="240" w:lineRule="auto"/>
    </w:pPr>
    <w:rPr>
      <w:rFonts w:ascii="Calibri" w:eastAsia="Calibri" w:hAnsi="Calibri" w:cs="Calibri"/>
    </w:rPr>
  </w:style>
  <w:style w:type="paragraph" w:customStyle="1" w:styleId="D0E244E8A299472FBDA98E9F0D71EAD11">
    <w:name w:val="D0E244E8A299472FBDA98E9F0D71EAD11"/>
    <w:rsid w:val="00E01EED"/>
    <w:pPr>
      <w:widowControl w:val="0"/>
      <w:autoSpaceDE w:val="0"/>
      <w:autoSpaceDN w:val="0"/>
      <w:spacing w:after="0" w:line="240" w:lineRule="auto"/>
    </w:pPr>
    <w:rPr>
      <w:rFonts w:ascii="Calibri" w:eastAsia="Calibri" w:hAnsi="Calibri" w:cs="Calibri"/>
    </w:rPr>
  </w:style>
  <w:style w:type="paragraph" w:customStyle="1" w:styleId="DD35E837C689412FA3B69FB8822ACDE51">
    <w:name w:val="DD35E837C689412FA3B69FB8822ACDE51"/>
    <w:rsid w:val="00E01EED"/>
    <w:pPr>
      <w:widowControl w:val="0"/>
      <w:autoSpaceDE w:val="0"/>
      <w:autoSpaceDN w:val="0"/>
      <w:spacing w:after="0" w:line="240" w:lineRule="auto"/>
    </w:pPr>
    <w:rPr>
      <w:rFonts w:ascii="Calibri" w:eastAsia="Calibri" w:hAnsi="Calibri" w:cs="Calibri"/>
    </w:rPr>
  </w:style>
  <w:style w:type="paragraph" w:customStyle="1" w:styleId="FE8CF9603DA2467E8D92C20C10192E901">
    <w:name w:val="FE8CF9603DA2467E8D92C20C10192E901"/>
    <w:rsid w:val="00E01EED"/>
    <w:pPr>
      <w:widowControl w:val="0"/>
      <w:autoSpaceDE w:val="0"/>
      <w:autoSpaceDN w:val="0"/>
      <w:spacing w:after="0" w:line="240" w:lineRule="auto"/>
    </w:pPr>
    <w:rPr>
      <w:rFonts w:ascii="Calibri" w:eastAsia="Calibri" w:hAnsi="Calibri" w:cs="Calibri"/>
    </w:rPr>
  </w:style>
  <w:style w:type="paragraph" w:customStyle="1" w:styleId="B0F7A7C259E94D9AA7D1E460E2EB79111">
    <w:name w:val="B0F7A7C259E94D9AA7D1E460E2EB79111"/>
    <w:rsid w:val="00E01EED"/>
    <w:pPr>
      <w:widowControl w:val="0"/>
      <w:autoSpaceDE w:val="0"/>
      <w:autoSpaceDN w:val="0"/>
      <w:spacing w:after="0" w:line="240" w:lineRule="auto"/>
    </w:pPr>
    <w:rPr>
      <w:rFonts w:ascii="Calibri" w:eastAsia="Calibri" w:hAnsi="Calibri" w:cs="Calibri"/>
    </w:rPr>
  </w:style>
  <w:style w:type="paragraph" w:customStyle="1" w:styleId="66D15E0D5F064044B3CA5D4AD4F3C1EA1">
    <w:name w:val="66D15E0D5F064044B3CA5D4AD4F3C1EA1"/>
    <w:rsid w:val="00E01EED"/>
    <w:pPr>
      <w:widowControl w:val="0"/>
      <w:autoSpaceDE w:val="0"/>
      <w:autoSpaceDN w:val="0"/>
      <w:spacing w:after="0" w:line="240" w:lineRule="auto"/>
    </w:pPr>
    <w:rPr>
      <w:rFonts w:ascii="Calibri" w:eastAsia="Calibri" w:hAnsi="Calibri" w:cs="Calibri"/>
    </w:rPr>
  </w:style>
  <w:style w:type="paragraph" w:customStyle="1" w:styleId="BD260B71E3CB489C836A85CC251D8DC51">
    <w:name w:val="BD260B71E3CB489C836A85CC251D8DC51"/>
    <w:rsid w:val="00E01EED"/>
    <w:pPr>
      <w:widowControl w:val="0"/>
      <w:autoSpaceDE w:val="0"/>
      <w:autoSpaceDN w:val="0"/>
      <w:spacing w:after="0" w:line="240" w:lineRule="auto"/>
    </w:pPr>
    <w:rPr>
      <w:rFonts w:ascii="Calibri" w:eastAsia="Calibri" w:hAnsi="Calibri" w:cs="Calibri"/>
    </w:rPr>
  </w:style>
  <w:style w:type="paragraph" w:customStyle="1" w:styleId="6C1DCE27E15A49499E290FD2EC3182DC1">
    <w:name w:val="6C1DCE27E15A49499E290FD2EC3182DC1"/>
    <w:rsid w:val="00E01EED"/>
    <w:pPr>
      <w:widowControl w:val="0"/>
      <w:autoSpaceDE w:val="0"/>
      <w:autoSpaceDN w:val="0"/>
      <w:spacing w:after="0" w:line="240" w:lineRule="auto"/>
    </w:pPr>
    <w:rPr>
      <w:rFonts w:ascii="Calibri" w:eastAsia="Calibri" w:hAnsi="Calibri" w:cs="Calibri"/>
    </w:rPr>
  </w:style>
  <w:style w:type="paragraph" w:customStyle="1" w:styleId="26D4692C337D4ED1A745D083490A94641">
    <w:name w:val="26D4692C337D4ED1A745D083490A94641"/>
    <w:rsid w:val="00E01EED"/>
    <w:pPr>
      <w:widowControl w:val="0"/>
      <w:autoSpaceDE w:val="0"/>
      <w:autoSpaceDN w:val="0"/>
      <w:spacing w:after="0" w:line="240" w:lineRule="auto"/>
    </w:pPr>
    <w:rPr>
      <w:rFonts w:ascii="Calibri" w:eastAsia="Calibri" w:hAnsi="Calibri" w:cs="Calibri"/>
    </w:rPr>
  </w:style>
  <w:style w:type="paragraph" w:customStyle="1" w:styleId="C9EEDDF305464EB596999F25E0D7D77D1">
    <w:name w:val="C9EEDDF305464EB596999F25E0D7D77D1"/>
    <w:rsid w:val="00E01EED"/>
    <w:pPr>
      <w:widowControl w:val="0"/>
      <w:autoSpaceDE w:val="0"/>
      <w:autoSpaceDN w:val="0"/>
      <w:spacing w:after="0" w:line="240" w:lineRule="auto"/>
    </w:pPr>
    <w:rPr>
      <w:rFonts w:ascii="Calibri" w:eastAsia="Calibri" w:hAnsi="Calibri" w:cs="Calibri"/>
    </w:rPr>
  </w:style>
  <w:style w:type="paragraph" w:customStyle="1" w:styleId="E0CFD8541C5E413C8ED484DC4D739F421">
    <w:name w:val="E0CFD8541C5E413C8ED484DC4D739F421"/>
    <w:rsid w:val="00E01EED"/>
    <w:pPr>
      <w:widowControl w:val="0"/>
      <w:autoSpaceDE w:val="0"/>
      <w:autoSpaceDN w:val="0"/>
      <w:spacing w:after="0" w:line="240" w:lineRule="auto"/>
    </w:pPr>
    <w:rPr>
      <w:rFonts w:ascii="Calibri" w:eastAsia="Calibri" w:hAnsi="Calibri" w:cs="Calibri"/>
    </w:rPr>
  </w:style>
  <w:style w:type="paragraph" w:customStyle="1" w:styleId="D07A7B094C19405C94E42FCE504352791">
    <w:name w:val="D07A7B094C19405C94E42FCE504352791"/>
    <w:rsid w:val="00E01EED"/>
    <w:pPr>
      <w:widowControl w:val="0"/>
      <w:autoSpaceDE w:val="0"/>
      <w:autoSpaceDN w:val="0"/>
      <w:spacing w:after="0" w:line="240" w:lineRule="auto"/>
    </w:pPr>
    <w:rPr>
      <w:rFonts w:ascii="Calibri" w:eastAsia="Calibri" w:hAnsi="Calibri" w:cs="Calibri"/>
    </w:rPr>
  </w:style>
  <w:style w:type="paragraph" w:customStyle="1" w:styleId="70F815F1593C4C4EB0451C7FB9531A0A1">
    <w:name w:val="70F815F1593C4C4EB0451C7FB9531A0A1"/>
    <w:rsid w:val="00E01EED"/>
    <w:pPr>
      <w:widowControl w:val="0"/>
      <w:autoSpaceDE w:val="0"/>
      <w:autoSpaceDN w:val="0"/>
      <w:spacing w:after="0" w:line="240" w:lineRule="auto"/>
    </w:pPr>
    <w:rPr>
      <w:rFonts w:ascii="Calibri" w:eastAsia="Calibri" w:hAnsi="Calibri" w:cs="Calibri"/>
    </w:rPr>
  </w:style>
  <w:style w:type="paragraph" w:customStyle="1" w:styleId="291559C5775141F5871369FF63FA33291">
    <w:name w:val="291559C5775141F5871369FF63FA33291"/>
    <w:rsid w:val="00E01EED"/>
    <w:pPr>
      <w:widowControl w:val="0"/>
      <w:autoSpaceDE w:val="0"/>
      <w:autoSpaceDN w:val="0"/>
      <w:spacing w:after="0" w:line="240" w:lineRule="auto"/>
    </w:pPr>
    <w:rPr>
      <w:rFonts w:ascii="Calibri" w:eastAsia="Calibri" w:hAnsi="Calibri" w:cs="Calibri"/>
    </w:rPr>
  </w:style>
  <w:style w:type="paragraph" w:customStyle="1" w:styleId="45AE8E84724848E6924566E269A608DE1">
    <w:name w:val="45AE8E84724848E6924566E269A608DE1"/>
    <w:rsid w:val="00E01EED"/>
    <w:pPr>
      <w:widowControl w:val="0"/>
      <w:autoSpaceDE w:val="0"/>
      <w:autoSpaceDN w:val="0"/>
      <w:spacing w:after="0" w:line="240" w:lineRule="auto"/>
    </w:pPr>
    <w:rPr>
      <w:rFonts w:ascii="Calibri" w:eastAsia="Calibri" w:hAnsi="Calibri" w:cs="Calibri"/>
    </w:rPr>
  </w:style>
  <w:style w:type="paragraph" w:customStyle="1" w:styleId="801B00B0C092403796F906311E8EC22A1">
    <w:name w:val="801B00B0C092403796F906311E8EC22A1"/>
    <w:rsid w:val="00E01EED"/>
    <w:pPr>
      <w:widowControl w:val="0"/>
      <w:autoSpaceDE w:val="0"/>
      <w:autoSpaceDN w:val="0"/>
      <w:spacing w:after="0" w:line="240" w:lineRule="auto"/>
    </w:pPr>
    <w:rPr>
      <w:rFonts w:ascii="Calibri" w:eastAsia="Calibri" w:hAnsi="Calibri" w:cs="Calibri"/>
    </w:rPr>
  </w:style>
  <w:style w:type="paragraph" w:customStyle="1" w:styleId="FFD6C2451429494DAA4CD873F6F42C0D1">
    <w:name w:val="FFD6C2451429494DAA4CD873F6F42C0D1"/>
    <w:rsid w:val="00E01EED"/>
    <w:pPr>
      <w:widowControl w:val="0"/>
      <w:autoSpaceDE w:val="0"/>
      <w:autoSpaceDN w:val="0"/>
      <w:spacing w:after="0" w:line="240" w:lineRule="auto"/>
    </w:pPr>
    <w:rPr>
      <w:rFonts w:ascii="Calibri" w:eastAsia="Calibri" w:hAnsi="Calibri" w:cs="Calibri"/>
    </w:rPr>
  </w:style>
  <w:style w:type="paragraph" w:customStyle="1" w:styleId="E38EE56DF514469687EF26CDC9505D4D1">
    <w:name w:val="E38EE56DF514469687EF26CDC9505D4D1"/>
    <w:rsid w:val="00E01EED"/>
    <w:pPr>
      <w:widowControl w:val="0"/>
      <w:autoSpaceDE w:val="0"/>
      <w:autoSpaceDN w:val="0"/>
      <w:spacing w:after="0" w:line="240" w:lineRule="auto"/>
    </w:pPr>
    <w:rPr>
      <w:rFonts w:ascii="Calibri" w:eastAsia="Calibri" w:hAnsi="Calibri" w:cs="Calibri"/>
    </w:rPr>
  </w:style>
  <w:style w:type="paragraph" w:customStyle="1" w:styleId="6577D5BA18E1475B838C0D3ABCF29EEE1">
    <w:name w:val="6577D5BA18E1475B838C0D3ABCF29EEE1"/>
    <w:rsid w:val="00E01EED"/>
    <w:pPr>
      <w:widowControl w:val="0"/>
      <w:autoSpaceDE w:val="0"/>
      <w:autoSpaceDN w:val="0"/>
      <w:spacing w:after="0" w:line="240" w:lineRule="auto"/>
    </w:pPr>
    <w:rPr>
      <w:rFonts w:ascii="Calibri" w:eastAsia="Calibri" w:hAnsi="Calibri" w:cs="Calibri"/>
    </w:rPr>
  </w:style>
  <w:style w:type="paragraph" w:customStyle="1" w:styleId="61BDC41FB5CA4C43BCC0A376C89B2DA31">
    <w:name w:val="61BDC41FB5CA4C43BCC0A376C89B2DA31"/>
    <w:rsid w:val="00E01EED"/>
    <w:pPr>
      <w:widowControl w:val="0"/>
      <w:autoSpaceDE w:val="0"/>
      <w:autoSpaceDN w:val="0"/>
      <w:spacing w:after="0" w:line="240" w:lineRule="auto"/>
    </w:pPr>
    <w:rPr>
      <w:rFonts w:ascii="Calibri" w:eastAsia="Calibri" w:hAnsi="Calibri" w:cs="Calibri"/>
    </w:rPr>
  </w:style>
  <w:style w:type="paragraph" w:customStyle="1" w:styleId="C8138B0BB04742D7A8438727DC46E5541">
    <w:name w:val="C8138B0BB04742D7A8438727DC46E5541"/>
    <w:rsid w:val="00E01EED"/>
    <w:pPr>
      <w:widowControl w:val="0"/>
      <w:autoSpaceDE w:val="0"/>
      <w:autoSpaceDN w:val="0"/>
      <w:spacing w:after="0" w:line="240" w:lineRule="auto"/>
    </w:pPr>
    <w:rPr>
      <w:rFonts w:ascii="Calibri" w:eastAsia="Calibri" w:hAnsi="Calibri" w:cs="Calibri"/>
    </w:rPr>
  </w:style>
  <w:style w:type="paragraph" w:customStyle="1" w:styleId="1E191B89D1694834A4AED927F9024BAC1">
    <w:name w:val="1E191B89D1694834A4AED927F9024BAC1"/>
    <w:rsid w:val="00E01EED"/>
    <w:pPr>
      <w:widowControl w:val="0"/>
      <w:autoSpaceDE w:val="0"/>
      <w:autoSpaceDN w:val="0"/>
      <w:spacing w:after="0" w:line="240" w:lineRule="auto"/>
    </w:pPr>
    <w:rPr>
      <w:rFonts w:ascii="Calibri" w:eastAsia="Calibri" w:hAnsi="Calibri" w:cs="Calibri"/>
    </w:rPr>
  </w:style>
  <w:style w:type="paragraph" w:customStyle="1" w:styleId="A46DC16DF3BD47EF9F82B54AFA4035641">
    <w:name w:val="A46DC16DF3BD47EF9F82B54AFA4035641"/>
    <w:rsid w:val="00E01EED"/>
    <w:pPr>
      <w:widowControl w:val="0"/>
      <w:autoSpaceDE w:val="0"/>
      <w:autoSpaceDN w:val="0"/>
      <w:spacing w:after="0" w:line="240" w:lineRule="auto"/>
    </w:pPr>
    <w:rPr>
      <w:rFonts w:ascii="Calibri" w:eastAsia="Calibri" w:hAnsi="Calibri" w:cs="Calibri"/>
    </w:rPr>
  </w:style>
  <w:style w:type="paragraph" w:customStyle="1" w:styleId="0BC92A6E77CF47E0ADAFD4EE4038B75A1">
    <w:name w:val="0BC92A6E77CF47E0ADAFD4EE4038B75A1"/>
    <w:rsid w:val="00E01EED"/>
    <w:pPr>
      <w:widowControl w:val="0"/>
      <w:autoSpaceDE w:val="0"/>
      <w:autoSpaceDN w:val="0"/>
      <w:spacing w:after="0" w:line="240" w:lineRule="auto"/>
    </w:pPr>
    <w:rPr>
      <w:rFonts w:ascii="Calibri" w:eastAsia="Calibri" w:hAnsi="Calibri" w:cs="Calibri"/>
    </w:rPr>
  </w:style>
  <w:style w:type="paragraph" w:customStyle="1" w:styleId="BCC96F668FCF4347A1CA36953331C36A1">
    <w:name w:val="BCC96F668FCF4347A1CA36953331C36A1"/>
    <w:rsid w:val="00E01EED"/>
    <w:pPr>
      <w:widowControl w:val="0"/>
      <w:autoSpaceDE w:val="0"/>
      <w:autoSpaceDN w:val="0"/>
      <w:spacing w:after="0" w:line="240" w:lineRule="auto"/>
    </w:pPr>
    <w:rPr>
      <w:rFonts w:ascii="Calibri" w:eastAsia="Calibri" w:hAnsi="Calibri" w:cs="Calibri"/>
    </w:rPr>
  </w:style>
  <w:style w:type="paragraph" w:customStyle="1" w:styleId="03E48983B2B94BE383F3A253E56B91891">
    <w:name w:val="03E48983B2B94BE383F3A253E56B91891"/>
    <w:rsid w:val="00E01EED"/>
    <w:pPr>
      <w:widowControl w:val="0"/>
      <w:autoSpaceDE w:val="0"/>
      <w:autoSpaceDN w:val="0"/>
      <w:spacing w:after="0" w:line="240" w:lineRule="auto"/>
    </w:pPr>
    <w:rPr>
      <w:rFonts w:ascii="Calibri" w:eastAsia="Calibri" w:hAnsi="Calibri" w:cs="Calibri"/>
    </w:rPr>
  </w:style>
  <w:style w:type="paragraph" w:customStyle="1" w:styleId="FE4EDF9C9EB042DCBE85B2622B602B2E1">
    <w:name w:val="FE4EDF9C9EB042DCBE85B2622B602B2E1"/>
    <w:rsid w:val="00E01EED"/>
    <w:pPr>
      <w:widowControl w:val="0"/>
      <w:autoSpaceDE w:val="0"/>
      <w:autoSpaceDN w:val="0"/>
      <w:spacing w:after="0" w:line="240" w:lineRule="auto"/>
    </w:pPr>
    <w:rPr>
      <w:rFonts w:ascii="Calibri" w:eastAsia="Calibri" w:hAnsi="Calibri" w:cs="Calibri"/>
    </w:rPr>
  </w:style>
  <w:style w:type="paragraph" w:customStyle="1" w:styleId="FBB6E706E6514C1EA919C55A69A454251">
    <w:name w:val="FBB6E706E6514C1EA919C55A69A454251"/>
    <w:rsid w:val="00E01EED"/>
    <w:pPr>
      <w:widowControl w:val="0"/>
      <w:autoSpaceDE w:val="0"/>
      <w:autoSpaceDN w:val="0"/>
      <w:spacing w:after="0" w:line="240" w:lineRule="auto"/>
    </w:pPr>
    <w:rPr>
      <w:rFonts w:ascii="Calibri" w:eastAsia="Calibri" w:hAnsi="Calibri" w:cs="Calibri"/>
    </w:rPr>
  </w:style>
  <w:style w:type="paragraph" w:customStyle="1" w:styleId="5E69377892A648BB8C064151D0F957321">
    <w:name w:val="5E69377892A648BB8C064151D0F957321"/>
    <w:rsid w:val="00E01EED"/>
    <w:pPr>
      <w:widowControl w:val="0"/>
      <w:autoSpaceDE w:val="0"/>
      <w:autoSpaceDN w:val="0"/>
      <w:spacing w:after="0" w:line="240" w:lineRule="auto"/>
    </w:pPr>
    <w:rPr>
      <w:rFonts w:ascii="Calibri" w:eastAsia="Calibri" w:hAnsi="Calibri" w:cs="Calibri"/>
    </w:rPr>
  </w:style>
  <w:style w:type="paragraph" w:customStyle="1" w:styleId="5C61E1520E9542688C800B09227F26D61">
    <w:name w:val="5C61E1520E9542688C800B09227F26D61"/>
    <w:rsid w:val="00E01EED"/>
    <w:pPr>
      <w:widowControl w:val="0"/>
      <w:autoSpaceDE w:val="0"/>
      <w:autoSpaceDN w:val="0"/>
      <w:spacing w:after="0" w:line="240" w:lineRule="auto"/>
    </w:pPr>
    <w:rPr>
      <w:rFonts w:ascii="Calibri" w:eastAsia="Calibri" w:hAnsi="Calibri" w:cs="Calibri"/>
    </w:rPr>
  </w:style>
  <w:style w:type="paragraph" w:customStyle="1" w:styleId="881AB9D276084DED8D4711F559DCCE071">
    <w:name w:val="881AB9D276084DED8D4711F559DCCE071"/>
    <w:rsid w:val="00E01EED"/>
    <w:pPr>
      <w:widowControl w:val="0"/>
      <w:autoSpaceDE w:val="0"/>
      <w:autoSpaceDN w:val="0"/>
      <w:spacing w:after="0" w:line="240" w:lineRule="auto"/>
    </w:pPr>
    <w:rPr>
      <w:rFonts w:ascii="Calibri" w:eastAsia="Calibri" w:hAnsi="Calibri" w:cs="Calibri"/>
    </w:rPr>
  </w:style>
  <w:style w:type="paragraph" w:customStyle="1" w:styleId="95DFBE8E556448BBAB3792CC2C9DCFB31">
    <w:name w:val="95DFBE8E556448BBAB3792CC2C9DCFB31"/>
    <w:rsid w:val="00E01EED"/>
    <w:pPr>
      <w:widowControl w:val="0"/>
      <w:autoSpaceDE w:val="0"/>
      <w:autoSpaceDN w:val="0"/>
      <w:spacing w:after="0" w:line="240" w:lineRule="auto"/>
    </w:pPr>
    <w:rPr>
      <w:rFonts w:ascii="Calibri" w:eastAsia="Calibri" w:hAnsi="Calibri" w:cs="Calibri"/>
    </w:rPr>
  </w:style>
  <w:style w:type="paragraph" w:customStyle="1" w:styleId="59DD84D9AEDB4AC993C94C5E38358B8F1">
    <w:name w:val="59DD84D9AEDB4AC993C94C5E38358B8F1"/>
    <w:rsid w:val="00E01EED"/>
    <w:pPr>
      <w:widowControl w:val="0"/>
      <w:autoSpaceDE w:val="0"/>
      <w:autoSpaceDN w:val="0"/>
      <w:spacing w:after="0" w:line="240" w:lineRule="auto"/>
    </w:pPr>
    <w:rPr>
      <w:rFonts w:ascii="Calibri" w:eastAsia="Calibri" w:hAnsi="Calibri" w:cs="Calibri"/>
    </w:rPr>
  </w:style>
  <w:style w:type="paragraph" w:customStyle="1" w:styleId="6E21DFBB5ACF453391E2A0C23A42FAEA1">
    <w:name w:val="6E21DFBB5ACF453391E2A0C23A42FAEA1"/>
    <w:rsid w:val="00E01EED"/>
    <w:pPr>
      <w:widowControl w:val="0"/>
      <w:autoSpaceDE w:val="0"/>
      <w:autoSpaceDN w:val="0"/>
      <w:spacing w:after="0" w:line="240" w:lineRule="auto"/>
    </w:pPr>
    <w:rPr>
      <w:rFonts w:ascii="Calibri" w:eastAsia="Calibri" w:hAnsi="Calibri" w:cs="Calibri"/>
    </w:rPr>
  </w:style>
  <w:style w:type="paragraph" w:customStyle="1" w:styleId="0AE325A050D949668B11FEFFD460DBBE1">
    <w:name w:val="0AE325A050D949668B11FEFFD460DBBE1"/>
    <w:rsid w:val="00E01EED"/>
    <w:pPr>
      <w:widowControl w:val="0"/>
      <w:autoSpaceDE w:val="0"/>
      <w:autoSpaceDN w:val="0"/>
      <w:spacing w:after="0" w:line="240" w:lineRule="auto"/>
    </w:pPr>
    <w:rPr>
      <w:rFonts w:ascii="Calibri" w:eastAsia="Calibri" w:hAnsi="Calibri" w:cs="Calibri"/>
    </w:rPr>
  </w:style>
  <w:style w:type="paragraph" w:customStyle="1" w:styleId="40C77763239C403988EC31D1D8F946201">
    <w:name w:val="40C77763239C403988EC31D1D8F946201"/>
    <w:rsid w:val="00E01EED"/>
    <w:pPr>
      <w:widowControl w:val="0"/>
      <w:autoSpaceDE w:val="0"/>
      <w:autoSpaceDN w:val="0"/>
      <w:spacing w:after="0" w:line="240" w:lineRule="auto"/>
    </w:pPr>
    <w:rPr>
      <w:rFonts w:ascii="Calibri" w:eastAsia="Calibri" w:hAnsi="Calibri" w:cs="Calibri"/>
    </w:rPr>
  </w:style>
  <w:style w:type="paragraph" w:customStyle="1" w:styleId="CCE8B5DBCFCA47DD97C62DA6F8E8FD371">
    <w:name w:val="CCE8B5DBCFCA47DD97C62DA6F8E8FD371"/>
    <w:rsid w:val="00E01EED"/>
    <w:pPr>
      <w:widowControl w:val="0"/>
      <w:autoSpaceDE w:val="0"/>
      <w:autoSpaceDN w:val="0"/>
      <w:spacing w:after="0" w:line="240" w:lineRule="auto"/>
    </w:pPr>
    <w:rPr>
      <w:rFonts w:ascii="Calibri" w:eastAsia="Calibri" w:hAnsi="Calibri" w:cs="Calibri"/>
    </w:rPr>
  </w:style>
  <w:style w:type="paragraph" w:customStyle="1" w:styleId="1C8B1F97126541598FBC8E319B97B8911">
    <w:name w:val="1C8B1F97126541598FBC8E319B97B8911"/>
    <w:rsid w:val="00E01EED"/>
    <w:pPr>
      <w:widowControl w:val="0"/>
      <w:autoSpaceDE w:val="0"/>
      <w:autoSpaceDN w:val="0"/>
      <w:spacing w:after="0" w:line="240" w:lineRule="auto"/>
    </w:pPr>
    <w:rPr>
      <w:rFonts w:ascii="Calibri" w:eastAsia="Calibri" w:hAnsi="Calibri" w:cs="Calibri"/>
    </w:rPr>
  </w:style>
  <w:style w:type="paragraph" w:customStyle="1" w:styleId="514EE9A080D84A1CB3A2F83E8ED82BBD1">
    <w:name w:val="514EE9A080D84A1CB3A2F83E8ED82BBD1"/>
    <w:rsid w:val="00E01EED"/>
    <w:pPr>
      <w:widowControl w:val="0"/>
      <w:autoSpaceDE w:val="0"/>
      <w:autoSpaceDN w:val="0"/>
      <w:spacing w:after="0" w:line="240" w:lineRule="auto"/>
    </w:pPr>
    <w:rPr>
      <w:rFonts w:ascii="Calibri" w:eastAsia="Calibri" w:hAnsi="Calibri" w:cs="Calibri"/>
    </w:rPr>
  </w:style>
  <w:style w:type="paragraph" w:customStyle="1" w:styleId="DFB18D8B01994765BDF6A3B97B0F553D1">
    <w:name w:val="DFB18D8B01994765BDF6A3B97B0F553D1"/>
    <w:rsid w:val="00E01EED"/>
    <w:pPr>
      <w:widowControl w:val="0"/>
      <w:autoSpaceDE w:val="0"/>
      <w:autoSpaceDN w:val="0"/>
      <w:spacing w:after="0" w:line="240" w:lineRule="auto"/>
    </w:pPr>
    <w:rPr>
      <w:rFonts w:ascii="Calibri" w:eastAsia="Calibri" w:hAnsi="Calibri" w:cs="Calibri"/>
    </w:rPr>
  </w:style>
  <w:style w:type="paragraph" w:customStyle="1" w:styleId="2D2B6A819D834DF2852A93B2537CCE591">
    <w:name w:val="2D2B6A819D834DF2852A93B2537CCE591"/>
    <w:rsid w:val="00E01EED"/>
    <w:pPr>
      <w:widowControl w:val="0"/>
      <w:autoSpaceDE w:val="0"/>
      <w:autoSpaceDN w:val="0"/>
      <w:spacing w:after="0" w:line="240" w:lineRule="auto"/>
    </w:pPr>
    <w:rPr>
      <w:rFonts w:ascii="Calibri" w:eastAsia="Calibri" w:hAnsi="Calibri" w:cs="Calibri"/>
    </w:rPr>
  </w:style>
  <w:style w:type="paragraph" w:customStyle="1" w:styleId="7FFF2A9D8E704F0AA1B73006BFFE77411">
    <w:name w:val="7FFF2A9D8E704F0AA1B73006BFFE77411"/>
    <w:rsid w:val="00E01EED"/>
    <w:pPr>
      <w:widowControl w:val="0"/>
      <w:autoSpaceDE w:val="0"/>
      <w:autoSpaceDN w:val="0"/>
      <w:spacing w:after="0" w:line="240" w:lineRule="auto"/>
    </w:pPr>
    <w:rPr>
      <w:rFonts w:ascii="Calibri" w:eastAsia="Calibri" w:hAnsi="Calibri" w:cs="Calibri"/>
    </w:rPr>
  </w:style>
  <w:style w:type="paragraph" w:customStyle="1" w:styleId="A72ADDC872EE433FBADE8B9224585A0F1">
    <w:name w:val="A72ADDC872EE433FBADE8B9224585A0F1"/>
    <w:rsid w:val="00E01EED"/>
    <w:pPr>
      <w:widowControl w:val="0"/>
      <w:autoSpaceDE w:val="0"/>
      <w:autoSpaceDN w:val="0"/>
      <w:spacing w:after="0" w:line="240" w:lineRule="auto"/>
    </w:pPr>
    <w:rPr>
      <w:rFonts w:ascii="Calibri" w:eastAsia="Calibri" w:hAnsi="Calibri" w:cs="Calibri"/>
    </w:rPr>
  </w:style>
  <w:style w:type="paragraph" w:customStyle="1" w:styleId="DD00052FDAED45FEB957F993F04BFF46">
    <w:name w:val="DD00052FDAED45FEB957F993F04BFF46"/>
    <w:rsid w:val="00E01EED"/>
  </w:style>
  <w:style w:type="paragraph" w:customStyle="1" w:styleId="760B86E36EF844B79CE1F3B51214A1BF">
    <w:name w:val="760B86E36EF844B79CE1F3B51214A1BF"/>
    <w:rsid w:val="00E01EED"/>
  </w:style>
  <w:style w:type="paragraph" w:customStyle="1" w:styleId="D6E8C87EB74540AEA49935C6B22C45D42">
    <w:name w:val="D6E8C87EB74540AEA49935C6B22C45D42"/>
    <w:rsid w:val="00E01EED"/>
    <w:pPr>
      <w:widowControl w:val="0"/>
      <w:autoSpaceDE w:val="0"/>
      <w:autoSpaceDN w:val="0"/>
      <w:spacing w:after="0" w:line="240" w:lineRule="auto"/>
    </w:pPr>
    <w:rPr>
      <w:rFonts w:ascii="Calibri" w:eastAsia="Calibri" w:hAnsi="Calibri" w:cs="Calibri"/>
    </w:rPr>
  </w:style>
  <w:style w:type="paragraph" w:customStyle="1" w:styleId="4A85248824DA4CB3BC73B797D823869D2">
    <w:name w:val="4A85248824DA4CB3BC73B797D823869D2"/>
    <w:rsid w:val="00E01EED"/>
    <w:pPr>
      <w:widowControl w:val="0"/>
      <w:autoSpaceDE w:val="0"/>
      <w:autoSpaceDN w:val="0"/>
      <w:spacing w:after="0" w:line="240" w:lineRule="auto"/>
    </w:pPr>
    <w:rPr>
      <w:rFonts w:ascii="Calibri" w:eastAsia="Calibri" w:hAnsi="Calibri" w:cs="Calibri"/>
    </w:rPr>
  </w:style>
  <w:style w:type="paragraph" w:customStyle="1" w:styleId="1AF4A598C6EE45FDAC13FB1702DACBCD2">
    <w:name w:val="1AF4A598C6EE45FDAC13FB1702DACBCD2"/>
    <w:rsid w:val="00E01EED"/>
    <w:pPr>
      <w:widowControl w:val="0"/>
      <w:autoSpaceDE w:val="0"/>
      <w:autoSpaceDN w:val="0"/>
      <w:spacing w:after="0" w:line="240" w:lineRule="auto"/>
    </w:pPr>
    <w:rPr>
      <w:rFonts w:ascii="Calibri" w:eastAsia="Calibri" w:hAnsi="Calibri" w:cs="Calibri"/>
    </w:rPr>
  </w:style>
  <w:style w:type="paragraph" w:customStyle="1" w:styleId="50ED32686F8440BFBB4E20096E20386E2">
    <w:name w:val="50ED32686F8440BFBB4E20096E20386E2"/>
    <w:rsid w:val="00E01EED"/>
    <w:pPr>
      <w:widowControl w:val="0"/>
      <w:autoSpaceDE w:val="0"/>
      <w:autoSpaceDN w:val="0"/>
      <w:spacing w:after="0" w:line="240" w:lineRule="auto"/>
    </w:pPr>
    <w:rPr>
      <w:rFonts w:ascii="Calibri" w:eastAsia="Calibri" w:hAnsi="Calibri" w:cs="Calibri"/>
    </w:rPr>
  </w:style>
  <w:style w:type="paragraph" w:customStyle="1" w:styleId="E5F62991B0E4479E8BECB47016F7AE562">
    <w:name w:val="E5F62991B0E4479E8BECB47016F7AE562"/>
    <w:rsid w:val="00E01EED"/>
    <w:pPr>
      <w:widowControl w:val="0"/>
      <w:autoSpaceDE w:val="0"/>
      <w:autoSpaceDN w:val="0"/>
      <w:spacing w:after="0" w:line="240" w:lineRule="auto"/>
    </w:pPr>
    <w:rPr>
      <w:rFonts w:ascii="Calibri" w:eastAsia="Calibri" w:hAnsi="Calibri" w:cs="Calibri"/>
    </w:rPr>
  </w:style>
  <w:style w:type="paragraph" w:customStyle="1" w:styleId="087C826FB5434977AB3A4377504D80AC2">
    <w:name w:val="087C826FB5434977AB3A4377504D80AC2"/>
    <w:rsid w:val="00E01EED"/>
    <w:pPr>
      <w:widowControl w:val="0"/>
      <w:autoSpaceDE w:val="0"/>
      <w:autoSpaceDN w:val="0"/>
      <w:spacing w:after="0" w:line="240" w:lineRule="auto"/>
    </w:pPr>
    <w:rPr>
      <w:rFonts w:ascii="Calibri" w:eastAsia="Calibri" w:hAnsi="Calibri" w:cs="Calibri"/>
    </w:rPr>
  </w:style>
  <w:style w:type="paragraph" w:customStyle="1" w:styleId="73FBACD9741B4386B9CCC06117012DB72">
    <w:name w:val="73FBACD9741B4386B9CCC06117012DB72"/>
    <w:rsid w:val="00E01EED"/>
    <w:pPr>
      <w:widowControl w:val="0"/>
      <w:autoSpaceDE w:val="0"/>
      <w:autoSpaceDN w:val="0"/>
      <w:spacing w:after="0" w:line="240" w:lineRule="auto"/>
    </w:pPr>
    <w:rPr>
      <w:rFonts w:ascii="Calibri" w:eastAsia="Calibri" w:hAnsi="Calibri" w:cs="Calibri"/>
    </w:rPr>
  </w:style>
  <w:style w:type="paragraph" w:customStyle="1" w:styleId="164ABC65C4DC4A81AD9486A5A814AAB52">
    <w:name w:val="164ABC65C4DC4A81AD9486A5A814AAB52"/>
    <w:rsid w:val="00E01EED"/>
    <w:pPr>
      <w:widowControl w:val="0"/>
      <w:autoSpaceDE w:val="0"/>
      <w:autoSpaceDN w:val="0"/>
      <w:spacing w:after="0" w:line="240" w:lineRule="auto"/>
    </w:pPr>
    <w:rPr>
      <w:rFonts w:ascii="Calibri" w:eastAsia="Calibri" w:hAnsi="Calibri" w:cs="Calibri"/>
    </w:rPr>
  </w:style>
  <w:style w:type="paragraph" w:customStyle="1" w:styleId="47C67150AB9C41EF88F0FC486B15CC8F2">
    <w:name w:val="47C67150AB9C41EF88F0FC486B15CC8F2"/>
    <w:rsid w:val="00E01EED"/>
    <w:pPr>
      <w:widowControl w:val="0"/>
      <w:autoSpaceDE w:val="0"/>
      <w:autoSpaceDN w:val="0"/>
      <w:spacing w:after="0" w:line="240" w:lineRule="auto"/>
    </w:pPr>
    <w:rPr>
      <w:rFonts w:ascii="Calibri" w:eastAsia="Calibri" w:hAnsi="Calibri" w:cs="Calibri"/>
    </w:rPr>
  </w:style>
  <w:style w:type="paragraph" w:customStyle="1" w:styleId="6A8BA556AA174C13864F6838E32CBC2C2">
    <w:name w:val="6A8BA556AA174C13864F6838E32CBC2C2"/>
    <w:rsid w:val="00E01EED"/>
    <w:pPr>
      <w:widowControl w:val="0"/>
      <w:autoSpaceDE w:val="0"/>
      <w:autoSpaceDN w:val="0"/>
      <w:spacing w:after="0" w:line="240" w:lineRule="auto"/>
    </w:pPr>
    <w:rPr>
      <w:rFonts w:ascii="Calibri" w:eastAsia="Calibri" w:hAnsi="Calibri" w:cs="Calibri"/>
    </w:rPr>
  </w:style>
  <w:style w:type="paragraph" w:customStyle="1" w:styleId="EEDBD75D16C64F0DA34070BB0EEFCAEA2">
    <w:name w:val="EEDBD75D16C64F0DA34070BB0EEFCAEA2"/>
    <w:rsid w:val="00E01EED"/>
    <w:pPr>
      <w:widowControl w:val="0"/>
      <w:autoSpaceDE w:val="0"/>
      <w:autoSpaceDN w:val="0"/>
      <w:spacing w:after="0" w:line="240" w:lineRule="auto"/>
    </w:pPr>
    <w:rPr>
      <w:rFonts w:ascii="Calibri" w:eastAsia="Calibri" w:hAnsi="Calibri" w:cs="Calibri"/>
    </w:rPr>
  </w:style>
  <w:style w:type="paragraph" w:customStyle="1" w:styleId="3A4FB7570A5A4EFA9D31ABF697DE27032">
    <w:name w:val="3A4FB7570A5A4EFA9D31ABF697DE27032"/>
    <w:rsid w:val="00E01EED"/>
    <w:pPr>
      <w:widowControl w:val="0"/>
      <w:autoSpaceDE w:val="0"/>
      <w:autoSpaceDN w:val="0"/>
      <w:spacing w:after="0" w:line="240" w:lineRule="auto"/>
    </w:pPr>
    <w:rPr>
      <w:rFonts w:ascii="Calibri" w:eastAsia="Calibri" w:hAnsi="Calibri" w:cs="Calibri"/>
    </w:rPr>
  </w:style>
  <w:style w:type="paragraph" w:customStyle="1" w:styleId="301F6C0B65F84AA6BA710D1C4891E56D2">
    <w:name w:val="301F6C0B65F84AA6BA710D1C4891E56D2"/>
    <w:rsid w:val="00E01EED"/>
    <w:pPr>
      <w:widowControl w:val="0"/>
      <w:autoSpaceDE w:val="0"/>
      <w:autoSpaceDN w:val="0"/>
      <w:spacing w:after="0" w:line="240" w:lineRule="auto"/>
    </w:pPr>
    <w:rPr>
      <w:rFonts w:ascii="Calibri" w:eastAsia="Calibri" w:hAnsi="Calibri" w:cs="Calibri"/>
    </w:rPr>
  </w:style>
  <w:style w:type="paragraph" w:customStyle="1" w:styleId="DC59F18C055B4BD5846D3BFBDEACB4342">
    <w:name w:val="DC59F18C055B4BD5846D3BFBDEACB4342"/>
    <w:rsid w:val="00E01EED"/>
    <w:pPr>
      <w:widowControl w:val="0"/>
      <w:autoSpaceDE w:val="0"/>
      <w:autoSpaceDN w:val="0"/>
      <w:spacing w:after="0" w:line="240" w:lineRule="auto"/>
    </w:pPr>
    <w:rPr>
      <w:rFonts w:ascii="Calibri" w:eastAsia="Calibri" w:hAnsi="Calibri" w:cs="Calibri"/>
    </w:rPr>
  </w:style>
  <w:style w:type="paragraph" w:customStyle="1" w:styleId="9CDA6C75A4404D7EABA1E0F54061E8EC2">
    <w:name w:val="9CDA6C75A4404D7EABA1E0F54061E8EC2"/>
    <w:rsid w:val="00E01EED"/>
    <w:pPr>
      <w:widowControl w:val="0"/>
      <w:autoSpaceDE w:val="0"/>
      <w:autoSpaceDN w:val="0"/>
      <w:spacing w:after="0" w:line="240" w:lineRule="auto"/>
    </w:pPr>
    <w:rPr>
      <w:rFonts w:ascii="Calibri" w:eastAsia="Calibri" w:hAnsi="Calibri" w:cs="Calibri"/>
    </w:rPr>
  </w:style>
  <w:style w:type="paragraph" w:customStyle="1" w:styleId="9AB787B4999049AD9D82E169189713CE2">
    <w:name w:val="9AB787B4999049AD9D82E169189713CE2"/>
    <w:rsid w:val="00E01EED"/>
    <w:pPr>
      <w:widowControl w:val="0"/>
      <w:autoSpaceDE w:val="0"/>
      <w:autoSpaceDN w:val="0"/>
      <w:spacing w:after="0" w:line="240" w:lineRule="auto"/>
    </w:pPr>
    <w:rPr>
      <w:rFonts w:ascii="Calibri" w:eastAsia="Calibri" w:hAnsi="Calibri" w:cs="Calibri"/>
    </w:rPr>
  </w:style>
  <w:style w:type="paragraph" w:customStyle="1" w:styleId="AA2BD5F6A5D8448480BA8433E33A622F2">
    <w:name w:val="AA2BD5F6A5D8448480BA8433E33A622F2"/>
    <w:rsid w:val="00E01EED"/>
    <w:pPr>
      <w:widowControl w:val="0"/>
      <w:autoSpaceDE w:val="0"/>
      <w:autoSpaceDN w:val="0"/>
      <w:spacing w:after="0" w:line="240" w:lineRule="auto"/>
    </w:pPr>
    <w:rPr>
      <w:rFonts w:ascii="Calibri" w:eastAsia="Calibri" w:hAnsi="Calibri" w:cs="Calibri"/>
    </w:rPr>
  </w:style>
  <w:style w:type="paragraph" w:customStyle="1" w:styleId="73322FB678504DB1ABB478F1EC4C32E52">
    <w:name w:val="73322FB678504DB1ABB478F1EC4C32E52"/>
    <w:rsid w:val="00E01EED"/>
    <w:pPr>
      <w:widowControl w:val="0"/>
      <w:autoSpaceDE w:val="0"/>
      <w:autoSpaceDN w:val="0"/>
      <w:spacing w:after="0" w:line="240" w:lineRule="auto"/>
    </w:pPr>
    <w:rPr>
      <w:rFonts w:ascii="Calibri" w:eastAsia="Calibri" w:hAnsi="Calibri" w:cs="Calibri"/>
    </w:rPr>
  </w:style>
  <w:style w:type="paragraph" w:customStyle="1" w:styleId="96BD9573FFF34353AD8E2FE3743535302">
    <w:name w:val="96BD9573FFF34353AD8E2FE3743535302"/>
    <w:rsid w:val="00E01EED"/>
    <w:pPr>
      <w:widowControl w:val="0"/>
      <w:autoSpaceDE w:val="0"/>
      <w:autoSpaceDN w:val="0"/>
      <w:spacing w:after="0" w:line="240" w:lineRule="auto"/>
    </w:pPr>
    <w:rPr>
      <w:rFonts w:ascii="Calibri" w:eastAsia="Calibri" w:hAnsi="Calibri" w:cs="Calibri"/>
    </w:rPr>
  </w:style>
  <w:style w:type="paragraph" w:customStyle="1" w:styleId="77E8CF0BA2254E2F8B803E95953C139E2">
    <w:name w:val="77E8CF0BA2254E2F8B803E95953C139E2"/>
    <w:rsid w:val="00E01EED"/>
    <w:pPr>
      <w:widowControl w:val="0"/>
      <w:autoSpaceDE w:val="0"/>
      <w:autoSpaceDN w:val="0"/>
      <w:spacing w:after="0" w:line="240" w:lineRule="auto"/>
    </w:pPr>
    <w:rPr>
      <w:rFonts w:ascii="Calibri" w:eastAsia="Calibri" w:hAnsi="Calibri" w:cs="Calibri"/>
    </w:rPr>
  </w:style>
  <w:style w:type="paragraph" w:customStyle="1" w:styleId="43B88F8E529D4A5181577D9BA24297A62">
    <w:name w:val="43B88F8E529D4A5181577D9BA24297A62"/>
    <w:rsid w:val="00E01EED"/>
    <w:pPr>
      <w:widowControl w:val="0"/>
      <w:autoSpaceDE w:val="0"/>
      <w:autoSpaceDN w:val="0"/>
      <w:spacing w:after="0" w:line="240" w:lineRule="auto"/>
    </w:pPr>
    <w:rPr>
      <w:rFonts w:ascii="Calibri" w:eastAsia="Calibri" w:hAnsi="Calibri" w:cs="Calibri"/>
    </w:rPr>
  </w:style>
  <w:style w:type="paragraph" w:customStyle="1" w:styleId="088779475B3948EABAA256D0DEBE9C422">
    <w:name w:val="088779475B3948EABAA256D0DEBE9C422"/>
    <w:rsid w:val="00E01EED"/>
    <w:pPr>
      <w:widowControl w:val="0"/>
      <w:autoSpaceDE w:val="0"/>
      <w:autoSpaceDN w:val="0"/>
      <w:spacing w:after="0" w:line="240" w:lineRule="auto"/>
    </w:pPr>
    <w:rPr>
      <w:rFonts w:ascii="Calibri" w:eastAsia="Calibri" w:hAnsi="Calibri" w:cs="Calibri"/>
    </w:rPr>
  </w:style>
  <w:style w:type="paragraph" w:customStyle="1" w:styleId="D191384A352B4A3C858CCBC9DFF92A3E2">
    <w:name w:val="D191384A352B4A3C858CCBC9DFF92A3E2"/>
    <w:rsid w:val="00E01EED"/>
    <w:pPr>
      <w:widowControl w:val="0"/>
      <w:autoSpaceDE w:val="0"/>
      <w:autoSpaceDN w:val="0"/>
      <w:spacing w:after="0" w:line="240" w:lineRule="auto"/>
    </w:pPr>
    <w:rPr>
      <w:rFonts w:ascii="Calibri" w:eastAsia="Calibri" w:hAnsi="Calibri" w:cs="Calibri"/>
    </w:rPr>
  </w:style>
  <w:style w:type="paragraph" w:customStyle="1" w:styleId="D0E244E8A299472FBDA98E9F0D71EAD12">
    <w:name w:val="D0E244E8A299472FBDA98E9F0D71EAD12"/>
    <w:rsid w:val="00E01EED"/>
    <w:pPr>
      <w:widowControl w:val="0"/>
      <w:autoSpaceDE w:val="0"/>
      <w:autoSpaceDN w:val="0"/>
      <w:spacing w:after="0" w:line="240" w:lineRule="auto"/>
    </w:pPr>
    <w:rPr>
      <w:rFonts w:ascii="Calibri" w:eastAsia="Calibri" w:hAnsi="Calibri" w:cs="Calibri"/>
    </w:rPr>
  </w:style>
  <w:style w:type="paragraph" w:customStyle="1" w:styleId="DD35E837C689412FA3B69FB8822ACDE52">
    <w:name w:val="DD35E837C689412FA3B69FB8822ACDE52"/>
    <w:rsid w:val="00E01EED"/>
    <w:pPr>
      <w:widowControl w:val="0"/>
      <w:autoSpaceDE w:val="0"/>
      <w:autoSpaceDN w:val="0"/>
      <w:spacing w:after="0" w:line="240" w:lineRule="auto"/>
    </w:pPr>
    <w:rPr>
      <w:rFonts w:ascii="Calibri" w:eastAsia="Calibri" w:hAnsi="Calibri" w:cs="Calibri"/>
    </w:rPr>
  </w:style>
  <w:style w:type="paragraph" w:customStyle="1" w:styleId="FE8CF9603DA2467E8D92C20C10192E902">
    <w:name w:val="FE8CF9603DA2467E8D92C20C10192E902"/>
    <w:rsid w:val="00E01EED"/>
    <w:pPr>
      <w:widowControl w:val="0"/>
      <w:autoSpaceDE w:val="0"/>
      <w:autoSpaceDN w:val="0"/>
      <w:spacing w:after="0" w:line="240" w:lineRule="auto"/>
    </w:pPr>
    <w:rPr>
      <w:rFonts w:ascii="Calibri" w:eastAsia="Calibri" w:hAnsi="Calibri" w:cs="Calibri"/>
    </w:rPr>
  </w:style>
  <w:style w:type="paragraph" w:customStyle="1" w:styleId="B0F7A7C259E94D9AA7D1E460E2EB79112">
    <w:name w:val="B0F7A7C259E94D9AA7D1E460E2EB79112"/>
    <w:rsid w:val="00E01EED"/>
    <w:pPr>
      <w:widowControl w:val="0"/>
      <w:autoSpaceDE w:val="0"/>
      <w:autoSpaceDN w:val="0"/>
      <w:spacing w:after="0" w:line="240" w:lineRule="auto"/>
    </w:pPr>
    <w:rPr>
      <w:rFonts w:ascii="Calibri" w:eastAsia="Calibri" w:hAnsi="Calibri" w:cs="Calibri"/>
    </w:rPr>
  </w:style>
  <w:style w:type="paragraph" w:customStyle="1" w:styleId="66D15E0D5F064044B3CA5D4AD4F3C1EA2">
    <w:name w:val="66D15E0D5F064044B3CA5D4AD4F3C1EA2"/>
    <w:rsid w:val="00E01EED"/>
    <w:pPr>
      <w:widowControl w:val="0"/>
      <w:autoSpaceDE w:val="0"/>
      <w:autoSpaceDN w:val="0"/>
      <w:spacing w:after="0" w:line="240" w:lineRule="auto"/>
    </w:pPr>
    <w:rPr>
      <w:rFonts w:ascii="Calibri" w:eastAsia="Calibri" w:hAnsi="Calibri" w:cs="Calibri"/>
    </w:rPr>
  </w:style>
  <w:style w:type="paragraph" w:customStyle="1" w:styleId="BD260B71E3CB489C836A85CC251D8DC52">
    <w:name w:val="BD260B71E3CB489C836A85CC251D8DC52"/>
    <w:rsid w:val="00E01EED"/>
    <w:pPr>
      <w:widowControl w:val="0"/>
      <w:autoSpaceDE w:val="0"/>
      <w:autoSpaceDN w:val="0"/>
      <w:spacing w:after="0" w:line="240" w:lineRule="auto"/>
    </w:pPr>
    <w:rPr>
      <w:rFonts w:ascii="Calibri" w:eastAsia="Calibri" w:hAnsi="Calibri" w:cs="Calibri"/>
    </w:rPr>
  </w:style>
  <w:style w:type="paragraph" w:customStyle="1" w:styleId="6C1DCE27E15A49499E290FD2EC3182DC2">
    <w:name w:val="6C1DCE27E15A49499E290FD2EC3182DC2"/>
    <w:rsid w:val="00E01EED"/>
    <w:pPr>
      <w:widowControl w:val="0"/>
      <w:autoSpaceDE w:val="0"/>
      <w:autoSpaceDN w:val="0"/>
      <w:spacing w:after="0" w:line="240" w:lineRule="auto"/>
    </w:pPr>
    <w:rPr>
      <w:rFonts w:ascii="Calibri" w:eastAsia="Calibri" w:hAnsi="Calibri" w:cs="Calibri"/>
    </w:rPr>
  </w:style>
  <w:style w:type="paragraph" w:customStyle="1" w:styleId="26D4692C337D4ED1A745D083490A94642">
    <w:name w:val="26D4692C337D4ED1A745D083490A94642"/>
    <w:rsid w:val="00E01EED"/>
    <w:pPr>
      <w:widowControl w:val="0"/>
      <w:autoSpaceDE w:val="0"/>
      <w:autoSpaceDN w:val="0"/>
      <w:spacing w:after="0" w:line="240" w:lineRule="auto"/>
    </w:pPr>
    <w:rPr>
      <w:rFonts w:ascii="Calibri" w:eastAsia="Calibri" w:hAnsi="Calibri" w:cs="Calibri"/>
    </w:rPr>
  </w:style>
  <w:style w:type="paragraph" w:customStyle="1" w:styleId="C9EEDDF305464EB596999F25E0D7D77D2">
    <w:name w:val="C9EEDDF305464EB596999F25E0D7D77D2"/>
    <w:rsid w:val="00E01EED"/>
    <w:pPr>
      <w:widowControl w:val="0"/>
      <w:autoSpaceDE w:val="0"/>
      <w:autoSpaceDN w:val="0"/>
      <w:spacing w:after="0" w:line="240" w:lineRule="auto"/>
    </w:pPr>
    <w:rPr>
      <w:rFonts w:ascii="Calibri" w:eastAsia="Calibri" w:hAnsi="Calibri" w:cs="Calibri"/>
    </w:rPr>
  </w:style>
  <w:style w:type="paragraph" w:customStyle="1" w:styleId="E0CFD8541C5E413C8ED484DC4D739F422">
    <w:name w:val="E0CFD8541C5E413C8ED484DC4D739F422"/>
    <w:rsid w:val="00E01EED"/>
    <w:pPr>
      <w:widowControl w:val="0"/>
      <w:autoSpaceDE w:val="0"/>
      <w:autoSpaceDN w:val="0"/>
      <w:spacing w:after="0" w:line="240" w:lineRule="auto"/>
    </w:pPr>
    <w:rPr>
      <w:rFonts w:ascii="Calibri" w:eastAsia="Calibri" w:hAnsi="Calibri" w:cs="Calibri"/>
    </w:rPr>
  </w:style>
  <w:style w:type="paragraph" w:customStyle="1" w:styleId="D07A7B094C19405C94E42FCE504352792">
    <w:name w:val="D07A7B094C19405C94E42FCE504352792"/>
    <w:rsid w:val="00E01EED"/>
    <w:pPr>
      <w:widowControl w:val="0"/>
      <w:autoSpaceDE w:val="0"/>
      <w:autoSpaceDN w:val="0"/>
      <w:spacing w:after="0" w:line="240" w:lineRule="auto"/>
    </w:pPr>
    <w:rPr>
      <w:rFonts w:ascii="Calibri" w:eastAsia="Calibri" w:hAnsi="Calibri" w:cs="Calibri"/>
    </w:rPr>
  </w:style>
  <w:style w:type="paragraph" w:customStyle="1" w:styleId="70F815F1593C4C4EB0451C7FB9531A0A2">
    <w:name w:val="70F815F1593C4C4EB0451C7FB9531A0A2"/>
    <w:rsid w:val="00E01EED"/>
    <w:pPr>
      <w:widowControl w:val="0"/>
      <w:autoSpaceDE w:val="0"/>
      <w:autoSpaceDN w:val="0"/>
      <w:spacing w:after="0" w:line="240" w:lineRule="auto"/>
    </w:pPr>
    <w:rPr>
      <w:rFonts w:ascii="Calibri" w:eastAsia="Calibri" w:hAnsi="Calibri" w:cs="Calibri"/>
    </w:rPr>
  </w:style>
  <w:style w:type="paragraph" w:customStyle="1" w:styleId="291559C5775141F5871369FF63FA33292">
    <w:name w:val="291559C5775141F5871369FF63FA33292"/>
    <w:rsid w:val="00E01EED"/>
    <w:pPr>
      <w:widowControl w:val="0"/>
      <w:autoSpaceDE w:val="0"/>
      <w:autoSpaceDN w:val="0"/>
      <w:spacing w:after="0" w:line="240" w:lineRule="auto"/>
    </w:pPr>
    <w:rPr>
      <w:rFonts w:ascii="Calibri" w:eastAsia="Calibri" w:hAnsi="Calibri" w:cs="Calibri"/>
    </w:rPr>
  </w:style>
  <w:style w:type="paragraph" w:customStyle="1" w:styleId="45AE8E84724848E6924566E269A608DE2">
    <w:name w:val="45AE8E84724848E6924566E269A608DE2"/>
    <w:rsid w:val="00E01EED"/>
    <w:pPr>
      <w:widowControl w:val="0"/>
      <w:autoSpaceDE w:val="0"/>
      <w:autoSpaceDN w:val="0"/>
      <w:spacing w:after="0" w:line="240" w:lineRule="auto"/>
    </w:pPr>
    <w:rPr>
      <w:rFonts w:ascii="Calibri" w:eastAsia="Calibri" w:hAnsi="Calibri" w:cs="Calibri"/>
    </w:rPr>
  </w:style>
  <w:style w:type="paragraph" w:customStyle="1" w:styleId="801B00B0C092403796F906311E8EC22A2">
    <w:name w:val="801B00B0C092403796F906311E8EC22A2"/>
    <w:rsid w:val="00E01EED"/>
    <w:pPr>
      <w:widowControl w:val="0"/>
      <w:autoSpaceDE w:val="0"/>
      <w:autoSpaceDN w:val="0"/>
      <w:spacing w:after="0" w:line="240" w:lineRule="auto"/>
    </w:pPr>
    <w:rPr>
      <w:rFonts w:ascii="Calibri" w:eastAsia="Calibri" w:hAnsi="Calibri" w:cs="Calibri"/>
    </w:rPr>
  </w:style>
  <w:style w:type="paragraph" w:customStyle="1" w:styleId="FFD6C2451429494DAA4CD873F6F42C0D2">
    <w:name w:val="FFD6C2451429494DAA4CD873F6F42C0D2"/>
    <w:rsid w:val="00E01EED"/>
    <w:pPr>
      <w:widowControl w:val="0"/>
      <w:autoSpaceDE w:val="0"/>
      <w:autoSpaceDN w:val="0"/>
      <w:spacing w:after="0" w:line="240" w:lineRule="auto"/>
    </w:pPr>
    <w:rPr>
      <w:rFonts w:ascii="Calibri" w:eastAsia="Calibri" w:hAnsi="Calibri" w:cs="Calibri"/>
    </w:rPr>
  </w:style>
  <w:style w:type="paragraph" w:customStyle="1" w:styleId="E38EE56DF514469687EF26CDC9505D4D2">
    <w:name w:val="E38EE56DF514469687EF26CDC9505D4D2"/>
    <w:rsid w:val="00E01EED"/>
    <w:pPr>
      <w:widowControl w:val="0"/>
      <w:autoSpaceDE w:val="0"/>
      <w:autoSpaceDN w:val="0"/>
      <w:spacing w:after="0" w:line="240" w:lineRule="auto"/>
    </w:pPr>
    <w:rPr>
      <w:rFonts w:ascii="Calibri" w:eastAsia="Calibri" w:hAnsi="Calibri" w:cs="Calibri"/>
    </w:rPr>
  </w:style>
  <w:style w:type="paragraph" w:customStyle="1" w:styleId="6577D5BA18E1475B838C0D3ABCF29EEE2">
    <w:name w:val="6577D5BA18E1475B838C0D3ABCF29EEE2"/>
    <w:rsid w:val="00E01EED"/>
    <w:pPr>
      <w:widowControl w:val="0"/>
      <w:autoSpaceDE w:val="0"/>
      <w:autoSpaceDN w:val="0"/>
      <w:spacing w:after="0" w:line="240" w:lineRule="auto"/>
    </w:pPr>
    <w:rPr>
      <w:rFonts w:ascii="Calibri" w:eastAsia="Calibri" w:hAnsi="Calibri" w:cs="Calibri"/>
    </w:rPr>
  </w:style>
  <w:style w:type="paragraph" w:customStyle="1" w:styleId="61BDC41FB5CA4C43BCC0A376C89B2DA32">
    <w:name w:val="61BDC41FB5CA4C43BCC0A376C89B2DA32"/>
    <w:rsid w:val="00E01EED"/>
    <w:pPr>
      <w:widowControl w:val="0"/>
      <w:autoSpaceDE w:val="0"/>
      <w:autoSpaceDN w:val="0"/>
      <w:spacing w:after="0" w:line="240" w:lineRule="auto"/>
    </w:pPr>
    <w:rPr>
      <w:rFonts w:ascii="Calibri" w:eastAsia="Calibri" w:hAnsi="Calibri" w:cs="Calibri"/>
    </w:rPr>
  </w:style>
  <w:style w:type="paragraph" w:customStyle="1" w:styleId="C8138B0BB04742D7A8438727DC46E5542">
    <w:name w:val="C8138B0BB04742D7A8438727DC46E5542"/>
    <w:rsid w:val="00E01EED"/>
    <w:pPr>
      <w:widowControl w:val="0"/>
      <w:autoSpaceDE w:val="0"/>
      <w:autoSpaceDN w:val="0"/>
      <w:spacing w:after="0" w:line="240" w:lineRule="auto"/>
    </w:pPr>
    <w:rPr>
      <w:rFonts w:ascii="Calibri" w:eastAsia="Calibri" w:hAnsi="Calibri" w:cs="Calibri"/>
    </w:rPr>
  </w:style>
  <w:style w:type="paragraph" w:customStyle="1" w:styleId="1E191B89D1694834A4AED927F9024BAC2">
    <w:name w:val="1E191B89D1694834A4AED927F9024BAC2"/>
    <w:rsid w:val="00E01EED"/>
    <w:pPr>
      <w:widowControl w:val="0"/>
      <w:autoSpaceDE w:val="0"/>
      <w:autoSpaceDN w:val="0"/>
      <w:spacing w:after="0" w:line="240" w:lineRule="auto"/>
    </w:pPr>
    <w:rPr>
      <w:rFonts w:ascii="Calibri" w:eastAsia="Calibri" w:hAnsi="Calibri" w:cs="Calibri"/>
    </w:rPr>
  </w:style>
  <w:style w:type="paragraph" w:customStyle="1" w:styleId="A46DC16DF3BD47EF9F82B54AFA4035642">
    <w:name w:val="A46DC16DF3BD47EF9F82B54AFA4035642"/>
    <w:rsid w:val="00E01EED"/>
    <w:pPr>
      <w:widowControl w:val="0"/>
      <w:autoSpaceDE w:val="0"/>
      <w:autoSpaceDN w:val="0"/>
      <w:spacing w:after="0" w:line="240" w:lineRule="auto"/>
    </w:pPr>
    <w:rPr>
      <w:rFonts w:ascii="Calibri" w:eastAsia="Calibri" w:hAnsi="Calibri" w:cs="Calibri"/>
    </w:rPr>
  </w:style>
  <w:style w:type="paragraph" w:customStyle="1" w:styleId="0BC92A6E77CF47E0ADAFD4EE4038B75A2">
    <w:name w:val="0BC92A6E77CF47E0ADAFD4EE4038B75A2"/>
    <w:rsid w:val="00E01EED"/>
    <w:pPr>
      <w:widowControl w:val="0"/>
      <w:autoSpaceDE w:val="0"/>
      <w:autoSpaceDN w:val="0"/>
      <w:spacing w:after="0" w:line="240" w:lineRule="auto"/>
    </w:pPr>
    <w:rPr>
      <w:rFonts w:ascii="Calibri" w:eastAsia="Calibri" w:hAnsi="Calibri" w:cs="Calibri"/>
    </w:rPr>
  </w:style>
  <w:style w:type="paragraph" w:customStyle="1" w:styleId="BCC96F668FCF4347A1CA36953331C36A2">
    <w:name w:val="BCC96F668FCF4347A1CA36953331C36A2"/>
    <w:rsid w:val="00E01EED"/>
    <w:pPr>
      <w:widowControl w:val="0"/>
      <w:autoSpaceDE w:val="0"/>
      <w:autoSpaceDN w:val="0"/>
      <w:spacing w:after="0" w:line="240" w:lineRule="auto"/>
    </w:pPr>
    <w:rPr>
      <w:rFonts w:ascii="Calibri" w:eastAsia="Calibri" w:hAnsi="Calibri" w:cs="Calibri"/>
    </w:rPr>
  </w:style>
  <w:style w:type="paragraph" w:customStyle="1" w:styleId="03E48983B2B94BE383F3A253E56B91892">
    <w:name w:val="03E48983B2B94BE383F3A253E56B91892"/>
    <w:rsid w:val="00E01EED"/>
    <w:pPr>
      <w:widowControl w:val="0"/>
      <w:autoSpaceDE w:val="0"/>
      <w:autoSpaceDN w:val="0"/>
      <w:spacing w:after="0" w:line="240" w:lineRule="auto"/>
    </w:pPr>
    <w:rPr>
      <w:rFonts w:ascii="Calibri" w:eastAsia="Calibri" w:hAnsi="Calibri" w:cs="Calibri"/>
    </w:rPr>
  </w:style>
  <w:style w:type="paragraph" w:customStyle="1" w:styleId="FE4EDF9C9EB042DCBE85B2622B602B2E2">
    <w:name w:val="FE4EDF9C9EB042DCBE85B2622B602B2E2"/>
    <w:rsid w:val="00E01EED"/>
    <w:pPr>
      <w:widowControl w:val="0"/>
      <w:autoSpaceDE w:val="0"/>
      <w:autoSpaceDN w:val="0"/>
      <w:spacing w:after="0" w:line="240" w:lineRule="auto"/>
    </w:pPr>
    <w:rPr>
      <w:rFonts w:ascii="Calibri" w:eastAsia="Calibri" w:hAnsi="Calibri" w:cs="Calibri"/>
    </w:rPr>
  </w:style>
  <w:style w:type="paragraph" w:customStyle="1" w:styleId="FBB6E706E6514C1EA919C55A69A454252">
    <w:name w:val="FBB6E706E6514C1EA919C55A69A454252"/>
    <w:rsid w:val="00E01EED"/>
    <w:pPr>
      <w:widowControl w:val="0"/>
      <w:autoSpaceDE w:val="0"/>
      <w:autoSpaceDN w:val="0"/>
      <w:spacing w:after="0" w:line="240" w:lineRule="auto"/>
    </w:pPr>
    <w:rPr>
      <w:rFonts w:ascii="Calibri" w:eastAsia="Calibri" w:hAnsi="Calibri" w:cs="Calibri"/>
    </w:rPr>
  </w:style>
  <w:style w:type="paragraph" w:customStyle="1" w:styleId="5E69377892A648BB8C064151D0F957322">
    <w:name w:val="5E69377892A648BB8C064151D0F957322"/>
    <w:rsid w:val="00E01EED"/>
    <w:pPr>
      <w:widowControl w:val="0"/>
      <w:autoSpaceDE w:val="0"/>
      <w:autoSpaceDN w:val="0"/>
      <w:spacing w:after="0" w:line="240" w:lineRule="auto"/>
    </w:pPr>
    <w:rPr>
      <w:rFonts w:ascii="Calibri" w:eastAsia="Calibri" w:hAnsi="Calibri" w:cs="Calibri"/>
    </w:rPr>
  </w:style>
  <w:style w:type="paragraph" w:customStyle="1" w:styleId="5C61E1520E9542688C800B09227F26D62">
    <w:name w:val="5C61E1520E9542688C800B09227F26D62"/>
    <w:rsid w:val="00E01EED"/>
    <w:pPr>
      <w:widowControl w:val="0"/>
      <w:autoSpaceDE w:val="0"/>
      <w:autoSpaceDN w:val="0"/>
      <w:spacing w:after="0" w:line="240" w:lineRule="auto"/>
    </w:pPr>
    <w:rPr>
      <w:rFonts w:ascii="Calibri" w:eastAsia="Calibri" w:hAnsi="Calibri" w:cs="Calibri"/>
    </w:rPr>
  </w:style>
  <w:style w:type="paragraph" w:customStyle="1" w:styleId="881AB9D276084DED8D4711F559DCCE072">
    <w:name w:val="881AB9D276084DED8D4711F559DCCE072"/>
    <w:rsid w:val="00E01EED"/>
    <w:pPr>
      <w:widowControl w:val="0"/>
      <w:autoSpaceDE w:val="0"/>
      <w:autoSpaceDN w:val="0"/>
      <w:spacing w:after="0" w:line="240" w:lineRule="auto"/>
    </w:pPr>
    <w:rPr>
      <w:rFonts w:ascii="Calibri" w:eastAsia="Calibri" w:hAnsi="Calibri" w:cs="Calibri"/>
    </w:rPr>
  </w:style>
  <w:style w:type="paragraph" w:customStyle="1" w:styleId="95DFBE8E556448BBAB3792CC2C9DCFB32">
    <w:name w:val="95DFBE8E556448BBAB3792CC2C9DCFB32"/>
    <w:rsid w:val="00E01EED"/>
    <w:pPr>
      <w:widowControl w:val="0"/>
      <w:autoSpaceDE w:val="0"/>
      <w:autoSpaceDN w:val="0"/>
      <w:spacing w:after="0" w:line="240" w:lineRule="auto"/>
    </w:pPr>
    <w:rPr>
      <w:rFonts w:ascii="Calibri" w:eastAsia="Calibri" w:hAnsi="Calibri" w:cs="Calibri"/>
    </w:rPr>
  </w:style>
  <w:style w:type="paragraph" w:customStyle="1" w:styleId="59DD84D9AEDB4AC993C94C5E38358B8F2">
    <w:name w:val="59DD84D9AEDB4AC993C94C5E38358B8F2"/>
    <w:rsid w:val="00E01EED"/>
    <w:pPr>
      <w:widowControl w:val="0"/>
      <w:autoSpaceDE w:val="0"/>
      <w:autoSpaceDN w:val="0"/>
      <w:spacing w:after="0" w:line="240" w:lineRule="auto"/>
    </w:pPr>
    <w:rPr>
      <w:rFonts w:ascii="Calibri" w:eastAsia="Calibri" w:hAnsi="Calibri" w:cs="Calibri"/>
    </w:rPr>
  </w:style>
  <w:style w:type="paragraph" w:customStyle="1" w:styleId="6E21DFBB5ACF453391E2A0C23A42FAEA2">
    <w:name w:val="6E21DFBB5ACF453391E2A0C23A42FAEA2"/>
    <w:rsid w:val="00E01EED"/>
    <w:pPr>
      <w:widowControl w:val="0"/>
      <w:autoSpaceDE w:val="0"/>
      <w:autoSpaceDN w:val="0"/>
      <w:spacing w:after="0" w:line="240" w:lineRule="auto"/>
    </w:pPr>
    <w:rPr>
      <w:rFonts w:ascii="Calibri" w:eastAsia="Calibri" w:hAnsi="Calibri" w:cs="Calibri"/>
    </w:rPr>
  </w:style>
  <w:style w:type="paragraph" w:customStyle="1" w:styleId="0AE325A050D949668B11FEFFD460DBBE2">
    <w:name w:val="0AE325A050D949668B11FEFFD460DBBE2"/>
    <w:rsid w:val="00E01EED"/>
    <w:pPr>
      <w:widowControl w:val="0"/>
      <w:autoSpaceDE w:val="0"/>
      <w:autoSpaceDN w:val="0"/>
      <w:spacing w:after="0" w:line="240" w:lineRule="auto"/>
    </w:pPr>
    <w:rPr>
      <w:rFonts w:ascii="Calibri" w:eastAsia="Calibri" w:hAnsi="Calibri" w:cs="Calibri"/>
    </w:rPr>
  </w:style>
  <w:style w:type="paragraph" w:customStyle="1" w:styleId="40C77763239C403988EC31D1D8F946202">
    <w:name w:val="40C77763239C403988EC31D1D8F946202"/>
    <w:rsid w:val="00E01EED"/>
    <w:pPr>
      <w:widowControl w:val="0"/>
      <w:autoSpaceDE w:val="0"/>
      <w:autoSpaceDN w:val="0"/>
      <w:spacing w:after="0" w:line="240" w:lineRule="auto"/>
    </w:pPr>
    <w:rPr>
      <w:rFonts w:ascii="Calibri" w:eastAsia="Calibri" w:hAnsi="Calibri" w:cs="Calibri"/>
    </w:rPr>
  </w:style>
  <w:style w:type="paragraph" w:customStyle="1" w:styleId="CCE8B5DBCFCA47DD97C62DA6F8E8FD372">
    <w:name w:val="CCE8B5DBCFCA47DD97C62DA6F8E8FD372"/>
    <w:rsid w:val="00E01EED"/>
    <w:pPr>
      <w:widowControl w:val="0"/>
      <w:autoSpaceDE w:val="0"/>
      <w:autoSpaceDN w:val="0"/>
      <w:spacing w:after="0" w:line="240" w:lineRule="auto"/>
    </w:pPr>
    <w:rPr>
      <w:rFonts w:ascii="Calibri" w:eastAsia="Calibri" w:hAnsi="Calibri" w:cs="Calibri"/>
    </w:rPr>
  </w:style>
  <w:style w:type="paragraph" w:customStyle="1" w:styleId="1C8B1F97126541598FBC8E319B97B8912">
    <w:name w:val="1C8B1F97126541598FBC8E319B97B8912"/>
    <w:rsid w:val="00E01EED"/>
    <w:pPr>
      <w:widowControl w:val="0"/>
      <w:autoSpaceDE w:val="0"/>
      <w:autoSpaceDN w:val="0"/>
      <w:spacing w:after="0" w:line="240" w:lineRule="auto"/>
    </w:pPr>
    <w:rPr>
      <w:rFonts w:ascii="Calibri" w:eastAsia="Calibri" w:hAnsi="Calibri" w:cs="Calibri"/>
    </w:rPr>
  </w:style>
  <w:style w:type="paragraph" w:customStyle="1" w:styleId="514EE9A080D84A1CB3A2F83E8ED82BBD2">
    <w:name w:val="514EE9A080D84A1CB3A2F83E8ED82BBD2"/>
    <w:rsid w:val="00E01EED"/>
    <w:pPr>
      <w:widowControl w:val="0"/>
      <w:autoSpaceDE w:val="0"/>
      <w:autoSpaceDN w:val="0"/>
      <w:spacing w:after="0" w:line="240" w:lineRule="auto"/>
    </w:pPr>
    <w:rPr>
      <w:rFonts w:ascii="Calibri" w:eastAsia="Calibri" w:hAnsi="Calibri" w:cs="Calibri"/>
    </w:rPr>
  </w:style>
  <w:style w:type="paragraph" w:customStyle="1" w:styleId="DFB18D8B01994765BDF6A3B97B0F553D2">
    <w:name w:val="DFB18D8B01994765BDF6A3B97B0F553D2"/>
    <w:rsid w:val="00E01EED"/>
    <w:pPr>
      <w:widowControl w:val="0"/>
      <w:autoSpaceDE w:val="0"/>
      <w:autoSpaceDN w:val="0"/>
      <w:spacing w:after="0" w:line="240" w:lineRule="auto"/>
    </w:pPr>
    <w:rPr>
      <w:rFonts w:ascii="Calibri" w:eastAsia="Calibri" w:hAnsi="Calibri" w:cs="Calibri"/>
    </w:rPr>
  </w:style>
  <w:style w:type="paragraph" w:customStyle="1" w:styleId="2D2B6A819D834DF2852A93B2537CCE592">
    <w:name w:val="2D2B6A819D834DF2852A93B2537CCE592"/>
    <w:rsid w:val="00E01EED"/>
    <w:pPr>
      <w:widowControl w:val="0"/>
      <w:autoSpaceDE w:val="0"/>
      <w:autoSpaceDN w:val="0"/>
      <w:spacing w:after="0" w:line="240" w:lineRule="auto"/>
    </w:pPr>
    <w:rPr>
      <w:rFonts w:ascii="Calibri" w:eastAsia="Calibri" w:hAnsi="Calibri" w:cs="Calibri"/>
    </w:rPr>
  </w:style>
  <w:style w:type="paragraph" w:customStyle="1" w:styleId="7FFF2A9D8E704F0AA1B73006BFFE77412">
    <w:name w:val="7FFF2A9D8E704F0AA1B73006BFFE77412"/>
    <w:rsid w:val="00E01EED"/>
    <w:pPr>
      <w:widowControl w:val="0"/>
      <w:autoSpaceDE w:val="0"/>
      <w:autoSpaceDN w:val="0"/>
      <w:spacing w:after="0" w:line="240" w:lineRule="auto"/>
    </w:pPr>
    <w:rPr>
      <w:rFonts w:ascii="Calibri" w:eastAsia="Calibri" w:hAnsi="Calibri" w:cs="Calibri"/>
    </w:rPr>
  </w:style>
  <w:style w:type="paragraph" w:customStyle="1" w:styleId="A72ADDC872EE433FBADE8B9224585A0F2">
    <w:name w:val="A72ADDC872EE433FBADE8B9224585A0F2"/>
    <w:rsid w:val="00E01EED"/>
    <w:pPr>
      <w:widowControl w:val="0"/>
      <w:autoSpaceDE w:val="0"/>
      <w:autoSpaceDN w:val="0"/>
      <w:spacing w:after="0" w:line="240" w:lineRule="auto"/>
    </w:pPr>
    <w:rPr>
      <w:rFonts w:ascii="Calibri" w:eastAsia="Calibri" w:hAnsi="Calibri" w:cs="Calibri"/>
    </w:rPr>
  </w:style>
  <w:style w:type="paragraph" w:customStyle="1" w:styleId="44FF2D3610C94C63899CF6332B7359FD">
    <w:name w:val="44FF2D3610C94C63899CF6332B7359FD"/>
    <w:rsid w:val="00E01EED"/>
    <w:pPr>
      <w:spacing w:after="0" w:line="240" w:lineRule="auto"/>
    </w:pPr>
    <w:rPr>
      <w:rFonts w:ascii="Calibri" w:eastAsia="Times New Roman" w:hAnsi="Calibri" w:cs="Times New Roman"/>
      <w:bCs/>
      <w:sz w:val="24"/>
      <w:szCs w:val="24"/>
      <w:lang w:val="en-GB" w:eastAsia="en-GB"/>
    </w:rPr>
  </w:style>
  <w:style w:type="paragraph" w:customStyle="1" w:styleId="82310BFB2C3A45C195D0BBBAFB3B8DD2">
    <w:name w:val="82310BFB2C3A45C195D0BBBAFB3B8DD2"/>
    <w:rsid w:val="00E01EED"/>
    <w:pPr>
      <w:spacing w:after="0" w:line="240" w:lineRule="auto"/>
    </w:pPr>
    <w:rPr>
      <w:rFonts w:ascii="Calibri" w:eastAsia="Times New Roman" w:hAnsi="Calibri" w:cs="Times New Roman"/>
      <w:bCs/>
      <w:sz w:val="24"/>
      <w:szCs w:val="24"/>
      <w:lang w:val="en-GB" w:eastAsia="en-GB"/>
    </w:rPr>
  </w:style>
  <w:style w:type="paragraph" w:customStyle="1" w:styleId="ABA7CF38C2804EDBA3A1A596107F1CD2">
    <w:name w:val="ABA7CF38C2804EDBA3A1A596107F1CD2"/>
    <w:rsid w:val="00E01EED"/>
    <w:pPr>
      <w:spacing w:after="0" w:line="240" w:lineRule="auto"/>
    </w:pPr>
    <w:rPr>
      <w:rFonts w:ascii="Calibri" w:eastAsia="Times New Roman" w:hAnsi="Calibri" w:cs="Times New Roman"/>
      <w:bCs/>
      <w:sz w:val="24"/>
      <w:szCs w:val="24"/>
      <w:lang w:val="en-GB" w:eastAsia="en-GB"/>
    </w:rPr>
  </w:style>
  <w:style w:type="paragraph" w:customStyle="1" w:styleId="D6E8C87EB74540AEA49935C6B22C45D43">
    <w:name w:val="D6E8C87EB74540AEA49935C6B22C45D43"/>
    <w:rsid w:val="00E01EED"/>
    <w:pPr>
      <w:widowControl w:val="0"/>
      <w:autoSpaceDE w:val="0"/>
      <w:autoSpaceDN w:val="0"/>
      <w:spacing w:after="0" w:line="240" w:lineRule="auto"/>
    </w:pPr>
    <w:rPr>
      <w:rFonts w:ascii="Calibri" w:eastAsia="Calibri" w:hAnsi="Calibri" w:cs="Calibri"/>
    </w:rPr>
  </w:style>
  <w:style w:type="paragraph" w:customStyle="1" w:styleId="4A85248824DA4CB3BC73B797D823869D3">
    <w:name w:val="4A85248824DA4CB3BC73B797D823869D3"/>
    <w:rsid w:val="00E01EED"/>
    <w:pPr>
      <w:widowControl w:val="0"/>
      <w:autoSpaceDE w:val="0"/>
      <w:autoSpaceDN w:val="0"/>
      <w:spacing w:after="0" w:line="240" w:lineRule="auto"/>
    </w:pPr>
    <w:rPr>
      <w:rFonts w:ascii="Calibri" w:eastAsia="Calibri" w:hAnsi="Calibri" w:cs="Calibri"/>
    </w:rPr>
  </w:style>
  <w:style w:type="paragraph" w:customStyle="1" w:styleId="1AF4A598C6EE45FDAC13FB1702DACBCD3">
    <w:name w:val="1AF4A598C6EE45FDAC13FB1702DACBCD3"/>
    <w:rsid w:val="00E01EED"/>
    <w:pPr>
      <w:widowControl w:val="0"/>
      <w:autoSpaceDE w:val="0"/>
      <w:autoSpaceDN w:val="0"/>
      <w:spacing w:after="0" w:line="240" w:lineRule="auto"/>
    </w:pPr>
    <w:rPr>
      <w:rFonts w:ascii="Calibri" w:eastAsia="Calibri" w:hAnsi="Calibri" w:cs="Calibri"/>
    </w:rPr>
  </w:style>
  <w:style w:type="paragraph" w:customStyle="1" w:styleId="50ED32686F8440BFBB4E20096E20386E3">
    <w:name w:val="50ED32686F8440BFBB4E20096E20386E3"/>
    <w:rsid w:val="00E01EED"/>
    <w:pPr>
      <w:widowControl w:val="0"/>
      <w:autoSpaceDE w:val="0"/>
      <w:autoSpaceDN w:val="0"/>
      <w:spacing w:after="0" w:line="240" w:lineRule="auto"/>
    </w:pPr>
    <w:rPr>
      <w:rFonts w:ascii="Calibri" w:eastAsia="Calibri" w:hAnsi="Calibri" w:cs="Calibri"/>
    </w:rPr>
  </w:style>
  <w:style w:type="paragraph" w:customStyle="1" w:styleId="E5F62991B0E4479E8BECB47016F7AE563">
    <w:name w:val="E5F62991B0E4479E8BECB47016F7AE563"/>
    <w:rsid w:val="00E01EED"/>
    <w:pPr>
      <w:widowControl w:val="0"/>
      <w:autoSpaceDE w:val="0"/>
      <w:autoSpaceDN w:val="0"/>
      <w:spacing w:after="0" w:line="240" w:lineRule="auto"/>
    </w:pPr>
    <w:rPr>
      <w:rFonts w:ascii="Calibri" w:eastAsia="Calibri" w:hAnsi="Calibri" w:cs="Calibri"/>
    </w:rPr>
  </w:style>
  <w:style w:type="paragraph" w:customStyle="1" w:styleId="087C826FB5434977AB3A4377504D80AC3">
    <w:name w:val="087C826FB5434977AB3A4377504D80AC3"/>
    <w:rsid w:val="00E01EED"/>
    <w:pPr>
      <w:widowControl w:val="0"/>
      <w:autoSpaceDE w:val="0"/>
      <w:autoSpaceDN w:val="0"/>
      <w:spacing w:after="0" w:line="240" w:lineRule="auto"/>
    </w:pPr>
    <w:rPr>
      <w:rFonts w:ascii="Calibri" w:eastAsia="Calibri" w:hAnsi="Calibri" w:cs="Calibri"/>
    </w:rPr>
  </w:style>
  <w:style w:type="paragraph" w:customStyle="1" w:styleId="73FBACD9741B4386B9CCC06117012DB73">
    <w:name w:val="73FBACD9741B4386B9CCC06117012DB73"/>
    <w:rsid w:val="00E01EED"/>
    <w:pPr>
      <w:widowControl w:val="0"/>
      <w:autoSpaceDE w:val="0"/>
      <w:autoSpaceDN w:val="0"/>
      <w:spacing w:after="0" w:line="240" w:lineRule="auto"/>
    </w:pPr>
    <w:rPr>
      <w:rFonts w:ascii="Calibri" w:eastAsia="Calibri" w:hAnsi="Calibri" w:cs="Calibri"/>
    </w:rPr>
  </w:style>
  <w:style w:type="paragraph" w:customStyle="1" w:styleId="164ABC65C4DC4A81AD9486A5A814AAB53">
    <w:name w:val="164ABC65C4DC4A81AD9486A5A814AAB53"/>
    <w:rsid w:val="00E01EED"/>
    <w:pPr>
      <w:widowControl w:val="0"/>
      <w:autoSpaceDE w:val="0"/>
      <w:autoSpaceDN w:val="0"/>
      <w:spacing w:after="0" w:line="240" w:lineRule="auto"/>
    </w:pPr>
    <w:rPr>
      <w:rFonts w:ascii="Calibri" w:eastAsia="Calibri" w:hAnsi="Calibri" w:cs="Calibri"/>
    </w:rPr>
  </w:style>
  <w:style w:type="paragraph" w:customStyle="1" w:styleId="47C67150AB9C41EF88F0FC486B15CC8F3">
    <w:name w:val="47C67150AB9C41EF88F0FC486B15CC8F3"/>
    <w:rsid w:val="00E01EED"/>
    <w:pPr>
      <w:widowControl w:val="0"/>
      <w:autoSpaceDE w:val="0"/>
      <w:autoSpaceDN w:val="0"/>
      <w:spacing w:after="0" w:line="240" w:lineRule="auto"/>
    </w:pPr>
    <w:rPr>
      <w:rFonts w:ascii="Calibri" w:eastAsia="Calibri" w:hAnsi="Calibri" w:cs="Calibri"/>
    </w:rPr>
  </w:style>
  <w:style w:type="paragraph" w:customStyle="1" w:styleId="6A8BA556AA174C13864F6838E32CBC2C3">
    <w:name w:val="6A8BA556AA174C13864F6838E32CBC2C3"/>
    <w:rsid w:val="00E01EED"/>
    <w:pPr>
      <w:widowControl w:val="0"/>
      <w:autoSpaceDE w:val="0"/>
      <w:autoSpaceDN w:val="0"/>
      <w:spacing w:after="0" w:line="240" w:lineRule="auto"/>
    </w:pPr>
    <w:rPr>
      <w:rFonts w:ascii="Calibri" w:eastAsia="Calibri" w:hAnsi="Calibri" w:cs="Calibri"/>
    </w:rPr>
  </w:style>
  <w:style w:type="paragraph" w:customStyle="1" w:styleId="EEDBD75D16C64F0DA34070BB0EEFCAEA3">
    <w:name w:val="EEDBD75D16C64F0DA34070BB0EEFCAEA3"/>
    <w:rsid w:val="00E01EED"/>
    <w:pPr>
      <w:widowControl w:val="0"/>
      <w:autoSpaceDE w:val="0"/>
      <w:autoSpaceDN w:val="0"/>
      <w:spacing w:after="0" w:line="240" w:lineRule="auto"/>
    </w:pPr>
    <w:rPr>
      <w:rFonts w:ascii="Calibri" w:eastAsia="Calibri" w:hAnsi="Calibri" w:cs="Calibri"/>
    </w:rPr>
  </w:style>
  <w:style w:type="paragraph" w:customStyle="1" w:styleId="3A4FB7570A5A4EFA9D31ABF697DE27033">
    <w:name w:val="3A4FB7570A5A4EFA9D31ABF697DE27033"/>
    <w:rsid w:val="00E01EED"/>
    <w:pPr>
      <w:widowControl w:val="0"/>
      <w:autoSpaceDE w:val="0"/>
      <w:autoSpaceDN w:val="0"/>
      <w:spacing w:after="0" w:line="240" w:lineRule="auto"/>
    </w:pPr>
    <w:rPr>
      <w:rFonts w:ascii="Calibri" w:eastAsia="Calibri" w:hAnsi="Calibri" w:cs="Calibri"/>
    </w:rPr>
  </w:style>
  <w:style w:type="paragraph" w:customStyle="1" w:styleId="301F6C0B65F84AA6BA710D1C4891E56D3">
    <w:name w:val="301F6C0B65F84AA6BA710D1C4891E56D3"/>
    <w:rsid w:val="00E01EED"/>
    <w:pPr>
      <w:widowControl w:val="0"/>
      <w:autoSpaceDE w:val="0"/>
      <w:autoSpaceDN w:val="0"/>
      <w:spacing w:after="0" w:line="240" w:lineRule="auto"/>
    </w:pPr>
    <w:rPr>
      <w:rFonts w:ascii="Calibri" w:eastAsia="Calibri" w:hAnsi="Calibri" w:cs="Calibri"/>
    </w:rPr>
  </w:style>
  <w:style w:type="paragraph" w:customStyle="1" w:styleId="DC59F18C055B4BD5846D3BFBDEACB4343">
    <w:name w:val="DC59F18C055B4BD5846D3BFBDEACB4343"/>
    <w:rsid w:val="00E01EED"/>
    <w:pPr>
      <w:widowControl w:val="0"/>
      <w:autoSpaceDE w:val="0"/>
      <w:autoSpaceDN w:val="0"/>
      <w:spacing w:after="0" w:line="240" w:lineRule="auto"/>
    </w:pPr>
    <w:rPr>
      <w:rFonts w:ascii="Calibri" w:eastAsia="Calibri" w:hAnsi="Calibri" w:cs="Calibri"/>
    </w:rPr>
  </w:style>
  <w:style w:type="paragraph" w:customStyle="1" w:styleId="9CDA6C75A4404D7EABA1E0F54061E8EC3">
    <w:name w:val="9CDA6C75A4404D7EABA1E0F54061E8EC3"/>
    <w:rsid w:val="00E01EED"/>
    <w:pPr>
      <w:widowControl w:val="0"/>
      <w:autoSpaceDE w:val="0"/>
      <w:autoSpaceDN w:val="0"/>
      <w:spacing w:after="0" w:line="240" w:lineRule="auto"/>
    </w:pPr>
    <w:rPr>
      <w:rFonts w:ascii="Calibri" w:eastAsia="Calibri" w:hAnsi="Calibri" w:cs="Calibri"/>
    </w:rPr>
  </w:style>
  <w:style w:type="paragraph" w:customStyle="1" w:styleId="9AB787B4999049AD9D82E169189713CE3">
    <w:name w:val="9AB787B4999049AD9D82E169189713CE3"/>
    <w:rsid w:val="00E01EED"/>
    <w:pPr>
      <w:widowControl w:val="0"/>
      <w:autoSpaceDE w:val="0"/>
      <w:autoSpaceDN w:val="0"/>
      <w:spacing w:after="0" w:line="240" w:lineRule="auto"/>
    </w:pPr>
    <w:rPr>
      <w:rFonts w:ascii="Calibri" w:eastAsia="Calibri" w:hAnsi="Calibri" w:cs="Calibri"/>
    </w:rPr>
  </w:style>
  <w:style w:type="paragraph" w:customStyle="1" w:styleId="AA2BD5F6A5D8448480BA8433E33A622F3">
    <w:name w:val="AA2BD5F6A5D8448480BA8433E33A622F3"/>
    <w:rsid w:val="00E01EED"/>
    <w:pPr>
      <w:widowControl w:val="0"/>
      <w:autoSpaceDE w:val="0"/>
      <w:autoSpaceDN w:val="0"/>
      <w:spacing w:after="0" w:line="240" w:lineRule="auto"/>
    </w:pPr>
    <w:rPr>
      <w:rFonts w:ascii="Calibri" w:eastAsia="Calibri" w:hAnsi="Calibri" w:cs="Calibri"/>
    </w:rPr>
  </w:style>
  <w:style w:type="paragraph" w:customStyle="1" w:styleId="73322FB678504DB1ABB478F1EC4C32E53">
    <w:name w:val="73322FB678504DB1ABB478F1EC4C32E53"/>
    <w:rsid w:val="00E01EED"/>
    <w:pPr>
      <w:widowControl w:val="0"/>
      <w:autoSpaceDE w:val="0"/>
      <w:autoSpaceDN w:val="0"/>
      <w:spacing w:after="0" w:line="240" w:lineRule="auto"/>
    </w:pPr>
    <w:rPr>
      <w:rFonts w:ascii="Calibri" w:eastAsia="Calibri" w:hAnsi="Calibri" w:cs="Calibri"/>
    </w:rPr>
  </w:style>
  <w:style w:type="paragraph" w:customStyle="1" w:styleId="96BD9573FFF34353AD8E2FE3743535303">
    <w:name w:val="96BD9573FFF34353AD8E2FE3743535303"/>
    <w:rsid w:val="00E01EED"/>
    <w:pPr>
      <w:widowControl w:val="0"/>
      <w:autoSpaceDE w:val="0"/>
      <w:autoSpaceDN w:val="0"/>
      <w:spacing w:after="0" w:line="240" w:lineRule="auto"/>
    </w:pPr>
    <w:rPr>
      <w:rFonts w:ascii="Calibri" w:eastAsia="Calibri" w:hAnsi="Calibri" w:cs="Calibri"/>
    </w:rPr>
  </w:style>
  <w:style w:type="paragraph" w:customStyle="1" w:styleId="77E8CF0BA2254E2F8B803E95953C139E3">
    <w:name w:val="77E8CF0BA2254E2F8B803E95953C139E3"/>
    <w:rsid w:val="00E01EED"/>
    <w:pPr>
      <w:widowControl w:val="0"/>
      <w:autoSpaceDE w:val="0"/>
      <w:autoSpaceDN w:val="0"/>
      <w:spacing w:after="0" w:line="240" w:lineRule="auto"/>
    </w:pPr>
    <w:rPr>
      <w:rFonts w:ascii="Calibri" w:eastAsia="Calibri" w:hAnsi="Calibri" w:cs="Calibri"/>
    </w:rPr>
  </w:style>
  <w:style w:type="paragraph" w:customStyle="1" w:styleId="43B88F8E529D4A5181577D9BA24297A63">
    <w:name w:val="43B88F8E529D4A5181577D9BA24297A63"/>
    <w:rsid w:val="00E01EED"/>
    <w:pPr>
      <w:widowControl w:val="0"/>
      <w:autoSpaceDE w:val="0"/>
      <w:autoSpaceDN w:val="0"/>
      <w:spacing w:after="0" w:line="240" w:lineRule="auto"/>
    </w:pPr>
    <w:rPr>
      <w:rFonts w:ascii="Calibri" w:eastAsia="Calibri" w:hAnsi="Calibri" w:cs="Calibri"/>
    </w:rPr>
  </w:style>
  <w:style w:type="paragraph" w:customStyle="1" w:styleId="088779475B3948EABAA256D0DEBE9C423">
    <w:name w:val="088779475B3948EABAA256D0DEBE9C423"/>
    <w:rsid w:val="00E01EED"/>
    <w:pPr>
      <w:widowControl w:val="0"/>
      <w:autoSpaceDE w:val="0"/>
      <w:autoSpaceDN w:val="0"/>
      <w:spacing w:after="0" w:line="240" w:lineRule="auto"/>
    </w:pPr>
    <w:rPr>
      <w:rFonts w:ascii="Calibri" w:eastAsia="Calibri" w:hAnsi="Calibri" w:cs="Calibri"/>
    </w:rPr>
  </w:style>
  <w:style w:type="paragraph" w:customStyle="1" w:styleId="D191384A352B4A3C858CCBC9DFF92A3E3">
    <w:name w:val="D191384A352B4A3C858CCBC9DFF92A3E3"/>
    <w:rsid w:val="00E01EED"/>
    <w:pPr>
      <w:widowControl w:val="0"/>
      <w:autoSpaceDE w:val="0"/>
      <w:autoSpaceDN w:val="0"/>
      <w:spacing w:after="0" w:line="240" w:lineRule="auto"/>
    </w:pPr>
    <w:rPr>
      <w:rFonts w:ascii="Calibri" w:eastAsia="Calibri" w:hAnsi="Calibri" w:cs="Calibri"/>
    </w:rPr>
  </w:style>
  <w:style w:type="paragraph" w:customStyle="1" w:styleId="D0E244E8A299472FBDA98E9F0D71EAD13">
    <w:name w:val="D0E244E8A299472FBDA98E9F0D71EAD13"/>
    <w:rsid w:val="00E01EED"/>
    <w:pPr>
      <w:widowControl w:val="0"/>
      <w:autoSpaceDE w:val="0"/>
      <w:autoSpaceDN w:val="0"/>
      <w:spacing w:after="0" w:line="240" w:lineRule="auto"/>
    </w:pPr>
    <w:rPr>
      <w:rFonts w:ascii="Calibri" w:eastAsia="Calibri" w:hAnsi="Calibri" w:cs="Calibri"/>
    </w:rPr>
  </w:style>
  <w:style w:type="paragraph" w:customStyle="1" w:styleId="DD35E837C689412FA3B69FB8822ACDE53">
    <w:name w:val="DD35E837C689412FA3B69FB8822ACDE53"/>
    <w:rsid w:val="00E01EED"/>
    <w:pPr>
      <w:widowControl w:val="0"/>
      <w:autoSpaceDE w:val="0"/>
      <w:autoSpaceDN w:val="0"/>
      <w:spacing w:after="0" w:line="240" w:lineRule="auto"/>
    </w:pPr>
    <w:rPr>
      <w:rFonts w:ascii="Calibri" w:eastAsia="Calibri" w:hAnsi="Calibri" w:cs="Calibri"/>
    </w:rPr>
  </w:style>
  <w:style w:type="paragraph" w:customStyle="1" w:styleId="FE8CF9603DA2467E8D92C20C10192E903">
    <w:name w:val="FE8CF9603DA2467E8D92C20C10192E903"/>
    <w:rsid w:val="00E01EED"/>
    <w:pPr>
      <w:widowControl w:val="0"/>
      <w:autoSpaceDE w:val="0"/>
      <w:autoSpaceDN w:val="0"/>
      <w:spacing w:after="0" w:line="240" w:lineRule="auto"/>
    </w:pPr>
    <w:rPr>
      <w:rFonts w:ascii="Calibri" w:eastAsia="Calibri" w:hAnsi="Calibri" w:cs="Calibri"/>
    </w:rPr>
  </w:style>
  <w:style w:type="paragraph" w:customStyle="1" w:styleId="B0F7A7C259E94D9AA7D1E460E2EB79113">
    <w:name w:val="B0F7A7C259E94D9AA7D1E460E2EB79113"/>
    <w:rsid w:val="00E01EED"/>
    <w:pPr>
      <w:widowControl w:val="0"/>
      <w:autoSpaceDE w:val="0"/>
      <w:autoSpaceDN w:val="0"/>
      <w:spacing w:after="0" w:line="240" w:lineRule="auto"/>
    </w:pPr>
    <w:rPr>
      <w:rFonts w:ascii="Calibri" w:eastAsia="Calibri" w:hAnsi="Calibri" w:cs="Calibri"/>
    </w:rPr>
  </w:style>
  <w:style w:type="paragraph" w:customStyle="1" w:styleId="66D15E0D5F064044B3CA5D4AD4F3C1EA3">
    <w:name w:val="66D15E0D5F064044B3CA5D4AD4F3C1EA3"/>
    <w:rsid w:val="00E01EED"/>
    <w:pPr>
      <w:widowControl w:val="0"/>
      <w:autoSpaceDE w:val="0"/>
      <w:autoSpaceDN w:val="0"/>
      <w:spacing w:after="0" w:line="240" w:lineRule="auto"/>
    </w:pPr>
    <w:rPr>
      <w:rFonts w:ascii="Calibri" w:eastAsia="Calibri" w:hAnsi="Calibri" w:cs="Calibri"/>
    </w:rPr>
  </w:style>
  <w:style w:type="paragraph" w:customStyle="1" w:styleId="BD260B71E3CB489C836A85CC251D8DC53">
    <w:name w:val="BD260B71E3CB489C836A85CC251D8DC53"/>
    <w:rsid w:val="00E01EED"/>
    <w:pPr>
      <w:widowControl w:val="0"/>
      <w:autoSpaceDE w:val="0"/>
      <w:autoSpaceDN w:val="0"/>
      <w:spacing w:after="0" w:line="240" w:lineRule="auto"/>
    </w:pPr>
    <w:rPr>
      <w:rFonts w:ascii="Calibri" w:eastAsia="Calibri" w:hAnsi="Calibri" w:cs="Calibri"/>
    </w:rPr>
  </w:style>
  <w:style w:type="paragraph" w:customStyle="1" w:styleId="6C1DCE27E15A49499E290FD2EC3182DC3">
    <w:name w:val="6C1DCE27E15A49499E290FD2EC3182DC3"/>
    <w:rsid w:val="00E01EED"/>
    <w:pPr>
      <w:widowControl w:val="0"/>
      <w:autoSpaceDE w:val="0"/>
      <w:autoSpaceDN w:val="0"/>
      <w:spacing w:after="0" w:line="240" w:lineRule="auto"/>
    </w:pPr>
    <w:rPr>
      <w:rFonts w:ascii="Calibri" w:eastAsia="Calibri" w:hAnsi="Calibri" w:cs="Calibri"/>
    </w:rPr>
  </w:style>
  <w:style w:type="paragraph" w:customStyle="1" w:styleId="26D4692C337D4ED1A745D083490A94643">
    <w:name w:val="26D4692C337D4ED1A745D083490A94643"/>
    <w:rsid w:val="00E01EED"/>
    <w:pPr>
      <w:widowControl w:val="0"/>
      <w:autoSpaceDE w:val="0"/>
      <w:autoSpaceDN w:val="0"/>
      <w:spacing w:after="0" w:line="240" w:lineRule="auto"/>
    </w:pPr>
    <w:rPr>
      <w:rFonts w:ascii="Calibri" w:eastAsia="Calibri" w:hAnsi="Calibri" w:cs="Calibri"/>
    </w:rPr>
  </w:style>
  <w:style w:type="paragraph" w:customStyle="1" w:styleId="C9EEDDF305464EB596999F25E0D7D77D3">
    <w:name w:val="C9EEDDF305464EB596999F25E0D7D77D3"/>
    <w:rsid w:val="00E01EED"/>
    <w:pPr>
      <w:widowControl w:val="0"/>
      <w:autoSpaceDE w:val="0"/>
      <w:autoSpaceDN w:val="0"/>
      <w:spacing w:after="0" w:line="240" w:lineRule="auto"/>
    </w:pPr>
    <w:rPr>
      <w:rFonts w:ascii="Calibri" w:eastAsia="Calibri" w:hAnsi="Calibri" w:cs="Calibri"/>
    </w:rPr>
  </w:style>
  <w:style w:type="paragraph" w:customStyle="1" w:styleId="E0CFD8541C5E413C8ED484DC4D739F423">
    <w:name w:val="E0CFD8541C5E413C8ED484DC4D739F423"/>
    <w:rsid w:val="00E01EED"/>
    <w:pPr>
      <w:widowControl w:val="0"/>
      <w:autoSpaceDE w:val="0"/>
      <w:autoSpaceDN w:val="0"/>
      <w:spacing w:after="0" w:line="240" w:lineRule="auto"/>
    </w:pPr>
    <w:rPr>
      <w:rFonts w:ascii="Calibri" w:eastAsia="Calibri" w:hAnsi="Calibri" w:cs="Calibri"/>
    </w:rPr>
  </w:style>
  <w:style w:type="paragraph" w:customStyle="1" w:styleId="D07A7B094C19405C94E42FCE504352793">
    <w:name w:val="D07A7B094C19405C94E42FCE504352793"/>
    <w:rsid w:val="00E01EED"/>
    <w:pPr>
      <w:widowControl w:val="0"/>
      <w:autoSpaceDE w:val="0"/>
      <w:autoSpaceDN w:val="0"/>
      <w:spacing w:after="0" w:line="240" w:lineRule="auto"/>
    </w:pPr>
    <w:rPr>
      <w:rFonts w:ascii="Calibri" w:eastAsia="Calibri" w:hAnsi="Calibri" w:cs="Calibri"/>
    </w:rPr>
  </w:style>
  <w:style w:type="paragraph" w:customStyle="1" w:styleId="70F815F1593C4C4EB0451C7FB9531A0A3">
    <w:name w:val="70F815F1593C4C4EB0451C7FB9531A0A3"/>
    <w:rsid w:val="00E01EED"/>
    <w:pPr>
      <w:widowControl w:val="0"/>
      <w:autoSpaceDE w:val="0"/>
      <w:autoSpaceDN w:val="0"/>
      <w:spacing w:after="0" w:line="240" w:lineRule="auto"/>
    </w:pPr>
    <w:rPr>
      <w:rFonts w:ascii="Calibri" w:eastAsia="Calibri" w:hAnsi="Calibri" w:cs="Calibri"/>
    </w:rPr>
  </w:style>
  <w:style w:type="paragraph" w:customStyle="1" w:styleId="291559C5775141F5871369FF63FA33293">
    <w:name w:val="291559C5775141F5871369FF63FA33293"/>
    <w:rsid w:val="00E01EED"/>
    <w:pPr>
      <w:widowControl w:val="0"/>
      <w:autoSpaceDE w:val="0"/>
      <w:autoSpaceDN w:val="0"/>
      <w:spacing w:after="0" w:line="240" w:lineRule="auto"/>
    </w:pPr>
    <w:rPr>
      <w:rFonts w:ascii="Calibri" w:eastAsia="Calibri" w:hAnsi="Calibri" w:cs="Calibri"/>
    </w:rPr>
  </w:style>
  <w:style w:type="paragraph" w:customStyle="1" w:styleId="45AE8E84724848E6924566E269A608DE3">
    <w:name w:val="45AE8E84724848E6924566E269A608DE3"/>
    <w:rsid w:val="00E01EED"/>
    <w:pPr>
      <w:widowControl w:val="0"/>
      <w:autoSpaceDE w:val="0"/>
      <w:autoSpaceDN w:val="0"/>
      <w:spacing w:after="0" w:line="240" w:lineRule="auto"/>
    </w:pPr>
    <w:rPr>
      <w:rFonts w:ascii="Calibri" w:eastAsia="Calibri" w:hAnsi="Calibri" w:cs="Calibri"/>
    </w:rPr>
  </w:style>
  <w:style w:type="paragraph" w:customStyle="1" w:styleId="801B00B0C092403796F906311E8EC22A3">
    <w:name w:val="801B00B0C092403796F906311E8EC22A3"/>
    <w:rsid w:val="00E01EED"/>
    <w:pPr>
      <w:widowControl w:val="0"/>
      <w:autoSpaceDE w:val="0"/>
      <w:autoSpaceDN w:val="0"/>
      <w:spacing w:after="0" w:line="240" w:lineRule="auto"/>
    </w:pPr>
    <w:rPr>
      <w:rFonts w:ascii="Calibri" w:eastAsia="Calibri" w:hAnsi="Calibri" w:cs="Calibri"/>
    </w:rPr>
  </w:style>
  <w:style w:type="paragraph" w:customStyle="1" w:styleId="FFD6C2451429494DAA4CD873F6F42C0D3">
    <w:name w:val="FFD6C2451429494DAA4CD873F6F42C0D3"/>
    <w:rsid w:val="00E01EED"/>
    <w:pPr>
      <w:widowControl w:val="0"/>
      <w:autoSpaceDE w:val="0"/>
      <w:autoSpaceDN w:val="0"/>
      <w:spacing w:after="0" w:line="240" w:lineRule="auto"/>
    </w:pPr>
    <w:rPr>
      <w:rFonts w:ascii="Calibri" w:eastAsia="Calibri" w:hAnsi="Calibri" w:cs="Calibri"/>
    </w:rPr>
  </w:style>
  <w:style w:type="paragraph" w:customStyle="1" w:styleId="E38EE56DF514469687EF26CDC9505D4D3">
    <w:name w:val="E38EE56DF514469687EF26CDC9505D4D3"/>
    <w:rsid w:val="00E01EED"/>
    <w:pPr>
      <w:widowControl w:val="0"/>
      <w:autoSpaceDE w:val="0"/>
      <w:autoSpaceDN w:val="0"/>
      <w:spacing w:after="0" w:line="240" w:lineRule="auto"/>
    </w:pPr>
    <w:rPr>
      <w:rFonts w:ascii="Calibri" w:eastAsia="Calibri" w:hAnsi="Calibri" w:cs="Calibri"/>
    </w:rPr>
  </w:style>
  <w:style w:type="paragraph" w:customStyle="1" w:styleId="6577D5BA18E1475B838C0D3ABCF29EEE3">
    <w:name w:val="6577D5BA18E1475B838C0D3ABCF29EEE3"/>
    <w:rsid w:val="00E01EED"/>
    <w:pPr>
      <w:widowControl w:val="0"/>
      <w:autoSpaceDE w:val="0"/>
      <w:autoSpaceDN w:val="0"/>
      <w:spacing w:after="0" w:line="240" w:lineRule="auto"/>
    </w:pPr>
    <w:rPr>
      <w:rFonts w:ascii="Calibri" w:eastAsia="Calibri" w:hAnsi="Calibri" w:cs="Calibri"/>
    </w:rPr>
  </w:style>
  <w:style w:type="paragraph" w:customStyle="1" w:styleId="61BDC41FB5CA4C43BCC0A376C89B2DA33">
    <w:name w:val="61BDC41FB5CA4C43BCC0A376C89B2DA33"/>
    <w:rsid w:val="00E01EED"/>
    <w:pPr>
      <w:widowControl w:val="0"/>
      <w:autoSpaceDE w:val="0"/>
      <w:autoSpaceDN w:val="0"/>
      <w:spacing w:after="0" w:line="240" w:lineRule="auto"/>
    </w:pPr>
    <w:rPr>
      <w:rFonts w:ascii="Calibri" w:eastAsia="Calibri" w:hAnsi="Calibri" w:cs="Calibri"/>
    </w:rPr>
  </w:style>
  <w:style w:type="paragraph" w:customStyle="1" w:styleId="C8138B0BB04742D7A8438727DC46E5543">
    <w:name w:val="C8138B0BB04742D7A8438727DC46E5543"/>
    <w:rsid w:val="00E01EED"/>
    <w:pPr>
      <w:widowControl w:val="0"/>
      <w:autoSpaceDE w:val="0"/>
      <w:autoSpaceDN w:val="0"/>
      <w:spacing w:after="0" w:line="240" w:lineRule="auto"/>
    </w:pPr>
    <w:rPr>
      <w:rFonts w:ascii="Calibri" w:eastAsia="Calibri" w:hAnsi="Calibri" w:cs="Calibri"/>
    </w:rPr>
  </w:style>
  <w:style w:type="paragraph" w:customStyle="1" w:styleId="1E191B89D1694834A4AED927F9024BAC3">
    <w:name w:val="1E191B89D1694834A4AED927F9024BAC3"/>
    <w:rsid w:val="00E01EED"/>
    <w:pPr>
      <w:widowControl w:val="0"/>
      <w:autoSpaceDE w:val="0"/>
      <w:autoSpaceDN w:val="0"/>
      <w:spacing w:after="0" w:line="240" w:lineRule="auto"/>
    </w:pPr>
    <w:rPr>
      <w:rFonts w:ascii="Calibri" w:eastAsia="Calibri" w:hAnsi="Calibri" w:cs="Calibri"/>
    </w:rPr>
  </w:style>
  <w:style w:type="paragraph" w:customStyle="1" w:styleId="A46DC16DF3BD47EF9F82B54AFA4035643">
    <w:name w:val="A46DC16DF3BD47EF9F82B54AFA4035643"/>
    <w:rsid w:val="00E01EED"/>
    <w:pPr>
      <w:widowControl w:val="0"/>
      <w:autoSpaceDE w:val="0"/>
      <w:autoSpaceDN w:val="0"/>
      <w:spacing w:after="0" w:line="240" w:lineRule="auto"/>
    </w:pPr>
    <w:rPr>
      <w:rFonts w:ascii="Calibri" w:eastAsia="Calibri" w:hAnsi="Calibri" w:cs="Calibri"/>
    </w:rPr>
  </w:style>
  <w:style w:type="paragraph" w:customStyle="1" w:styleId="0BC92A6E77CF47E0ADAFD4EE4038B75A3">
    <w:name w:val="0BC92A6E77CF47E0ADAFD4EE4038B75A3"/>
    <w:rsid w:val="00E01EED"/>
    <w:pPr>
      <w:widowControl w:val="0"/>
      <w:autoSpaceDE w:val="0"/>
      <w:autoSpaceDN w:val="0"/>
      <w:spacing w:after="0" w:line="240" w:lineRule="auto"/>
    </w:pPr>
    <w:rPr>
      <w:rFonts w:ascii="Calibri" w:eastAsia="Calibri" w:hAnsi="Calibri" w:cs="Calibri"/>
    </w:rPr>
  </w:style>
  <w:style w:type="paragraph" w:customStyle="1" w:styleId="BCC96F668FCF4347A1CA36953331C36A3">
    <w:name w:val="BCC96F668FCF4347A1CA36953331C36A3"/>
    <w:rsid w:val="00E01EED"/>
    <w:pPr>
      <w:widowControl w:val="0"/>
      <w:autoSpaceDE w:val="0"/>
      <w:autoSpaceDN w:val="0"/>
      <w:spacing w:after="0" w:line="240" w:lineRule="auto"/>
    </w:pPr>
    <w:rPr>
      <w:rFonts w:ascii="Calibri" w:eastAsia="Calibri" w:hAnsi="Calibri" w:cs="Calibri"/>
    </w:rPr>
  </w:style>
  <w:style w:type="paragraph" w:customStyle="1" w:styleId="03E48983B2B94BE383F3A253E56B91893">
    <w:name w:val="03E48983B2B94BE383F3A253E56B91893"/>
    <w:rsid w:val="00E01EED"/>
    <w:pPr>
      <w:widowControl w:val="0"/>
      <w:autoSpaceDE w:val="0"/>
      <w:autoSpaceDN w:val="0"/>
      <w:spacing w:after="0" w:line="240" w:lineRule="auto"/>
    </w:pPr>
    <w:rPr>
      <w:rFonts w:ascii="Calibri" w:eastAsia="Calibri" w:hAnsi="Calibri" w:cs="Calibri"/>
    </w:rPr>
  </w:style>
  <w:style w:type="paragraph" w:customStyle="1" w:styleId="FE4EDF9C9EB042DCBE85B2622B602B2E3">
    <w:name w:val="FE4EDF9C9EB042DCBE85B2622B602B2E3"/>
    <w:rsid w:val="00E01EED"/>
    <w:pPr>
      <w:widowControl w:val="0"/>
      <w:autoSpaceDE w:val="0"/>
      <w:autoSpaceDN w:val="0"/>
      <w:spacing w:after="0" w:line="240" w:lineRule="auto"/>
    </w:pPr>
    <w:rPr>
      <w:rFonts w:ascii="Calibri" w:eastAsia="Calibri" w:hAnsi="Calibri" w:cs="Calibri"/>
    </w:rPr>
  </w:style>
  <w:style w:type="paragraph" w:customStyle="1" w:styleId="FBB6E706E6514C1EA919C55A69A454253">
    <w:name w:val="FBB6E706E6514C1EA919C55A69A454253"/>
    <w:rsid w:val="00E01EED"/>
    <w:pPr>
      <w:widowControl w:val="0"/>
      <w:autoSpaceDE w:val="0"/>
      <w:autoSpaceDN w:val="0"/>
      <w:spacing w:after="0" w:line="240" w:lineRule="auto"/>
    </w:pPr>
    <w:rPr>
      <w:rFonts w:ascii="Calibri" w:eastAsia="Calibri" w:hAnsi="Calibri" w:cs="Calibri"/>
    </w:rPr>
  </w:style>
  <w:style w:type="paragraph" w:customStyle="1" w:styleId="5E69377892A648BB8C064151D0F957323">
    <w:name w:val="5E69377892A648BB8C064151D0F957323"/>
    <w:rsid w:val="00E01EED"/>
    <w:pPr>
      <w:widowControl w:val="0"/>
      <w:autoSpaceDE w:val="0"/>
      <w:autoSpaceDN w:val="0"/>
      <w:spacing w:after="0" w:line="240" w:lineRule="auto"/>
    </w:pPr>
    <w:rPr>
      <w:rFonts w:ascii="Calibri" w:eastAsia="Calibri" w:hAnsi="Calibri" w:cs="Calibri"/>
    </w:rPr>
  </w:style>
  <w:style w:type="paragraph" w:customStyle="1" w:styleId="5C61E1520E9542688C800B09227F26D63">
    <w:name w:val="5C61E1520E9542688C800B09227F26D63"/>
    <w:rsid w:val="00E01EED"/>
    <w:pPr>
      <w:widowControl w:val="0"/>
      <w:autoSpaceDE w:val="0"/>
      <w:autoSpaceDN w:val="0"/>
      <w:spacing w:after="0" w:line="240" w:lineRule="auto"/>
    </w:pPr>
    <w:rPr>
      <w:rFonts w:ascii="Calibri" w:eastAsia="Calibri" w:hAnsi="Calibri" w:cs="Calibri"/>
    </w:rPr>
  </w:style>
  <w:style w:type="paragraph" w:customStyle="1" w:styleId="881AB9D276084DED8D4711F559DCCE073">
    <w:name w:val="881AB9D276084DED8D4711F559DCCE073"/>
    <w:rsid w:val="00E01EED"/>
    <w:pPr>
      <w:widowControl w:val="0"/>
      <w:autoSpaceDE w:val="0"/>
      <w:autoSpaceDN w:val="0"/>
      <w:spacing w:after="0" w:line="240" w:lineRule="auto"/>
    </w:pPr>
    <w:rPr>
      <w:rFonts w:ascii="Calibri" w:eastAsia="Calibri" w:hAnsi="Calibri" w:cs="Calibri"/>
    </w:rPr>
  </w:style>
  <w:style w:type="paragraph" w:customStyle="1" w:styleId="95DFBE8E556448BBAB3792CC2C9DCFB33">
    <w:name w:val="95DFBE8E556448BBAB3792CC2C9DCFB33"/>
    <w:rsid w:val="00E01EED"/>
    <w:pPr>
      <w:widowControl w:val="0"/>
      <w:autoSpaceDE w:val="0"/>
      <w:autoSpaceDN w:val="0"/>
      <w:spacing w:after="0" w:line="240" w:lineRule="auto"/>
    </w:pPr>
    <w:rPr>
      <w:rFonts w:ascii="Calibri" w:eastAsia="Calibri" w:hAnsi="Calibri" w:cs="Calibri"/>
    </w:rPr>
  </w:style>
  <w:style w:type="paragraph" w:customStyle="1" w:styleId="59DD84D9AEDB4AC993C94C5E38358B8F3">
    <w:name w:val="59DD84D9AEDB4AC993C94C5E38358B8F3"/>
    <w:rsid w:val="00E01EED"/>
    <w:pPr>
      <w:widowControl w:val="0"/>
      <w:autoSpaceDE w:val="0"/>
      <w:autoSpaceDN w:val="0"/>
      <w:spacing w:after="0" w:line="240" w:lineRule="auto"/>
    </w:pPr>
    <w:rPr>
      <w:rFonts w:ascii="Calibri" w:eastAsia="Calibri" w:hAnsi="Calibri" w:cs="Calibri"/>
    </w:rPr>
  </w:style>
  <w:style w:type="paragraph" w:customStyle="1" w:styleId="6E21DFBB5ACF453391E2A0C23A42FAEA3">
    <w:name w:val="6E21DFBB5ACF453391E2A0C23A42FAEA3"/>
    <w:rsid w:val="00E01EED"/>
    <w:pPr>
      <w:widowControl w:val="0"/>
      <w:autoSpaceDE w:val="0"/>
      <w:autoSpaceDN w:val="0"/>
      <w:spacing w:after="0" w:line="240" w:lineRule="auto"/>
    </w:pPr>
    <w:rPr>
      <w:rFonts w:ascii="Calibri" w:eastAsia="Calibri" w:hAnsi="Calibri" w:cs="Calibri"/>
    </w:rPr>
  </w:style>
  <w:style w:type="paragraph" w:customStyle="1" w:styleId="0AE325A050D949668B11FEFFD460DBBE3">
    <w:name w:val="0AE325A050D949668B11FEFFD460DBBE3"/>
    <w:rsid w:val="00E01EED"/>
    <w:pPr>
      <w:widowControl w:val="0"/>
      <w:autoSpaceDE w:val="0"/>
      <w:autoSpaceDN w:val="0"/>
      <w:spacing w:after="0" w:line="240" w:lineRule="auto"/>
    </w:pPr>
    <w:rPr>
      <w:rFonts w:ascii="Calibri" w:eastAsia="Calibri" w:hAnsi="Calibri" w:cs="Calibri"/>
    </w:rPr>
  </w:style>
  <w:style w:type="paragraph" w:customStyle="1" w:styleId="40C77763239C403988EC31D1D8F946203">
    <w:name w:val="40C77763239C403988EC31D1D8F946203"/>
    <w:rsid w:val="00E01EED"/>
    <w:pPr>
      <w:widowControl w:val="0"/>
      <w:autoSpaceDE w:val="0"/>
      <w:autoSpaceDN w:val="0"/>
      <w:spacing w:after="0" w:line="240" w:lineRule="auto"/>
    </w:pPr>
    <w:rPr>
      <w:rFonts w:ascii="Calibri" w:eastAsia="Calibri" w:hAnsi="Calibri" w:cs="Calibri"/>
    </w:rPr>
  </w:style>
  <w:style w:type="paragraph" w:customStyle="1" w:styleId="CCE8B5DBCFCA47DD97C62DA6F8E8FD373">
    <w:name w:val="CCE8B5DBCFCA47DD97C62DA6F8E8FD373"/>
    <w:rsid w:val="00E01EED"/>
    <w:pPr>
      <w:widowControl w:val="0"/>
      <w:autoSpaceDE w:val="0"/>
      <w:autoSpaceDN w:val="0"/>
      <w:spacing w:after="0" w:line="240" w:lineRule="auto"/>
    </w:pPr>
    <w:rPr>
      <w:rFonts w:ascii="Calibri" w:eastAsia="Calibri" w:hAnsi="Calibri" w:cs="Calibri"/>
    </w:rPr>
  </w:style>
  <w:style w:type="paragraph" w:customStyle="1" w:styleId="1C8B1F97126541598FBC8E319B97B8913">
    <w:name w:val="1C8B1F97126541598FBC8E319B97B8913"/>
    <w:rsid w:val="00E01EED"/>
    <w:pPr>
      <w:widowControl w:val="0"/>
      <w:autoSpaceDE w:val="0"/>
      <w:autoSpaceDN w:val="0"/>
      <w:spacing w:after="0" w:line="240" w:lineRule="auto"/>
    </w:pPr>
    <w:rPr>
      <w:rFonts w:ascii="Calibri" w:eastAsia="Calibri" w:hAnsi="Calibri" w:cs="Calibri"/>
    </w:rPr>
  </w:style>
  <w:style w:type="paragraph" w:customStyle="1" w:styleId="514EE9A080D84A1CB3A2F83E8ED82BBD3">
    <w:name w:val="514EE9A080D84A1CB3A2F83E8ED82BBD3"/>
    <w:rsid w:val="00E01EED"/>
    <w:pPr>
      <w:widowControl w:val="0"/>
      <w:autoSpaceDE w:val="0"/>
      <w:autoSpaceDN w:val="0"/>
      <w:spacing w:after="0" w:line="240" w:lineRule="auto"/>
    </w:pPr>
    <w:rPr>
      <w:rFonts w:ascii="Calibri" w:eastAsia="Calibri" w:hAnsi="Calibri" w:cs="Calibri"/>
    </w:rPr>
  </w:style>
  <w:style w:type="paragraph" w:customStyle="1" w:styleId="DFB18D8B01994765BDF6A3B97B0F553D3">
    <w:name w:val="DFB18D8B01994765BDF6A3B97B0F553D3"/>
    <w:rsid w:val="00E01EED"/>
    <w:pPr>
      <w:widowControl w:val="0"/>
      <w:autoSpaceDE w:val="0"/>
      <w:autoSpaceDN w:val="0"/>
      <w:spacing w:after="0" w:line="240" w:lineRule="auto"/>
    </w:pPr>
    <w:rPr>
      <w:rFonts w:ascii="Calibri" w:eastAsia="Calibri" w:hAnsi="Calibri" w:cs="Calibri"/>
    </w:rPr>
  </w:style>
  <w:style w:type="paragraph" w:customStyle="1" w:styleId="2D2B6A819D834DF2852A93B2537CCE593">
    <w:name w:val="2D2B6A819D834DF2852A93B2537CCE593"/>
    <w:rsid w:val="00E01EED"/>
    <w:pPr>
      <w:widowControl w:val="0"/>
      <w:autoSpaceDE w:val="0"/>
      <w:autoSpaceDN w:val="0"/>
      <w:spacing w:after="0" w:line="240" w:lineRule="auto"/>
    </w:pPr>
    <w:rPr>
      <w:rFonts w:ascii="Calibri" w:eastAsia="Calibri" w:hAnsi="Calibri" w:cs="Calibri"/>
    </w:rPr>
  </w:style>
  <w:style w:type="paragraph" w:customStyle="1" w:styleId="7FFF2A9D8E704F0AA1B73006BFFE77413">
    <w:name w:val="7FFF2A9D8E704F0AA1B73006BFFE77413"/>
    <w:rsid w:val="00E01EED"/>
    <w:pPr>
      <w:widowControl w:val="0"/>
      <w:autoSpaceDE w:val="0"/>
      <w:autoSpaceDN w:val="0"/>
      <w:spacing w:after="0" w:line="240" w:lineRule="auto"/>
    </w:pPr>
    <w:rPr>
      <w:rFonts w:ascii="Calibri" w:eastAsia="Calibri" w:hAnsi="Calibri" w:cs="Calibri"/>
    </w:rPr>
  </w:style>
  <w:style w:type="paragraph" w:customStyle="1" w:styleId="A72ADDC872EE433FBADE8B9224585A0F3">
    <w:name w:val="A72ADDC872EE433FBADE8B9224585A0F3"/>
    <w:rsid w:val="00E01EED"/>
    <w:pPr>
      <w:widowControl w:val="0"/>
      <w:autoSpaceDE w:val="0"/>
      <w:autoSpaceDN w:val="0"/>
      <w:spacing w:after="0" w:line="240" w:lineRule="auto"/>
    </w:pPr>
    <w:rPr>
      <w:rFonts w:ascii="Calibri" w:eastAsia="Calibri" w:hAnsi="Calibri" w:cs="Calibri"/>
    </w:rPr>
  </w:style>
  <w:style w:type="paragraph" w:customStyle="1" w:styleId="44FF2D3610C94C63899CF6332B7359FD1">
    <w:name w:val="44FF2D3610C94C63899CF6332B7359FD1"/>
    <w:rsid w:val="00E01EED"/>
    <w:pPr>
      <w:spacing w:after="0" w:line="240" w:lineRule="auto"/>
    </w:pPr>
    <w:rPr>
      <w:rFonts w:ascii="Calibri" w:eastAsia="Times New Roman" w:hAnsi="Calibri" w:cs="Times New Roman"/>
      <w:bCs/>
      <w:sz w:val="24"/>
      <w:szCs w:val="24"/>
      <w:lang w:val="en-GB" w:eastAsia="en-GB"/>
    </w:rPr>
  </w:style>
  <w:style w:type="paragraph" w:customStyle="1" w:styleId="82310BFB2C3A45C195D0BBBAFB3B8DD21">
    <w:name w:val="82310BFB2C3A45C195D0BBBAFB3B8DD21"/>
    <w:rsid w:val="00E01EED"/>
    <w:pPr>
      <w:spacing w:after="0" w:line="240" w:lineRule="auto"/>
    </w:pPr>
    <w:rPr>
      <w:rFonts w:ascii="Calibri" w:eastAsia="Times New Roman" w:hAnsi="Calibri" w:cs="Times New Roman"/>
      <w:bCs/>
      <w:sz w:val="24"/>
      <w:szCs w:val="24"/>
      <w:lang w:val="en-GB" w:eastAsia="en-GB"/>
    </w:rPr>
  </w:style>
  <w:style w:type="paragraph" w:customStyle="1" w:styleId="ABA7CF38C2804EDBA3A1A596107F1CD21">
    <w:name w:val="ABA7CF38C2804EDBA3A1A596107F1CD21"/>
    <w:rsid w:val="00E01EED"/>
    <w:pPr>
      <w:spacing w:after="0" w:line="240" w:lineRule="auto"/>
    </w:pPr>
    <w:rPr>
      <w:rFonts w:ascii="Calibri" w:eastAsia="Times New Roman" w:hAnsi="Calibri" w:cs="Times New Roman"/>
      <w:bCs/>
      <w:sz w:val="24"/>
      <w:szCs w:val="24"/>
      <w:lang w:val="en-GB" w:eastAsia="en-GB"/>
    </w:rPr>
  </w:style>
  <w:style w:type="paragraph" w:customStyle="1" w:styleId="4D96D9C086394581882B45D603C892C0">
    <w:name w:val="4D96D9C086394581882B45D603C892C0"/>
    <w:rsid w:val="00E01EED"/>
  </w:style>
  <w:style w:type="paragraph" w:customStyle="1" w:styleId="F205BD7FFC92477B9A1B66AC3ECAB467">
    <w:name w:val="F205BD7FFC92477B9A1B66AC3ECAB467"/>
    <w:rsid w:val="00E01EED"/>
  </w:style>
  <w:style w:type="paragraph" w:customStyle="1" w:styleId="3D1EC299AA54486DBF70E30865B97314">
    <w:name w:val="3D1EC299AA54486DBF70E30865B97314"/>
    <w:rsid w:val="00E01EED"/>
  </w:style>
  <w:style w:type="paragraph" w:customStyle="1" w:styleId="8C4C1CF4A854421BBF30D50B239C5024">
    <w:name w:val="8C4C1CF4A854421BBF30D50B239C5024"/>
    <w:rsid w:val="00E01EED"/>
  </w:style>
  <w:style w:type="paragraph" w:customStyle="1" w:styleId="80DF3DEB55B649B3A2E487AAD44B2842">
    <w:name w:val="80DF3DEB55B649B3A2E487AAD44B2842"/>
    <w:rsid w:val="00E01EED"/>
  </w:style>
  <w:style w:type="paragraph" w:customStyle="1" w:styleId="E74F7B138B4A4F9690442629859BCFD4">
    <w:name w:val="E74F7B138B4A4F9690442629859BCFD4"/>
    <w:rsid w:val="00E01EED"/>
  </w:style>
  <w:style w:type="paragraph" w:customStyle="1" w:styleId="240FFA0A2EE34F0B89613966C13856A9">
    <w:name w:val="240FFA0A2EE34F0B89613966C13856A9"/>
    <w:rsid w:val="00E01EED"/>
  </w:style>
  <w:style w:type="paragraph" w:customStyle="1" w:styleId="71D9E892D0A84B1ABE5AA51F6606C522">
    <w:name w:val="71D9E892D0A84B1ABE5AA51F6606C522"/>
    <w:rsid w:val="00E01EED"/>
  </w:style>
  <w:style w:type="paragraph" w:customStyle="1" w:styleId="CEFE01E7D0D74479ABC5DC2B1782ACF6">
    <w:name w:val="CEFE01E7D0D74479ABC5DC2B1782ACF6"/>
    <w:rsid w:val="00E01EED"/>
  </w:style>
  <w:style w:type="paragraph" w:customStyle="1" w:styleId="5E30D7B1550A4143A64F63B3D20B352D">
    <w:name w:val="5E30D7B1550A4143A64F63B3D20B352D"/>
    <w:rsid w:val="00E01EED"/>
  </w:style>
  <w:style w:type="paragraph" w:customStyle="1" w:styleId="E15BCF1EEE1F44648D3B0DFC9048FD8F">
    <w:name w:val="E15BCF1EEE1F44648D3B0DFC9048FD8F"/>
    <w:rsid w:val="00E01EED"/>
  </w:style>
  <w:style w:type="paragraph" w:customStyle="1" w:styleId="D6E8C87EB74540AEA49935C6B22C45D44">
    <w:name w:val="D6E8C87EB74540AEA49935C6B22C45D44"/>
    <w:rsid w:val="00E01EED"/>
    <w:pPr>
      <w:widowControl w:val="0"/>
      <w:autoSpaceDE w:val="0"/>
      <w:autoSpaceDN w:val="0"/>
      <w:spacing w:after="0" w:line="240" w:lineRule="auto"/>
    </w:pPr>
    <w:rPr>
      <w:rFonts w:ascii="Calibri" w:eastAsia="Calibri" w:hAnsi="Calibri" w:cs="Calibri"/>
    </w:rPr>
  </w:style>
  <w:style w:type="paragraph" w:customStyle="1" w:styleId="4A85248824DA4CB3BC73B797D823869D4">
    <w:name w:val="4A85248824DA4CB3BC73B797D823869D4"/>
    <w:rsid w:val="00E01EED"/>
    <w:pPr>
      <w:widowControl w:val="0"/>
      <w:autoSpaceDE w:val="0"/>
      <w:autoSpaceDN w:val="0"/>
      <w:spacing w:after="0" w:line="240" w:lineRule="auto"/>
    </w:pPr>
    <w:rPr>
      <w:rFonts w:ascii="Calibri" w:eastAsia="Calibri" w:hAnsi="Calibri" w:cs="Calibri"/>
    </w:rPr>
  </w:style>
  <w:style w:type="paragraph" w:customStyle="1" w:styleId="1AF4A598C6EE45FDAC13FB1702DACBCD4">
    <w:name w:val="1AF4A598C6EE45FDAC13FB1702DACBCD4"/>
    <w:rsid w:val="00E01EED"/>
    <w:pPr>
      <w:widowControl w:val="0"/>
      <w:autoSpaceDE w:val="0"/>
      <w:autoSpaceDN w:val="0"/>
      <w:spacing w:after="0" w:line="240" w:lineRule="auto"/>
    </w:pPr>
    <w:rPr>
      <w:rFonts w:ascii="Calibri" w:eastAsia="Calibri" w:hAnsi="Calibri" w:cs="Calibri"/>
    </w:rPr>
  </w:style>
  <w:style w:type="paragraph" w:customStyle="1" w:styleId="50ED32686F8440BFBB4E20096E20386E4">
    <w:name w:val="50ED32686F8440BFBB4E20096E20386E4"/>
    <w:rsid w:val="00E01EED"/>
    <w:pPr>
      <w:widowControl w:val="0"/>
      <w:autoSpaceDE w:val="0"/>
      <w:autoSpaceDN w:val="0"/>
      <w:spacing w:after="0" w:line="240" w:lineRule="auto"/>
    </w:pPr>
    <w:rPr>
      <w:rFonts w:ascii="Calibri" w:eastAsia="Calibri" w:hAnsi="Calibri" w:cs="Calibri"/>
    </w:rPr>
  </w:style>
  <w:style w:type="paragraph" w:customStyle="1" w:styleId="E5F62991B0E4479E8BECB47016F7AE564">
    <w:name w:val="E5F62991B0E4479E8BECB47016F7AE564"/>
    <w:rsid w:val="00E01EED"/>
    <w:pPr>
      <w:widowControl w:val="0"/>
      <w:autoSpaceDE w:val="0"/>
      <w:autoSpaceDN w:val="0"/>
      <w:spacing w:after="0" w:line="240" w:lineRule="auto"/>
    </w:pPr>
    <w:rPr>
      <w:rFonts w:ascii="Calibri" w:eastAsia="Calibri" w:hAnsi="Calibri" w:cs="Calibri"/>
    </w:rPr>
  </w:style>
  <w:style w:type="paragraph" w:customStyle="1" w:styleId="087C826FB5434977AB3A4377504D80AC4">
    <w:name w:val="087C826FB5434977AB3A4377504D80AC4"/>
    <w:rsid w:val="00E01EED"/>
    <w:pPr>
      <w:widowControl w:val="0"/>
      <w:autoSpaceDE w:val="0"/>
      <w:autoSpaceDN w:val="0"/>
      <w:spacing w:after="0" w:line="240" w:lineRule="auto"/>
    </w:pPr>
    <w:rPr>
      <w:rFonts w:ascii="Calibri" w:eastAsia="Calibri" w:hAnsi="Calibri" w:cs="Calibri"/>
    </w:rPr>
  </w:style>
  <w:style w:type="paragraph" w:customStyle="1" w:styleId="73FBACD9741B4386B9CCC06117012DB74">
    <w:name w:val="73FBACD9741B4386B9CCC06117012DB74"/>
    <w:rsid w:val="00E01EED"/>
    <w:pPr>
      <w:widowControl w:val="0"/>
      <w:autoSpaceDE w:val="0"/>
      <w:autoSpaceDN w:val="0"/>
      <w:spacing w:after="0" w:line="240" w:lineRule="auto"/>
    </w:pPr>
    <w:rPr>
      <w:rFonts w:ascii="Calibri" w:eastAsia="Calibri" w:hAnsi="Calibri" w:cs="Calibri"/>
    </w:rPr>
  </w:style>
  <w:style w:type="paragraph" w:customStyle="1" w:styleId="164ABC65C4DC4A81AD9486A5A814AAB54">
    <w:name w:val="164ABC65C4DC4A81AD9486A5A814AAB54"/>
    <w:rsid w:val="00E01EED"/>
    <w:pPr>
      <w:widowControl w:val="0"/>
      <w:autoSpaceDE w:val="0"/>
      <w:autoSpaceDN w:val="0"/>
      <w:spacing w:after="0" w:line="240" w:lineRule="auto"/>
    </w:pPr>
    <w:rPr>
      <w:rFonts w:ascii="Calibri" w:eastAsia="Calibri" w:hAnsi="Calibri" w:cs="Calibri"/>
    </w:rPr>
  </w:style>
  <w:style w:type="paragraph" w:customStyle="1" w:styleId="47C67150AB9C41EF88F0FC486B15CC8F4">
    <w:name w:val="47C67150AB9C41EF88F0FC486B15CC8F4"/>
    <w:rsid w:val="00E01EED"/>
    <w:pPr>
      <w:widowControl w:val="0"/>
      <w:autoSpaceDE w:val="0"/>
      <w:autoSpaceDN w:val="0"/>
      <w:spacing w:after="0" w:line="240" w:lineRule="auto"/>
    </w:pPr>
    <w:rPr>
      <w:rFonts w:ascii="Calibri" w:eastAsia="Calibri" w:hAnsi="Calibri" w:cs="Calibri"/>
    </w:rPr>
  </w:style>
  <w:style w:type="paragraph" w:customStyle="1" w:styleId="6A8BA556AA174C13864F6838E32CBC2C4">
    <w:name w:val="6A8BA556AA174C13864F6838E32CBC2C4"/>
    <w:rsid w:val="00E01EED"/>
    <w:pPr>
      <w:widowControl w:val="0"/>
      <w:autoSpaceDE w:val="0"/>
      <w:autoSpaceDN w:val="0"/>
      <w:spacing w:after="0" w:line="240" w:lineRule="auto"/>
    </w:pPr>
    <w:rPr>
      <w:rFonts w:ascii="Calibri" w:eastAsia="Calibri" w:hAnsi="Calibri" w:cs="Calibri"/>
    </w:rPr>
  </w:style>
  <w:style w:type="paragraph" w:customStyle="1" w:styleId="EEDBD75D16C64F0DA34070BB0EEFCAEA4">
    <w:name w:val="EEDBD75D16C64F0DA34070BB0EEFCAEA4"/>
    <w:rsid w:val="00E01EED"/>
    <w:pPr>
      <w:widowControl w:val="0"/>
      <w:autoSpaceDE w:val="0"/>
      <w:autoSpaceDN w:val="0"/>
      <w:spacing w:after="0" w:line="240" w:lineRule="auto"/>
    </w:pPr>
    <w:rPr>
      <w:rFonts w:ascii="Calibri" w:eastAsia="Calibri" w:hAnsi="Calibri" w:cs="Calibri"/>
    </w:rPr>
  </w:style>
  <w:style w:type="paragraph" w:customStyle="1" w:styleId="3A4FB7570A5A4EFA9D31ABF697DE27034">
    <w:name w:val="3A4FB7570A5A4EFA9D31ABF697DE27034"/>
    <w:rsid w:val="00E01EED"/>
    <w:pPr>
      <w:widowControl w:val="0"/>
      <w:autoSpaceDE w:val="0"/>
      <w:autoSpaceDN w:val="0"/>
      <w:spacing w:after="0" w:line="240" w:lineRule="auto"/>
    </w:pPr>
    <w:rPr>
      <w:rFonts w:ascii="Calibri" w:eastAsia="Calibri" w:hAnsi="Calibri" w:cs="Calibri"/>
    </w:rPr>
  </w:style>
  <w:style w:type="paragraph" w:customStyle="1" w:styleId="301F6C0B65F84AA6BA710D1C4891E56D4">
    <w:name w:val="301F6C0B65F84AA6BA710D1C4891E56D4"/>
    <w:rsid w:val="00E01EED"/>
    <w:pPr>
      <w:widowControl w:val="0"/>
      <w:autoSpaceDE w:val="0"/>
      <w:autoSpaceDN w:val="0"/>
      <w:spacing w:after="0" w:line="240" w:lineRule="auto"/>
    </w:pPr>
    <w:rPr>
      <w:rFonts w:ascii="Calibri" w:eastAsia="Calibri" w:hAnsi="Calibri" w:cs="Calibri"/>
    </w:rPr>
  </w:style>
  <w:style w:type="paragraph" w:customStyle="1" w:styleId="DC59F18C055B4BD5846D3BFBDEACB4344">
    <w:name w:val="DC59F18C055B4BD5846D3BFBDEACB4344"/>
    <w:rsid w:val="00E01EED"/>
    <w:pPr>
      <w:widowControl w:val="0"/>
      <w:autoSpaceDE w:val="0"/>
      <w:autoSpaceDN w:val="0"/>
      <w:spacing w:after="0" w:line="240" w:lineRule="auto"/>
    </w:pPr>
    <w:rPr>
      <w:rFonts w:ascii="Calibri" w:eastAsia="Calibri" w:hAnsi="Calibri" w:cs="Calibri"/>
    </w:rPr>
  </w:style>
  <w:style w:type="paragraph" w:customStyle="1" w:styleId="9CDA6C75A4404D7EABA1E0F54061E8EC4">
    <w:name w:val="9CDA6C75A4404D7EABA1E0F54061E8EC4"/>
    <w:rsid w:val="00E01EED"/>
    <w:pPr>
      <w:widowControl w:val="0"/>
      <w:autoSpaceDE w:val="0"/>
      <w:autoSpaceDN w:val="0"/>
      <w:spacing w:after="0" w:line="240" w:lineRule="auto"/>
    </w:pPr>
    <w:rPr>
      <w:rFonts w:ascii="Calibri" w:eastAsia="Calibri" w:hAnsi="Calibri" w:cs="Calibri"/>
    </w:rPr>
  </w:style>
  <w:style w:type="paragraph" w:customStyle="1" w:styleId="9AB787B4999049AD9D82E169189713CE4">
    <w:name w:val="9AB787B4999049AD9D82E169189713CE4"/>
    <w:rsid w:val="00E01EED"/>
    <w:pPr>
      <w:widowControl w:val="0"/>
      <w:autoSpaceDE w:val="0"/>
      <w:autoSpaceDN w:val="0"/>
      <w:spacing w:after="0" w:line="240" w:lineRule="auto"/>
    </w:pPr>
    <w:rPr>
      <w:rFonts w:ascii="Calibri" w:eastAsia="Calibri" w:hAnsi="Calibri" w:cs="Calibri"/>
    </w:rPr>
  </w:style>
  <w:style w:type="paragraph" w:customStyle="1" w:styleId="AA2BD5F6A5D8448480BA8433E33A622F4">
    <w:name w:val="AA2BD5F6A5D8448480BA8433E33A622F4"/>
    <w:rsid w:val="00E01EED"/>
    <w:pPr>
      <w:widowControl w:val="0"/>
      <w:autoSpaceDE w:val="0"/>
      <w:autoSpaceDN w:val="0"/>
      <w:spacing w:after="0" w:line="240" w:lineRule="auto"/>
    </w:pPr>
    <w:rPr>
      <w:rFonts w:ascii="Calibri" w:eastAsia="Calibri" w:hAnsi="Calibri" w:cs="Calibri"/>
    </w:rPr>
  </w:style>
  <w:style w:type="paragraph" w:customStyle="1" w:styleId="73322FB678504DB1ABB478F1EC4C32E54">
    <w:name w:val="73322FB678504DB1ABB478F1EC4C32E54"/>
    <w:rsid w:val="00E01EED"/>
    <w:pPr>
      <w:widowControl w:val="0"/>
      <w:autoSpaceDE w:val="0"/>
      <w:autoSpaceDN w:val="0"/>
      <w:spacing w:after="0" w:line="240" w:lineRule="auto"/>
    </w:pPr>
    <w:rPr>
      <w:rFonts w:ascii="Calibri" w:eastAsia="Calibri" w:hAnsi="Calibri" w:cs="Calibri"/>
    </w:rPr>
  </w:style>
  <w:style w:type="paragraph" w:customStyle="1" w:styleId="96BD9573FFF34353AD8E2FE3743535304">
    <w:name w:val="96BD9573FFF34353AD8E2FE3743535304"/>
    <w:rsid w:val="00E01EED"/>
    <w:pPr>
      <w:widowControl w:val="0"/>
      <w:autoSpaceDE w:val="0"/>
      <w:autoSpaceDN w:val="0"/>
      <w:spacing w:after="0" w:line="240" w:lineRule="auto"/>
    </w:pPr>
    <w:rPr>
      <w:rFonts w:ascii="Calibri" w:eastAsia="Calibri" w:hAnsi="Calibri" w:cs="Calibri"/>
    </w:rPr>
  </w:style>
  <w:style w:type="paragraph" w:customStyle="1" w:styleId="77E8CF0BA2254E2F8B803E95953C139E4">
    <w:name w:val="77E8CF0BA2254E2F8B803E95953C139E4"/>
    <w:rsid w:val="00E01EED"/>
    <w:pPr>
      <w:widowControl w:val="0"/>
      <w:autoSpaceDE w:val="0"/>
      <w:autoSpaceDN w:val="0"/>
      <w:spacing w:after="0" w:line="240" w:lineRule="auto"/>
    </w:pPr>
    <w:rPr>
      <w:rFonts w:ascii="Calibri" w:eastAsia="Calibri" w:hAnsi="Calibri" w:cs="Calibri"/>
    </w:rPr>
  </w:style>
  <w:style w:type="paragraph" w:customStyle="1" w:styleId="43B88F8E529D4A5181577D9BA24297A64">
    <w:name w:val="43B88F8E529D4A5181577D9BA24297A64"/>
    <w:rsid w:val="00E01EED"/>
    <w:pPr>
      <w:widowControl w:val="0"/>
      <w:autoSpaceDE w:val="0"/>
      <w:autoSpaceDN w:val="0"/>
      <w:spacing w:after="0" w:line="240" w:lineRule="auto"/>
    </w:pPr>
    <w:rPr>
      <w:rFonts w:ascii="Calibri" w:eastAsia="Calibri" w:hAnsi="Calibri" w:cs="Calibri"/>
    </w:rPr>
  </w:style>
  <w:style w:type="paragraph" w:customStyle="1" w:styleId="088779475B3948EABAA256D0DEBE9C424">
    <w:name w:val="088779475B3948EABAA256D0DEBE9C424"/>
    <w:rsid w:val="00E01EED"/>
    <w:pPr>
      <w:widowControl w:val="0"/>
      <w:autoSpaceDE w:val="0"/>
      <w:autoSpaceDN w:val="0"/>
      <w:spacing w:after="0" w:line="240" w:lineRule="auto"/>
    </w:pPr>
    <w:rPr>
      <w:rFonts w:ascii="Calibri" w:eastAsia="Calibri" w:hAnsi="Calibri" w:cs="Calibri"/>
    </w:rPr>
  </w:style>
  <w:style w:type="paragraph" w:customStyle="1" w:styleId="D191384A352B4A3C858CCBC9DFF92A3E4">
    <w:name w:val="D191384A352B4A3C858CCBC9DFF92A3E4"/>
    <w:rsid w:val="00E01EED"/>
    <w:pPr>
      <w:widowControl w:val="0"/>
      <w:autoSpaceDE w:val="0"/>
      <w:autoSpaceDN w:val="0"/>
      <w:spacing w:after="0" w:line="240" w:lineRule="auto"/>
    </w:pPr>
    <w:rPr>
      <w:rFonts w:ascii="Calibri" w:eastAsia="Calibri" w:hAnsi="Calibri" w:cs="Calibri"/>
    </w:rPr>
  </w:style>
  <w:style w:type="paragraph" w:customStyle="1" w:styleId="D0E244E8A299472FBDA98E9F0D71EAD14">
    <w:name w:val="D0E244E8A299472FBDA98E9F0D71EAD14"/>
    <w:rsid w:val="00E01EED"/>
    <w:pPr>
      <w:widowControl w:val="0"/>
      <w:autoSpaceDE w:val="0"/>
      <w:autoSpaceDN w:val="0"/>
      <w:spacing w:after="0" w:line="240" w:lineRule="auto"/>
    </w:pPr>
    <w:rPr>
      <w:rFonts w:ascii="Calibri" w:eastAsia="Calibri" w:hAnsi="Calibri" w:cs="Calibri"/>
    </w:rPr>
  </w:style>
  <w:style w:type="paragraph" w:customStyle="1" w:styleId="DD35E837C689412FA3B69FB8822ACDE54">
    <w:name w:val="DD35E837C689412FA3B69FB8822ACDE54"/>
    <w:rsid w:val="00E01EED"/>
    <w:pPr>
      <w:widowControl w:val="0"/>
      <w:autoSpaceDE w:val="0"/>
      <w:autoSpaceDN w:val="0"/>
      <w:spacing w:after="0" w:line="240" w:lineRule="auto"/>
    </w:pPr>
    <w:rPr>
      <w:rFonts w:ascii="Calibri" w:eastAsia="Calibri" w:hAnsi="Calibri" w:cs="Calibri"/>
    </w:rPr>
  </w:style>
  <w:style w:type="paragraph" w:customStyle="1" w:styleId="FE8CF9603DA2467E8D92C20C10192E904">
    <w:name w:val="FE8CF9603DA2467E8D92C20C10192E904"/>
    <w:rsid w:val="00E01EED"/>
    <w:pPr>
      <w:widowControl w:val="0"/>
      <w:autoSpaceDE w:val="0"/>
      <w:autoSpaceDN w:val="0"/>
      <w:spacing w:after="0" w:line="240" w:lineRule="auto"/>
    </w:pPr>
    <w:rPr>
      <w:rFonts w:ascii="Calibri" w:eastAsia="Calibri" w:hAnsi="Calibri" w:cs="Calibri"/>
    </w:rPr>
  </w:style>
  <w:style w:type="paragraph" w:customStyle="1" w:styleId="B0F7A7C259E94D9AA7D1E460E2EB79114">
    <w:name w:val="B0F7A7C259E94D9AA7D1E460E2EB79114"/>
    <w:rsid w:val="00E01EED"/>
    <w:pPr>
      <w:widowControl w:val="0"/>
      <w:autoSpaceDE w:val="0"/>
      <w:autoSpaceDN w:val="0"/>
      <w:spacing w:after="0" w:line="240" w:lineRule="auto"/>
    </w:pPr>
    <w:rPr>
      <w:rFonts w:ascii="Calibri" w:eastAsia="Calibri" w:hAnsi="Calibri" w:cs="Calibri"/>
    </w:rPr>
  </w:style>
  <w:style w:type="paragraph" w:customStyle="1" w:styleId="66D15E0D5F064044B3CA5D4AD4F3C1EA4">
    <w:name w:val="66D15E0D5F064044B3CA5D4AD4F3C1EA4"/>
    <w:rsid w:val="00E01EED"/>
    <w:pPr>
      <w:widowControl w:val="0"/>
      <w:autoSpaceDE w:val="0"/>
      <w:autoSpaceDN w:val="0"/>
      <w:spacing w:after="0" w:line="240" w:lineRule="auto"/>
    </w:pPr>
    <w:rPr>
      <w:rFonts w:ascii="Calibri" w:eastAsia="Calibri" w:hAnsi="Calibri" w:cs="Calibri"/>
    </w:rPr>
  </w:style>
  <w:style w:type="paragraph" w:customStyle="1" w:styleId="BD260B71E3CB489C836A85CC251D8DC54">
    <w:name w:val="BD260B71E3CB489C836A85CC251D8DC54"/>
    <w:rsid w:val="00E01EED"/>
    <w:pPr>
      <w:widowControl w:val="0"/>
      <w:autoSpaceDE w:val="0"/>
      <w:autoSpaceDN w:val="0"/>
      <w:spacing w:after="0" w:line="240" w:lineRule="auto"/>
    </w:pPr>
    <w:rPr>
      <w:rFonts w:ascii="Calibri" w:eastAsia="Calibri" w:hAnsi="Calibri" w:cs="Calibri"/>
    </w:rPr>
  </w:style>
  <w:style w:type="paragraph" w:customStyle="1" w:styleId="6C1DCE27E15A49499E290FD2EC3182DC4">
    <w:name w:val="6C1DCE27E15A49499E290FD2EC3182DC4"/>
    <w:rsid w:val="00E01EED"/>
    <w:pPr>
      <w:widowControl w:val="0"/>
      <w:autoSpaceDE w:val="0"/>
      <w:autoSpaceDN w:val="0"/>
      <w:spacing w:after="0" w:line="240" w:lineRule="auto"/>
    </w:pPr>
    <w:rPr>
      <w:rFonts w:ascii="Calibri" w:eastAsia="Calibri" w:hAnsi="Calibri" w:cs="Calibri"/>
    </w:rPr>
  </w:style>
  <w:style w:type="paragraph" w:customStyle="1" w:styleId="26D4692C337D4ED1A745D083490A94644">
    <w:name w:val="26D4692C337D4ED1A745D083490A94644"/>
    <w:rsid w:val="00E01EED"/>
    <w:pPr>
      <w:widowControl w:val="0"/>
      <w:autoSpaceDE w:val="0"/>
      <w:autoSpaceDN w:val="0"/>
      <w:spacing w:after="0" w:line="240" w:lineRule="auto"/>
    </w:pPr>
    <w:rPr>
      <w:rFonts w:ascii="Calibri" w:eastAsia="Calibri" w:hAnsi="Calibri" w:cs="Calibri"/>
    </w:rPr>
  </w:style>
  <w:style w:type="paragraph" w:customStyle="1" w:styleId="C9EEDDF305464EB596999F25E0D7D77D4">
    <w:name w:val="C9EEDDF305464EB596999F25E0D7D77D4"/>
    <w:rsid w:val="00E01EED"/>
    <w:pPr>
      <w:widowControl w:val="0"/>
      <w:autoSpaceDE w:val="0"/>
      <w:autoSpaceDN w:val="0"/>
      <w:spacing w:after="0" w:line="240" w:lineRule="auto"/>
    </w:pPr>
    <w:rPr>
      <w:rFonts w:ascii="Calibri" w:eastAsia="Calibri" w:hAnsi="Calibri" w:cs="Calibri"/>
    </w:rPr>
  </w:style>
  <w:style w:type="paragraph" w:customStyle="1" w:styleId="E0CFD8541C5E413C8ED484DC4D739F424">
    <w:name w:val="E0CFD8541C5E413C8ED484DC4D739F424"/>
    <w:rsid w:val="00E01EED"/>
    <w:pPr>
      <w:widowControl w:val="0"/>
      <w:autoSpaceDE w:val="0"/>
      <w:autoSpaceDN w:val="0"/>
      <w:spacing w:after="0" w:line="240" w:lineRule="auto"/>
    </w:pPr>
    <w:rPr>
      <w:rFonts w:ascii="Calibri" w:eastAsia="Calibri" w:hAnsi="Calibri" w:cs="Calibri"/>
    </w:rPr>
  </w:style>
  <w:style w:type="paragraph" w:customStyle="1" w:styleId="D07A7B094C19405C94E42FCE504352794">
    <w:name w:val="D07A7B094C19405C94E42FCE504352794"/>
    <w:rsid w:val="00E01EED"/>
    <w:pPr>
      <w:widowControl w:val="0"/>
      <w:autoSpaceDE w:val="0"/>
      <w:autoSpaceDN w:val="0"/>
      <w:spacing w:after="0" w:line="240" w:lineRule="auto"/>
    </w:pPr>
    <w:rPr>
      <w:rFonts w:ascii="Calibri" w:eastAsia="Calibri" w:hAnsi="Calibri" w:cs="Calibri"/>
    </w:rPr>
  </w:style>
  <w:style w:type="paragraph" w:customStyle="1" w:styleId="70F815F1593C4C4EB0451C7FB9531A0A4">
    <w:name w:val="70F815F1593C4C4EB0451C7FB9531A0A4"/>
    <w:rsid w:val="00E01EED"/>
    <w:pPr>
      <w:widowControl w:val="0"/>
      <w:autoSpaceDE w:val="0"/>
      <w:autoSpaceDN w:val="0"/>
      <w:spacing w:after="0" w:line="240" w:lineRule="auto"/>
    </w:pPr>
    <w:rPr>
      <w:rFonts w:ascii="Calibri" w:eastAsia="Calibri" w:hAnsi="Calibri" w:cs="Calibri"/>
    </w:rPr>
  </w:style>
  <w:style w:type="paragraph" w:customStyle="1" w:styleId="291559C5775141F5871369FF63FA33294">
    <w:name w:val="291559C5775141F5871369FF63FA33294"/>
    <w:rsid w:val="00E01EED"/>
    <w:pPr>
      <w:widowControl w:val="0"/>
      <w:autoSpaceDE w:val="0"/>
      <w:autoSpaceDN w:val="0"/>
      <w:spacing w:after="0" w:line="240" w:lineRule="auto"/>
    </w:pPr>
    <w:rPr>
      <w:rFonts w:ascii="Calibri" w:eastAsia="Calibri" w:hAnsi="Calibri" w:cs="Calibri"/>
    </w:rPr>
  </w:style>
  <w:style w:type="paragraph" w:customStyle="1" w:styleId="45AE8E84724848E6924566E269A608DE4">
    <w:name w:val="45AE8E84724848E6924566E269A608DE4"/>
    <w:rsid w:val="00E01EED"/>
    <w:pPr>
      <w:widowControl w:val="0"/>
      <w:autoSpaceDE w:val="0"/>
      <w:autoSpaceDN w:val="0"/>
      <w:spacing w:after="0" w:line="240" w:lineRule="auto"/>
    </w:pPr>
    <w:rPr>
      <w:rFonts w:ascii="Calibri" w:eastAsia="Calibri" w:hAnsi="Calibri" w:cs="Calibri"/>
    </w:rPr>
  </w:style>
  <w:style w:type="paragraph" w:customStyle="1" w:styleId="801B00B0C092403796F906311E8EC22A4">
    <w:name w:val="801B00B0C092403796F906311E8EC22A4"/>
    <w:rsid w:val="00E01EED"/>
    <w:pPr>
      <w:widowControl w:val="0"/>
      <w:autoSpaceDE w:val="0"/>
      <w:autoSpaceDN w:val="0"/>
      <w:spacing w:after="0" w:line="240" w:lineRule="auto"/>
    </w:pPr>
    <w:rPr>
      <w:rFonts w:ascii="Calibri" w:eastAsia="Calibri" w:hAnsi="Calibri" w:cs="Calibri"/>
    </w:rPr>
  </w:style>
  <w:style w:type="paragraph" w:customStyle="1" w:styleId="FFD6C2451429494DAA4CD873F6F42C0D4">
    <w:name w:val="FFD6C2451429494DAA4CD873F6F42C0D4"/>
    <w:rsid w:val="00E01EED"/>
    <w:pPr>
      <w:widowControl w:val="0"/>
      <w:autoSpaceDE w:val="0"/>
      <w:autoSpaceDN w:val="0"/>
      <w:spacing w:after="0" w:line="240" w:lineRule="auto"/>
    </w:pPr>
    <w:rPr>
      <w:rFonts w:ascii="Calibri" w:eastAsia="Calibri" w:hAnsi="Calibri" w:cs="Calibri"/>
    </w:rPr>
  </w:style>
  <w:style w:type="paragraph" w:customStyle="1" w:styleId="E38EE56DF514469687EF26CDC9505D4D4">
    <w:name w:val="E38EE56DF514469687EF26CDC9505D4D4"/>
    <w:rsid w:val="00E01EED"/>
    <w:pPr>
      <w:widowControl w:val="0"/>
      <w:autoSpaceDE w:val="0"/>
      <w:autoSpaceDN w:val="0"/>
      <w:spacing w:after="0" w:line="240" w:lineRule="auto"/>
    </w:pPr>
    <w:rPr>
      <w:rFonts w:ascii="Calibri" w:eastAsia="Calibri" w:hAnsi="Calibri" w:cs="Calibri"/>
    </w:rPr>
  </w:style>
  <w:style w:type="paragraph" w:customStyle="1" w:styleId="6577D5BA18E1475B838C0D3ABCF29EEE4">
    <w:name w:val="6577D5BA18E1475B838C0D3ABCF29EEE4"/>
    <w:rsid w:val="00E01EED"/>
    <w:pPr>
      <w:widowControl w:val="0"/>
      <w:autoSpaceDE w:val="0"/>
      <w:autoSpaceDN w:val="0"/>
      <w:spacing w:after="0" w:line="240" w:lineRule="auto"/>
    </w:pPr>
    <w:rPr>
      <w:rFonts w:ascii="Calibri" w:eastAsia="Calibri" w:hAnsi="Calibri" w:cs="Calibri"/>
    </w:rPr>
  </w:style>
  <w:style w:type="paragraph" w:customStyle="1" w:styleId="61BDC41FB5CA4C43BCC0A376C89B2DA34">
    <w:name w:val="61BDC41FB5CA4C43BCC0A376C89B2DA34"/>
    <w:rsid w:val="00E01EED"/>
    <w:pPr>
      <w:widowControl w:val="0"/>
      <w:autoSpaceDE w:val="0"/>
      <w:autoSpaceDN w:val="0"/>
      <w:spacing w:after="0" w:line="240" w:lineRule="auto"/>
    </w:pPr>
    <w:rPr>
      <w:rFonts w:ascii="Calibri" w:eastAsia="Calibri" w:hAnsi="Calibri" w:cs="Calibri"/>
    </w:rPr>
  </w:style>
  <w:style w:type="paragraph" w:customStyle="1" w:styleId="C8138B0BB04742D7A8438727DC46E5544">
    <w:name w:val="C8138B0BB04742D7A8438727DC46E5544"/>
    <w:rsid w:val="00E01EED"/>
    <w:pPr>
      <w:widowControl w:val="0"/>
      <w:autoSpaceDE w:val="0"/>
      <w:autoSpaceDN w:val="0"/>
      <w:spacing w:after="0" w:line="240" w:lineRule="auto"/>
    </w:pPr>
    <w:rPr>
      <w:rFonts w:ascii="Calibri" w:eastAsia="Calibri" w:hAnsi="Calibri" w:cs="Calibri"/>
    </w:rPr>
  </w:style>
  <w:style w:type="paragraph" w:customStyle="1" w:styleId="1E191B89D1694834A4AED927F9024BAC4">
    <w:name w:val="1E191B89D1694834A4AED927F9024BAC4"/>
    <w:rsid w:val="00E01EED"/>
    <w:pPr>
      <w:widowControl w:val="0"/>
      <w:autoSpaceDE w:val="0"/>
      <w:autoSpaceDN w:val="0"/>
      <w:spacing w:after="0" w:line="240" w:lineRule="auto"/>
    </w:pPr>
    <w:rPr>
      <w:rFonts w:ascii="Calibri" w:eastAsia="Calibri" w:hAnsi="Calibri" w:cs="Calibri"/>
    </w:rPr>
  </w:style>
  <w:style w:type="paragraph" w:customStyle="1" w:styleId="A46DC16DF3BD47EF9F82B54AFA4035644">
    <w:name w:val="A46DC16DF3BD47EF9F82B54AFA4035644"/>
    <w:rsid w:val="00E01EED"/>
    <w:pPr>
      <w:widowControl w:val="0"/>
      <w:autoSpaceDE w:val="0"/>
      <w:autoSpaceDN w:val="0"/>
      <w:spacing w:after="0" w:line="240" w:lineRule="auto"/>
    </w:pPr>
    <w:rPr>
      <w:rFonts w:ascii="Calibri" w:eastAsia="Calibri" w:hAnsi="Calibri" w:cs="Calibri"/>
    </w:rPr>
  </w:style>
  <w:style w:type="paragraph" w:customStyle="1" w:styleId="0BC92A6E77CF47E0ADAFD4EE4038B75A4">
    <w:name w:val="0BC92A6E77CF47E0ADAFD4EE4038B75A4"/>
    <w:rsid w:val="00E01EED"/>
    <w:pPr>
      <w:widowControl w:val="0"/>
      <w:autoSpaceDE w:val="0"/>
      <w:autoSpaceDN w:val="0"/>
      <w:spacing w:after="0" w:line="240" w:lineRule="auto"/>
    </w:pPr>
    <w:rPr>
      <w:rFonts w:ascii="Calibri" w:eastAsia="Calibri" w:hAnsi="Calibri" w:cs="Calibri"/>
    </w:rPr>
  </w:style>
  <w:style w:type="paragraph" w:customStyle="1" w:styleId="BCC96F668FCF4347A1CA36953331C36A4">
    <w:name w:val="BCC96F668FCF4347A1CA36953331C36A4"/>
    <w:rsid w:val="00E01EED"/>
    <w:pPr>
      <w:widowControl w:val="0"/>
      <w:autoSpaceDE w:val="0"/>
      <w:autoSpaceDN w:val="0"/>
      <w:spacing w:after="0" w:line="240" w:lineRule="auto"/>
    </w:pPr>
    <w:rPr>
      <w:rFonts w:ascii="Calibri" w:eastAsia="Calibri" w:hAnsi="Calibri" w:cs="Calibri"/>
    </w:rPr>
  </w:style>
  <w:style w:type="paragraph" w:customStyle="1" w:styleId="03E48983B2B94BE383F3A253E56B91894">
    <w:name w:val="03E48983B2B94BE383F3A253E56B91894"/>
    <w:rsid w:val="00E01EED"/>
    <w:pPr>
      <w:widowControl w:val="0"/>
      <w:autoSpaceDE w:val="0"/>
      <w:autoSpaceDN w:val="0"/>
      <w:spacing w:after="0" w:line="240" w:lineRule="auto"/>
    </w:pPr>
    <w:rPr>
      <w:rFonts w:ascii="Calibri" w:eastAsia="Calibri" w:hAnsi="Calibri" w:cs="Calibri"/>
    </w:rPr>
  </w:style>
  <w:style w:type="paragraph" w:customStyle="1" w:styleId="FE4EDF9C9EB042DCBE85B2622B602B2E4">
    <w:name w:val="FE4EDF9C9EB042DCBE85B2622B602B2E4"/>
    <w:rsid w:val="00E01EED"/>
    <w:pPr>
      <w:widowControl w:val="0"/>
      <w:autoSpaceDE w:val="0"/>
      <w:autoSpaceDN w:val="0"/>
      <w:spacing w:after="0" w:line="240" w:lineRule="auto"/>
    </w:pPr>
    <w:rPr>
      <w:rFonts w:ascii="Calibri" w:eastAsia="Calibri" w:hAnsi="Calibri" w:cs="Calibri"/>
    </w:rPr>
  </w:style>
  <w:style w:type="paragraph" w:customStyle="1" w:styleId="FBB6E706E6514C1EA919C55A69A454254">
    <w:name w:val="FBB6E706E6514C1EA919C55A69A454254"/>
    <w:rsid w:val="00E01EED"/>
    <w:pPr>
      <w:widowControl w:val="0"/>
      <w:autoSpaceDE w:val="0"/>
      <w:autoSpaceDN w:val="0"/>
      <w:spacing w:after="0" w:line="240" w:lineRule="auto"/>
    </w:pPr>
    <w:rPr>
      <w:rFonts w:ascii="Calibri" w:eastAsia="Calibri" w:hAnsi="Calibri" w:cs="Calibri"/>
    </w:rPr>
  </w:style>
  <w:style w:type="paragraph" w:customStyle="1" w:styleId="5E69377892A648BB8C064151D0F957324">
    <w:name w:val="5E69377892A648BB8C064151D0F957324"/>
    <w:rsid w:val="00E01EED"/>
    <w:pPr>
      <w:widowControl w:val="0"/>
      <w:autoSpaceDE w:val="0"/>
      <w:autoSpaceDN w:val="0"/>
      <w:spacing w:after="0" w:line="240" w:lineRule="auto"/>
    </w:pPr>
    <w:rPr>
      <w:rFonts w:ascii="Calibri" w:eastAsia="Calibri" w:hAnsi="Calibri" w:cs="Calibri"/>
    </w:rPr>
  </w:style>
  <w:style w:type="paragraph" w:customStyle="1" w:styleId="5C61E1520E9542688C800B09227F26D64">
    <w:name w:val="5C61E1520E9542688C800B09227F26D64"/>
    <w:rsid w:val="00E01EED"/>
    <w:pPr>
      <w:widowControl w:val="0"/>
      <w:autoSpaceDE w:val="0"/>
      <w:autoSpaceDN w:val="0"/>
      <w:spacing w:after="0" w:line="240" w:lineRule="auto"/>
    </w:pPr>
    <w:rPr>
      <w:rFonts w:ascii="Calibri" w:eastAsia="Calibri" w:hAnsi="Calibri" w:cs="Calibri"/>
    </w:rPr>
  </w:style>
  <w:style w:type="paragraph" w:customStyle="1" w:styleId="881AB9D276084DED8D4711F559DCCE074">
    <w:name w:val="881AB9D276084DED8D4711F559DCCE074"/>
    <w:rsid w:val="00E01EED"/>
    <w:pPr>
      <w:widowControl w:val="0"/>
      <w:autoSpaceDE w:val="0"/>
      <w:autoSpaceDN w:val="0"/>
      <w:spacing w:after="0" w:line="240" w:lineRule="auto"/>
    </w:pPr>
    <w:rPr>
      <w:rFonts w:ascii="Calibri" w:eastAsia="Calibri" w:hAnsi="Calibri" w:cs="Calibri"/>
    </w:rPr>
  </w:style>
  <w:style w:type="paragraph" w:customStyle="1" w:styleId="95DFBE8E556448BBAB3792CC2C9DCFB34">
    <w:name w:val="95DFBE8E556448BBAB3792CC2C9DCFB34"/>
    <w:rsid w:val="00E01EED"/>
    <w:pPr>
      <w:widowControl w:val="0"/>
      <w:autoSpaceDE w:val="0"/>
      <w:autoSpaceDN w:val="0"/>
      <w:spacing w:after="0" w:line="240" w:lineRule="auto"/>
    </w:pPr>
    <w:rPr>
      <w:rFonts w:ascii="Calibri" w:eastAsia="Calibri" w:hAnsi="Calibri" w:cs="Calibri"/>
    </w:rPr>
  </w:style>
  <w:style w:type="paragraph" w:customStyle="1" w:styleId="59DD84D9AEDB4AC993C94C5E38358B8F4">
    <w:name w:val="59DD84D9AEDB4AC993C94C5E38358B8F4"/>
    <w:rsid w:val="00E01EED"/>
    <w:pPr>
      <w:widowControl w:val="0"/>
      <w:autoSpaceDE w:val="0"/>
      <w:autoSpaceDN w:val="0"/>
      <w:spacing w:after="0" w:line="240" w:lineRule="auto"/>
    </w:pPr>
    <w:rPr>
      <w:rFonts w:ascii="Calibri" w:eastAsia="Calibri" w:hAnsi="Calibri" w:cs="Calibri"/>
    </w:rPr>
  </w:style>
  <w:style w:type="paragraph" w:customStyle="1" w:styleId="6E21DFBB5ACF453391E2A0C23A42FAEA4">
    <w:name w:val="6E21DFBB5ACF453391E2A0C23A42FAEA4"/>
    <w:rsid w:val="00E01EED"/>
    <w:pPr>
      <w:widowControl w:val="0"/>
      <w:autoSpaceDE w:val="0"/>
      <w:autoSpaceDN w:val="0"/>
      <w:spacing w:after="0" w:line="240" w:lineRule="auto"/>
    </w:pPr>
    <w:rPr>
      <w:rFonts w:ascii="Calibri" w:eastAsia="Calibri" w:hAnsi="Calibri" w:cs="Calibri"/>
    </w:rPr>
  </w:style>
  <w:style w:type="paragraph" w:customStyle="1" w:styleId="0AE325A050D949668B11FEFFD460DBBE4">
    <w:name w:val="0AE325A050D949668B11FEFFD460DBBE4"/>
    <w:rsid w:val="00E01EED"/>
    <w:pPr>
      <w:widowControl w:val="0"/>
      <w:autoSpaceDE w:val="0"/>
      <w:autoSpaceDN w:val="0"/>
      <w:spacing w:after="0" w:line="240" w:lineRule="auto"/>
    </w:pPr>
    <w:rPr>
      <w:rFonts w:ascii="Calibri" w:eastAsia="Calibri" w:hAnsi="Calibri" w:cs="Calibri"/>
    </w:rPr>
  </w:style>
  <w:style w:type="paragraph" w:customStyle="1" w:styleId="40C77763239C403988EC31D1D8F946204">
    <w:name w:val="40C77763239C403988EC31D1D8F946204"/>
    <w:rsid w:val="00E01EED"/>
    <w:pPr>
      <w:widowControl w:val="0"/>
      <w:autoSpaceDE w:val="0"/>
      <w:autoSpaceDN w:val="0"/>
      <w:spacing w:after="0" w:line="240" w:lineRule="auto"/>
    </w:pPr>
    <w:rPr>
      <w:rFonts w:ascii="Calibri" w:eastAsia="Calibri" w:hAnsi="Calibri" w:cs="Calibri"/>
    </w:rPr>
  </w:style>
  <w:style w:type="paragraph" w:customStyle="1" w:styleId="CCE8B5DBCFCA47DD97C62DA6F8E8FD374">
    <w:name w:val="CCE8B5DBCFCA47DD97C62DA6F8E8FD374"/>
    <w:rsid w:val="00E01EED"/>
    <w:pPr>
      <w:widowControl w:val="0"/>
      <w:autoSpaceDE w:val="0"/>
      <w:autoSpaceDN w:val="0"/>
      <w:spacing w:after="0" w:line="240" w:lineRule="auto"/>
    </w:pPr>
    <w:rPr>
      <w:rFonts w:ascii="Calibri" w:eastAsia="Calibri" w:hAnsi="Calibri" w:cs="Calibri"/>
    </w:rPr>
  </w:style>
  <w:style w:type="paragraph" w:customStyle="1" w:styleId="1C8B1F97126541598FBC8E319B97B8914">
    <w:name w:val="1C8B1F97126541598FBC8E319B97B8914"/>
    <w:rsid w:val="00E01EED"/>
    <w:pPr>
      <w:widowControl w:val="0"/>
      <w:autoSpaceDE w:val="0"/>
      <w:autoSpaceDN w:val="0"/>
      <w:spacing w:after="0" w:line="240" w:lineRule="auto"/>
    </w:pPr>
    <w:rPr>
      <w:rFonts w:ascii="Calibri" w:eastAsia="Calibri" w:hAnsi="Calibri" w:cs="Calibri"/>
    </w:rPr>
  </w:style>
  <w:style w:type="paragraph" w:customStyle="1" w:styleId="514EE9A080D84A1CB3A2F83E8ED82BBD4">
    <w:name w:val="514EE9A080D84A1CB3A2F83E8ED82BBD4"/>
    <w:rsid w:val="00E01EED"/>
    <w:pPr>
      <w:widowControl w:val="0"/>
      <w:autoSpaceDE w:val="0"/>
      <w:autoSpaceDN w:val="0"/>
      <w:spacing w:after="0" w:line="240" w:lineRule="auto"/>
    </w:pPr>
    <w:rPr>
      <w:rFonts w:ascii="Calibri" w:eastAsia="Calibri" w:hAnsi="Calibri" w:cs="Calibri"/>
    </w:rPr>
  </w:style>
  <w:style w:type="paragraph" w:customStyle="1" w:styleId="DFB18D8B01994765BDF6A3B97B0F553D4">
    <w:name w:val="DFB18D8B01994765BDF6A3B97B0F553D4"/>
    <w:rsid w:val="00E01EED"/>
    <w:pPr>
      <w:widowControl w:val="0"/>
      <w:autoSpaceDE w:val="0"/>
      <w:autoSpaceDN w:val="0"/>
      <w:spacing w:after="0" w:line="240" w:lineRule="auto"/>
    </w:pPr>
    <w:rPr>
      <w:rFonts w:ascii="Calibri" w:eastAsia="Calibri" w:hAnsi="Calibri" w:cs="Calibri"/>
    </w:rPr>
  </w:style>
  <w:style w:type="paragraph" w:customStyle="1" w:styleId="2D2B6A819D834DF2852A93B2537CCE594">
    <w:name w:val="2D2B6A819D834DF2852A93B2537CCE594"/>
    <w:rsid w:val="00E01EED"/>
    <w:pPr>
      <w:widowControl w:val="0"/>
      <w:autoSpaceDE w:val="0"/>
      <w:autoSpaceDN w:val="0"/>
      <w:spacing w:after="0" w:line="240" w:lineRule="auto"/>
    </w:pPr>
    <w:rPr>
      <w:rFonts w:ascii="Calibri" w:eastAsia="Calibri" w:hAnsi="Calibri" w:cs="Calibri"/>
    </w:rPr>
  </w:style>
  <w:style w:type="paragraph" w:customStyle="1" w:styleId="7FFF2A9D8E704F0AA1B73006BFFE77414">
    <w:name w:val="7FFF2A9D8E704F0AA1B73006BFFE77414"/>
    <w:rsid w:val="00E01EED"/>
    <w:pPr>
      <w:widowControl w:val="0"/>
      <w:autoSpaceDE w:val="0"/>
      <w:autoSpaceDN w:val="0"/>
      <w:spacing w:after="0" w:line="240" w:lineRule="auto"/>
    </w:pPr>
    <w:rPr>
      <w:rFonts w:ascii="Calibri" w:eastAsia="Calibri" w:hAnsi="Calibri" w:cs="Calibri"/>
    </w:rPr>
  </w:style>
  <w:style w:type="paragraph" w:customStyle="1" w:styleId="A72ADDC872EE433FBADE8B9224585A0F4">
    <w:name w:val="A72ADDC872EE433FBADE8B9224585A0F4"/>
    <w:rsid w:val="00E01EED"/>
    <w:pPr>
      <w:widowControl w:val="0"/>
      <w:autoSpaceDE w:val="0"/>
      <w:autoSpaceDN w:val="0"/>
      <w:spacing w:after="0" w:line="240" w:lineRule="auto"/>
    </w:pPr>
    <w:rPr>
      <w:rFonts w:ascii="Calibri" w:eastAsia="Calibri" w:hAnsi="Calibri" w:cs="Calibri"/>
    </w:rPr>
  </w:style>
  <w:style w:type="paragraph" w:customStyle="1" w:styleId="44FF2D3610C94C63899CF6332B7359FD2">
    <w:name w:val="44FF2D3610C94C63899CF6332B7359FD2"/>
    <w:rsid w:val="00E01EED"/>
    <w:pPr>
      <w:spacing w:after="0" w:line="240" w:lineRule="auto"/>
    </w:pPr>
    <w:rPr>
      <w:rFonts w:ascii="Calibri" w:eastAsia="Times New Roman" w:hAnsi="Calibri" w:cs="Times New Roman"/>
      <w:bCs/>
      <w:sz w:val="24"/>
      <w:szCs w:val="24"/>
      <w:lang w:val="en-GB" w:eastAsia="en-GB"/>
    </w:rPr>
  </w:style>
  <w:style w:type="paragraph" w:customStyle="1" w:styleId="82310BFB2C3A45C195D0BBBAFB3B8DD22">
    <w:name w:val="82310BFB2C3A45C195D0BBBAFB3B8DD22"/>
    <w:rsid w:val="00E01EED"/>
    <w:pPr>
      <w:spacing w:after="0" w:line="240" w:lineRule="auto"/>
    </w:pPr>
    <w:rPr>
      <w:rFonts w:ascii="Calibri" w:eastAsia="Times New Roman" w:hAnsi="Calibri" w:cs="Times New Roman"/>
      <w:bCs/>
      <w:sz w:val="24"/>
      <w:szCs w:val="24"/>
      <w:lang w:val="en-GB" w:eastAsia="en-GB"/>
    </w:rPr>
  </w:style>
  <w:style w:type="paragraph" w:customStyle="1" w:styleId="ABA7CF38C2804EDBA3A1A596107F1CD22">
    <w:name w:val="ABA7CF38C2804EDBA3A1A596107F1CD22"/>
    <w:rsid w:val="00E01EED"/>
    <w:pPr>
      <w:spacing w:after="0" w:line="240" w:lineRule="auto"/>
    </w:pPr>
    <w:rPr>
      <w:rFonts w:ascii="Calibri" w:eastAsia="Times New Roman" w:hAnsi="Calibri" w:cs="Times New Roman"/>
      <w:bCs/>
      <w:sz w:val="24"/>
      <w:szCs w:val="24"/>
      <w:lang w:val="en-GB" w:eastAsia="en-GB"/>
    </w:rPr>
  </w:style>
  <w:style w:type="paragraph" w:customStyle="1" w:styleId="B9817D8D631046998AA237E628D29829">
    <w:name w:val="B9817D8D631046998AA237E628D29829"/>
    <w:rsid w:val="00E01EED"/>
    <w:pPr>
      <w:spacing w:after="0" w:line="240" w:lineRule="auto"/>
    </w:pPr>
    <w:rPr>
      <w:rFonts w:ascii="Calibri" w:eastAsia="Times New Roman" w:hAnsi="Calibri" w:cs="Times New Roman"/>
      <w:bCs/>
      <w:sz w:val="24"/>
      <w:szCs w:val="24"/>
      <w:lang w:val="en-GB" w:eastAsia="en-GB"/>
    </w:rPr>
  </w:style>
  <w:style w:type="paragraph" w:customStyle="1" w:styleId="83F674ACB02F4955B73685410CF1DC0A">
    <w:name w:val="83F674ACB02F4955B73685410CF1DC0A"/>
    <w:rsid w:val="00E01EED"/>
    <w:pPr>
      <w:spacing w:after="0" w:line="240" w:lineRule="auto"/>
    </w:pPr>
    <w:rPr>
      <w:rFonts w:ascii="Calibri" w:eastAsia="Times New Roman" w:hAnsi="Calibri" w:cs="Times New Roman"/>
      <w:bCs/>
      <w:sz w:val="24"/>
      <w:szCs w:val="24"/>
      <w:lang w:val="en-GB" w:eastAsia="en-GB"/>
    </w:rPr>
  </w:style>
  <w:style w:type="paragraph" w:customStyle="1" w:styleId="F205BD7FFC92477B9A1B66AC3ECAB4671">
    <w:name w:val="F205BD7FFC92477B9A1B66AC3ECAB4671"/>
    <w:rsid w:val="00E01EED"/>
    <w:pPr>
      <w:spacing w:after="0" w:line="240" w:lineRule="auto"/>
    </w:pPr>
    <w:rPr>
      <w:rFonts w:ascii="Calibri" w:eastAsia="Times New Roman" w:hAnsi="Calibri" w:cs="Times New Roman"/>
      <w:bCs/>
      <w:sz w:val="24"/>
      <w:szCs w:val="24"/>
      <w:lang w:val="en-GB" w:eastAsia="en-GB"/>
    </w:rPr>
  </w:style>
  <w:style w:type="paragraph" w:customStyle="1" w:styleId="3D1EC299AA54486DBF70E30865B973141">
    <w:name w:val="3D1EC299AA54486DBF70E30865B973141"/>
    <w:rsid w:val="00E01EED"/>
    <w:pPr>
      <w:spacing w:after="0" w:line="240" w:lineRule="auto"/>
    </w:pPr>
    <w:rPr>
      <w:rFonts w:ascii="Calibri" w:eastAsia="Times New Roman" w:hAnsi="Calibri" w:cs="Times New Roman"/>
      <w:bCs/>
      <w:sz w:val="24"/>
      <w:szCs w:val="24"/>
      <w:lang w:val="en-GB" w:eastAsia="en-GB"/>
    </w:rPr>
  </w:style>
  <w:style w:type="paragraph" w:customStyle="1" w:styleId="5E30D7B1550A4143A64F63B3D20B352D1">
    <w:name w:val="5E30D7B1550A4143A64F63B3D20B352D1"/>
    <w:rsid w:val="00E01EED"/>
    <w:pPr>
      <w:spacing w:after="0" w:line="240" w:lineRule="auto"/>
    </w:pPr>
    <w:rPr>
      <w:rFonts w:ascii="Calibri" w:eastAsia="Times New Roman" w:hAnsi="Calibri" w:cs="Times New Roman"/>
      <w:bCs/>
      <w:sz w:val="24"/>
      <w:szCs w:val="24"/>
      <w:lang w:val="en-GB" w:eastAsia="en-GB"/>
    </w:rPr>
  </w:style>
  <w:style w:type="paragraph" w:customStyle="1" w:styleId="8C4C1CF4A854421BBF30D50B239C50241">
    <w:name w:val="8C4C1CF4A854421BBF30D50B239C50241"/>
    <w:rsid w:val="00E01EED"/>
    <w:pPr>
      <w:spacing w:after="0" w:line="240" w:lineRule="auto"/>
    </w:pPr>
    <w:rPr>
      <w:rFonts w:ascii="Calibri" w:eastAsia="Times New Roman" w:hAnsi="Calibri" w:cs="Times New Roman"/>
      <w:bCs/>
      <w:sz w:val="24"/>
      <w:szCs w:val="24"/>
      <w:lang w:val="en-GB" w:eastAsia="en-GB"/>
    </w:rPr>
  </w:style>
  <w:style w:type="paragraph" w:customStyle="1" w:styleId="240FFA0A2EE34F0B89613966C13856A91">
    <w:name w:val="240FFA0A2EE34F0B89613966C13856A91"/>
    <w:rsid w:val="00E01EED"/>
    <w:pPr>
      <w:spacing w:after="0" w:line="240" w:lineRule="auto"/>
    </w:pPr>
    <w:rPr>
      <w:rFonts w:ascii="Calibri" w:eastAsia="Times New Roman" w:hAnsi="Calibri" w:cs="Times New Roman"/>
      <w:bCs/>
      <w:sz w:val="24"/>
      <w:szCs w:val="24"/>
      <w:lang w:val="en-GB" w:eastAsia="en-GB"/>
    </w:rPr>
  </w:style>
  <w:style w:type="paragraph" w:customStyle="1" w:styleId="71D9E892D0A84B1ABE5AA51F6606C5221">
    <w:name w:val="71D9E892D0A84B1ABE5AA51F6606C5221"/>
    <w:rsid w:val="00E01EED"/>
    <w:pPr>
      <w:spacing w:after="0" w:line="240" w:lineRule="auto"/>
    </w:pPr>
    <w:rPr>
      <w:rFonts w:ascii="Calibri" w:eastAsia="Times New Roman" w:hAnsi="Calibri" w:cs="Times New Roman"/>
      <w:bCs/>
      <w:sz w:val="24"/>
      <w:szCs w:val="24"/>
      <w:lang w:val="en-GB" w:eastAsia="en-GB"/>
    </w:rPr>
  </w:style>
  <w:style w:type="paragraph" w:customStyle="1" w:styleId="E15BCF1EEE1F44648D3B0DFC9048FD8F1">
    <w:name w:val="E15BCF1EEE1F44648D3B0DFC9048FD8F1"/>
    <w:rsid w:val="00E01EED"/>
    <w:pPr>
      <w:spacing w:after="0" w:line="240" w:lineRule="auto"/>
    </w:pPr>
    <w:rPr>
      <w:rFonts w:ascii="Calibri" w:eastAsia="Times New Roman" w:hAnsi="Calibri" w:cs="Times New Roman"/>
      <w:bCs/>
      <w:sz w:val="24"/>
      <w:szCs w:val="24"/>
      <w:lang w:val="en-GB" w:eastAsia="en-GB"/>
    </w:rPr>
  </w:style>
  <w:style w:type="paragraph" w:customStyle="1" w:styleId="80DF3DEB55B649B3A2E487AAD44B28421">
    <w:name w:val="80DF3DEB55B649B3A2E487AAD44B28421"/>
    <w:rsid w:val="00E01EED"/>
    <w:pPr>
      <w:spacing w:after="0" w:line="240" w:lineRule="auto"/>
    </w:pPr>
    <w:rPr>
      <w:rFonts w:ascii="Calibri" w:eastAsia="Times New Roman" w:hAnsi="Calibri" w:cs="Times New Roman"/>
      <w:bCs/>
      <w:sz w:val="24"/>
      <w:szCs w:val="24"/>
      <w:lang w:val="en-GB" w:eastAsia="en-GB"/>
    </w:rPr>
  </w:style>
  <w:style w:type="paragraph" w:customStyle="1" w:styleId="E74F7B138B4A4F9690442629859BCFD41">
    <w:name w:val="E74F7B138B4A4F9690442629859BCFD41"/>
    <w:rsid w:val="00E01EED"/>
    <w:pPr>
      <w:spacing w:after="0" w:line="240" w:lineRule="auto"/>
    </w:pPr>
    <w:rPr>
      <w:rFonts w:ascii="Calibri" w:eastAsia="Times New Roman" w:hAnsi="Calibri" w:cs="Times New Roman"/>
      <w:bCs/>
      <w:sz w:val="24"/>
      <w:szCs w:val="24"/>
      <w:lang w:val="en-GB" w:eastAsia="en-GB"/>
    </w:rPr>
  </w:style>
  <w:style w:type="paragraph" w:customStyle="1" w:styleId="CEFE01E7D0D74479ABC5DC2B1782ACF61">
    <w:name w:val="CEFE01E7D0D74479ABC5DC2B1782ACF61"/>
    <w:rsid w:val="00E01EED"/>
    <w:pPr>
      <w:spacing w:after="0" w:line="240" w:lineRule="auto"/>
    </w:pPr>
    <w:rPr>
      <w:rFonts w:ascii="Calibri" w:eastAsia="Times New Roman" w:hAnsi="Calibri" w:cs="Times New Roman"/>
      <w:bCs/>
      <w:sz w:val="24"/>
      <w:szCs w:val="24"/>
      <w:lang w:val="en-GB" w:eastAsia="en-GB"/>
    </w:rPr>
  </w:style>
  <w:style w:type="paragraph" w:customStyle="1" w:styleId="4D96D9C086394581882B45D603C892C01">
    <w:name w:val="4D96D9C086394581882B45D603C892C01"/>
    <w:rsid w:val="00E01EED"/>
    <w:pPr>
      <w:spacing w:after="0" w:line="240" w:lineRule="auto"/>
    </w:pPr>
    <w:rPr>
      <w:rFonts w:ascii="Calibri" w:eastAsia="Times New Roman" w:hAnsi="Calibri" w:cs="Times New Roman"/>
      <w:bCs/>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ACEF3-83A3-454B-A938-0E28E4F1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 AZNAFRI30 -FS</dc:creator>
  <cp:lastModifiedBy>Ron Noneman</cp:lastModifiedBy>
  <cp:revision>3</cp:revision>
  <dcterms:created xsi:type="dcterms:W3CDTF">2020-03-19T03:24:00Z</dcterms:created>
  <dcterms:modified xsi:type="dcterms:W3CDTF">2020-03-19T14:15:00Z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Adobe Acrobat Pro DC 15.6.30306</vt:lpwstr>
  </property>
  <property fmtid="{D5CDD505-2E9C-101B-9397-08002B2CF9AE}" pid="4" name="LastSaved">
    <vt:filetime>2018-04-26T00:00:00Z</vt:filetime>
  </property>
</Properties>
</file>